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F80D90" w14:textId="77777777" w:rsidR="009F4611" w:rsidRPr="005E029D" w:rsidRDefault="009F4611" w:rsidP="00253975">
      <w:pPr>
        <w:pageBreakBefore/>
        <w:jc w:val="center"/>
        <w:rPr>
          <w:sz w:val="28"/>
          <w:szCs w:val="28"/>
        </w:rPr>
      </w:pPr>
      <w:r w:rsidRPr="005E029D">
        <w:rPr>
          <w:sz w:val="28"/>
          <w:szCs w:val="28"/>
        </w:rPr>
        <w:t>Федеральное государственное образовательное бюджетное учреждение</w:t>
      </w:r>
    </w:p>
    <w:p w14:paraId="122D37B7" w14:textId="77777777" w:rsidR="009F4611" w:rsidRPr="005E029D" w:rsidRDefault="009F4611" w:rsidP="009F4611">
      <w:pPr>
        <w:jc w:val="center"/>
        <w:rPr>
          <w:sz w:val="28"/>
          <w:szCs w:val="28"/>
        </w:rPr>
      </w:pPr>
      <w:r w:rsidRPr="005E029D">
        <w:rPr>
          <w:sz w:val="28"/>
          <w:szCs w:val="28"/>
        </w:rPr>
        <w:t>высшего образования</w:t>
      </w:r>
    </w:p>
    <w:p w14:paraId="6BBF1842" w14:textId="77777777" w:rsidR="009F4611" w:rsidRPr="005E029D" w:rsidRDefault="009F4611" w:rsidP="009F4611">
      <w:pPr>
        <w:jc w:val="center"/>
        <w:rPr>
          <w:b/>
          <w:caps/>
          <w:sz w:val="28"/>
          <w:szCs w:val="28"/>
        </w:rPr>
      </w:pPr>
      <w:r w:rsidRPr="005E029D">
        <w:rPr>
          <w:b/>
          <w:caps/>
          <w:sz w:val="28"/>
          <w:szCs w:val="28"/>
        </w:rPr>
        <w:t>«ФинансовЫЙ УНИВЕРСИТЕТ при Правительстве</w:t>
      </w:r>
    </w:p>
    <w:p w14:paraId="1D127F55" w14:textId="77777777" w:rsidR="009F4611" w:rsidRPr="005E029D" w:rsidRDefault="009F4611" w:rsidP="009F4611">
      <w:pPr>
        <w:jc w:val="center"/>
        <w:rPr>
          <w:b/>
          <w:caps/>
          <w:sz w:val="28"/>
          <w:szCs w:val="28"/>
        </w:rPr>
      </w:pPr>
      <w:r w:rsidRPr="005E029D">
        <w:rPr>
          <w:b/>
          <w:caps/>
          <w:sz w:val="28"/>
          <w:szCs w:val="28"/>
        </w:rPr>
        <w:t>Российской Федерации»</w:t>
      </w:r>
    </w:p>
    <w:p w14:paraId="69ABB452" w14:textId="77777777" w:rsidR="009F4611" w:rsidRPr="005E029D" w:rsidRDefault="009F4611" w:rsidP="009F4611">
      <w:pPr>
        <w:jc w:val="center"/>
        <w:rPr>
          <w:b/>
          <w:sz w:val="28"/>
          <w:szCs w:val="28"/>
        </w:rPr>
      </w:pPr>
      <w:r w:rsidRPr="005E029D">
        <w:rPr>
          <w:b/>
          <w:sz w:val="28"/>
          <w:szCs w:val="28"/>
        </w:rPr>
        <w:t>(Финансовый университет)</w:t>
      </w:r>
    </w:p>
    <w:p w14:paraId="1DD87D16" w14:textId="77777777" w:rsidR="00EA6010" w:rsidRDefault="00EA6010" w:rsidP="00893937">
      <w:pPr>
        <w:pStyle w:val="af7"/>
        <w:spacing w:before="0"/>
        <w:contextualSpacing/>
        <w:rPr>
          <w:rFonts w:ascii="Times New Roman" w:hAnsi="Times New Roman"/>
          <w:i w:val="0"/>
          <w:sz w:val="28"/>
          <w:szCs w:val="28"/>
        </w:rPr>
      </w:pPr>
    </w:p>
    <w:p w14:paraId="7668D05A" w14:textId="1E8A21F8" w:rsidR="00EA6010" w:rsidRDefault="00EF031C" w:rsidP="00893937">
      <w:pPr>
        <w:pStyle w:val="af7"/>
        <w:spacing w:before="0"/>
        <w:contextualSpacing/>
        <w:rPr>
          <w:rFonts w:ascii="Times New Roman" w:hAnsi="Times New Roman"/>
          <w:i w:val="0"/>
          <w:sz w:val="28"/>
          <w:szCs w:val="28"/>
        </w:rPr>
      </w:pPr>
      <w:r>
        <w:rPr>
          <w:rFonts w:ascii="Times New Roman" w:hAnsi="Times New Roman"/>
          <w:i w:val="0"/>
          <w:sz w:val="28"/>
          <w:szCs w:val="28"/>
        </w:rPr>
        <w:t>Базовая кафедра «Кэпт»</w:t>
      </w:r>
    </w:p>
    <w:p w14:paraId="1CA0B294" w14:textId="4C1682D0" w:rsidR="00EA6010" w:rsidRDefault="00EA6010" w:rsidP="00EA6010">
      <w:pPr>
        <w:pStyle w:val="af7"/>
        <w:spacing w:before="0"/>
        <w:contextualSpacing/>
        <w:rPr>
          <w:rFonts w:ascii="Times New Roman" w:hAnsi="Times New Roman"/>
          <w:i w:val="0"/>
          <w:sz w:val="28"/>
          <w:szCs w:val="28"/>
        </w:rPr>
      </w:pPr>
      <w:r>
        <w:rPr>
          <w:rFonts w:ascii="Times New Roman" w:hAnsi="Times New Roman"/>
          <w:i w:val="0"/>
          <w:sz w:val="28"/>
          <w:szCs w:val="28"/>
        </w:rPr>
        <w:t>Кафедра</w:t>
      </w:r>
      <w:r w:rsidRPr="005E029D">
        <w:rPr>
          <w:rFonts w:ascii="Times New Roman" w:hAnsi="Times New Roman"/>
          <w:i w:val="0"/>
          <w:sz w:val="28"/>
          <w:szCs w:val="28"/>
        </w:rPr>
        <w:t xml:space="preserve"> </w:t>
      </w:r>
      <w:bookmarkStart w:id="0" w:name="_Hlk89608659"/>
      <w:r w:rsidRPr="005E029D">
        <w:rPr>
          <w:rFonts w:ascii="Times New Roman" w:hAnsi="Times New Roman"/>
          <w:i w:val="0"/>
          <w:sz w:val="28"/>
          <w:szCs w:val="28"/>
        </w:rPr>
        <w:t>бизнес-аналитики</w:t>
      </w:r>
      <w:bookmarkEnd w:id="0"/>
    </w:p>
    <w:p w14:paraId="52B36919" w14:textId="77D6BF06" w:rsidR="00360F5E" w:rsidRPr="005E029D" w:rsidRDefault="00360F5E" w:rsidP="00EA6010">
      <w:pPr>
        <w:pStyle w:val="af7"/>
        <w:spacing w:before="0"/>
        <w:contextualSpacing/>
        <w:rPr>
          <w:rFonts w:ascii="Times New Roman" w:hAnsi="Times New Roman"/>
          <w:i w:val="0"/>
          <w:sz w:val="28"/>
          <w:szCs w:val="28"/>
        </w:rPr>
      </w:pPr>
      <w:r w:rsidRPr="005E029D">
        <w:rPr>
          <w:rFonts w:ascii="Times New Roman" w:hAnsi="Times New Roman"/>
          <w:i w:val="0"/>
          <w:sz w:val="28"/>
          <w:szCs w:val="28"/>
        </w:rPr>
        <w:t>Факультет</w:t>
      </w:r>
      <w:r w:rsidR="00EA6010">
        <w:rPr>
          <w:rFonts w:ascii="Times New Roman" w:hAnsi="Times New Roman"/>
          <w:i w:val="0"/>
          <w:sz w:val="28"/>
          <w:szCs w:val="28"/>
        </w:rPr>
        <w:t>а</w:t>
      </w:r>
      <w:r w:rsidRPr="005E029D">
        <w:rPr>
          <w:rFonts w:ascii="Times New Roman" w:hAnsi="Times New Roman"/>
          <w:i w:val="0"/>
          <w:sz w:val="28"/>
          <w:szCs w:val="28"/>
        </w:rPr>
        <w:t xml:space="preserve"> налогов, аудита и бизнес-анализа</w:t>
      </w:r>
    </w:p>
    <w:p w14:paraId="7B31A2D3" w14:textId="751D5DD5" w:rsidR="009F4611" w:rsidRPr="005E029D" w:rsidRDefault="009F4611" w:rsidP="00360F5E">
      <w:pPr>
        <w:pStyle w:val="af7"/>
        <w:spacing w:before="0" w:after="360" w:line="360" w:lineRule="auto"/>
        <w:rPr>
          <w:rFonts w:ascii="Times New Roman" w:hAnsi="Times New Roman"/>
          <w:i w:val="0"/>
          <w:sz w:val="28"/>
          <w:szCs w:val="28"/>
        </w:rPr>
      </w:pPr>
    </w:p>
    <w:tbl>
      <w:tblPr>
        <w:tblStyle w:val="a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6"/>
        <w:gridCol w:w="4266"/>
      </w:tblGrid>
      <w:tr w:rsidR="00A04802" w:rsidRPr="005E029D" w14:paraId="6276BD7D" w14:textId="77777777" w:rsidTr="00B40860">
        <w:tc>
          <w:tcPr>
            <w:tcW w:w="4946" w:type="dxa"/>
          </w:tcPr>
          <w:p w14:paraId="1C514DAC" w14:textId="41C52901" w:rsidR="00A04802" w:rsidRPr="005E029D" w:rsidRDefault="00A04802" w:rsidP="00E81526">
            <w:pPr>
              <w:jc w:val="both"/>
              <w:rPr>
                <w:sz w:val="28"/>
                <w:szCs w:val="28"/>
              </w:rPr>
            </w:pPr>
          </w:p>
        </w:tc>
        <w:tc>
          <w:tcPr>
            <w:tcW w:w="4266" w:type="dxa"/>
          </w:tcPr>
          <w:p w14:paraId="67D59922" w14:textId="77777777" w:rsidR="00327A05" w:rsidRPr="005E029D" w:rsidRDefault="00327A05" w:rsidP="00327A05">
            <w:pPr>
              <w:jc w:val="both"/>
              <w:rPr>
                <w:sz w:val="28"/>
                <w:szCs w:val="28"/>
              </w:rPr>
            </w:pPr>
            <w:r w:rsidRPr="005E029D">
              <w:rPr>
                <w:sz w:val="28"/>
                <w:szCs w:val="28"/>
              </w:rPr>
              <w:t>УТВЕРЖДАЮ</w:t>
            </w:r>
          </w:p>
          <w:p w14:paraId="086099ED" w14:textId="77777777" w:rsidR="00327A05" w:rsidRPr="005E029D" w:rsidRDefault="00327A05" w:rsidP="00327A05">
            <w:pPr>
              <w:jc w:val="both"/>
              <w:rPr>
                <w:sz w:val="28"/>
                <w:szCs w:val="28"/>
              </w:rPr>
            </w:pPr>
            <w:r w:rsidRPr="005E029D">
              <w:rPr>
                <w:sz w:val="28"/>
                <w:szCs w:val="28"/>
              </w:rPr>
              <w:t>Проректор по учебной</w:t>
            </w:r>
          </w:p>
          <w:p w14:paraId="7CFDD423" w14:textId="52C11885" w:rsidR="00327A05" w:rsidRPr="005E029D" w:rsidRDefault="00327A05" w:rsidP="00327A05">
            <w:pPr>
              <w:jc w:val="both"/>
              <w:rPr>
                <w:sz w:val="28"/>
                <w:szCs w:val="28"/>
              </w:rPr>
            </w:pPr>
            <w:r w:rsidRPr="005E029D">
              <w:rPr>
                <w:sz w:val="28"/>
                <w:szCs w:val="28"/>
              </w:rPr>
              <w:t>и методической работе</w:t>
            </w:r>
          </w:p>
          <w:p w14:paraId="30C04803" w14:textId="77777777" w:rsidR="00327A05" w:rsidRPr="005E029D" w:rsidRDefault="00327A05" w:rsidP="00327A05">
            <w:pPr>
              <w:jc w:val="both"/>
              <w:rPr>
                <w:sz w:val="28"/>
                <w:szCs w:val="28"/>
              </w:rPr>
            </w:pPr>
          </w:p>
          <w:p w14:paraId="5B977A53" w14:textId="03034B4F" w:rsidR="00327A05" w:rsidRPr="005E029D" w:rsidRDefault="008C5974" w:rsidP="00327A05">
            <w:pPr>
              <w:jc w:val="both"/>
              <w:rPr>
                <w:sz w:val="28"/>
                <w:szCs w:val="28"/>
              </w:rPr>
            </w:pPr>
            <w:r>
              <w:rPr>
                <w:sz w:val="28"/>
                <w:szCs w:val="28"/>
              </w:rPr>
              <w:t>________________</w:t>
            </w:r>
            <w:r w:rsidR="00327A05" w:rsidRPr="005E029D">
              <w:rPr>
                <w:sz w:val="28"/>
                <w:szCs w:val="28"/>
              </w:rPr>
              <w:t>Е.А.</w:t>
            </w:r>
            <w:r>
              <w:rPr>
                <w:sz w:val="28"/>
                <w:szCs w:val="28"/>
              </w:rPr>
              <w:t xml:space="preserve"> </w:t>
            </w:r>
            <w:r w:rsidR="00327A05" w:rsidRPr="005E029D">
              <w:rPr>
                <w:sz w:val="28"/>
                <w:szCs w:val="28"/>
              </w:rPr>
              <w:t>Каменева</w:t>
            </w:r>
          </w:p>
          <w:p w14:paraId="5D3C96D2" w14:textId="1C1F77B5" w:rsidR="00327A05" w:rsidRPr="005E029D" w:rsidRDefault="00711433" w:rsidP="00327A05">
            <w:pPr>
              <w:jc w:val="both"/>
              <w:rPr>
                <w:sz w:val="28"/>
                <w:szCs w:val="28"/>
              </w:rPr>
            </w:pPr>
            <w:r w:rsidRPr="00B40860">
              <w:rPr>
                <w:sz w:val="28"/>
                <w:szCs w:val="28"/>
              </w:rPr>
              <w:t>«</w:t>
            </w:r>
            <w:r w:rsidR="00E74D57">
              <w:rPr>
                <w:sz w:val="28"/>
                <w:szCs w:val="28"/>
              </w:rPr>
              <w:t>28</w:t>
            </w:r>
            <w:r w:rsidRPr="00B40860">
              <w:rPr>
                <w:sz w:val="28"/>
                <w:szCs w:val="28"/>
              </w:rPr>
              <w:t xml:space="preserve">» </w:t>
            </w:r>
            <w:r w:rsidR="00E74D57">
              <w:rPr>
                <w:sz w:val="28"/>
                <w:szCs w:val="28"/>
              </w:rPr>
              <w:t>мая</w:t>
            </w:r>
            <w:r w:rsidRPr="00B40860">
              <w:rPr>
                <w:sz w:val="28"/>
                <w:szCs w:val="28"/>
              </w:rPr>
              <w:t xml:space="preserve"> 202</w:t>
            </w:r>
            <w:r w:rsidR="00C31CCF">
              <w:rPr>
                <w:sz w:val="28"/>
                <w:szCs w:val="28"/>
              </w:rPr>
              <w:t>4</w:t>
            </w:r>
            <w:r w:rsidR="00327A05" w:rsidRPr="00B40860">
              <w:rPr>
                <w:sz w:val="28"/>
                <w:szCs w:val="28"/>
              </w:rPr>
              <w:t xml:space="preserve"> г.</w:t>
            </w:r>
          </w:p>
          <w:p w14:paraId="0D8C827D" w14:textId="77777777" w:rsidR="00A04802" w:rsidRPr="005E029D" w:rsidRDefault="00A04802" w:rsidP="00E81526">
            <w:pPr>
              <w:jc w:val="both"/>
              <w:rPr>
                <w:b/>
                <w:sz w:val="28"/>
                <w:szCs w:val="28"/>
              </w:rPr>
            </w:pPr>
          </w:p>
        </w:tc>
      </w:tr>
    </w:tbl>
    <w:p w14:paraId="61931229" w14:textId="77777777" w:rsidR="00E607DE" w:rsidRPr="005E029D" w:rsidRDefault="00E607DE" w:rsidP="009F4611">
      <w:pPr>
        <w:jc w:val="center"/>
        <w:rPr>
          <w:b/>
          <w:sz w:val="32"/>
          <w:szCs w:val="32"/>
        </w:rPr>
      </w:pPr>
    </w:p>
    <w:p w14:paraId="62C5779D" w14:textId="77777777" w:rsidR="00E607DE" w:rsidRPr="005E029D" w:rsidRDefault="00E607DE" w:rsidP="009F4611">
      <w:pPr>
        <w:jc w:val="center"/>
        <w:rPr>
          <w:b/>
          <w:sz w:val="32"/>
          <w:szCs w:val="32"/>
        </w:rPr>
      </w:pPr>
    </w:p>
    <w:p w14:paraId="51157913" w14:textId="3B7C59A0" w:rsidR="00270814" w:rsidRPr="005E029D" w:rsidRDefault="009969EE" w:rsidP="009969EE">
      <w:pPr>
        <w:jc w:val="center"/>
        <w:rPr>
          <w:b/>
          <w:sz w:val="32"/>
          <w:szCs w:val="32"/>
        </w:rPr>
      </w:pPr>
      <w:r w:rsidRPr="005E029D">
        <w:rPr>
          <w:b/>
          <w:sz w:val="32"/>
          <w:szCs w:val="32"/>
        </w:rPr>
        <w:t>С.В. Музалёв</w:t>
      </w:r>
      <w:r w:rsidR="00270814">
        <w:rPr>
          <w:b/>
          <w:sz w:val="32"/>
          <w:szCs w:val="32"/>
        </w:rPr>
        <w:t>, В.В. Шнайдер, А.А. Мурашкин</w:t>
      </w:r>
    </w:p>
    <w:p w14:paraId="2A098F28" w14:textId="77777777" w:rsidR="009969EE" w:rsidRPr="005E029D" w:rsidRDefault="009969EE" w:rsidP="009969EE">
      <w:pPr>
        <w:spacing w:line="276" w:lineRule="auto"/>
        <w:jc w:val="center"/>
        <w:rPr>
          <w:sz w:val="28"/>
          <w:szCs w:val="28"/>
        </w:rPr>
      </w:pPr>
    </w:p>
    <w:p w14:paraId="192C42E4" w14:textId="12E076EF" w:rsidR="00270814" w:rsidRPr="00F54328" w:rsidRDefault="00270814" w:rsidP="00F54328">
      <w:pPr>
        <w:jc w:val="center"/>
        <w:rPr>
          <w:b/>
          <w:sz w:val="36"/>
          <w:szCs w:val="36"/>
          <w:shd w:val="clear" w:color="auto" w:fill="FFFFFF"/>
        </w:rPr>
      </w:pPr>
      <w:r w:rsidRPr="00270814">
        <w:rPr>
          <w:b/>
          <w:sz w:val="36"/>
          <w:szCs w:val="36"/>
          <w:shd w:val="clear" w:color="auto" w:fill="FFFFFF"/>
        </w:rPr>
        <w:t>Аналитика и инжиниринг бизнес-архитектуры</w:t>
      </w:r>
    </w:p>
    <w:p w14:paraId="686FE9A2" w14:textId="0980FD1E" w:rsidR="009F4611" w:rsidRPr="005E029D" w:rsidRDefault="009F4611" w:rsidP="00360F5E">
      <w:pPr>
        <w:spacing w:before="360" w:line="360" w:lineRule="auto"/>
        <w:jc w:val="center"/>
        <w:rPr>
          <w:b/>
          <w:sz w:val="28"/>
          <w:szCs w:val="28"/>
        </w:rPr>
      </w:pPr>
      <w:r w:rsidRPr="005E029D">
        <w:rPr>
          <w:b/>
          <w:sz w:val="28"/>
          <w:szCs w:val="28"/>
        </w:rPr>
        <w:t>Рабочая программа дисциплины</w:t>
      </w:r>
    </w:p>
    <w:p w14:paraId="72E78AB5" w14:textId="77777777" w:rsidR="009F4611" w:rsidRPr="005E029D" w:rsidRDefault="009F4611" w:rsidP="009F4611">
      <w:pPr>
        <w:jc w:val="center"/>
        <w:rPr>
          <w:sz w:val="28"/>
          <w:szCs w:val="28"/>
        </w:rPr>
      </w:pPr>
      <w:r w:rsidRPr="005E029D">
        <w:rPr>
          <w:sz w:val="28"/>
          <w:szCs w:val="28"/>
        </w:rPr>
        <w:t>для студентов, обучающихся по направлению подготовки</w:t>
      </w:r>
    </w:p>
    <w:p w14:paraId="37C13C43" w14:textId="1DF77EE7" w:rsidR="009F4611" w:rsidRDefault="009F4611" w:rsidP="009F4611">
      <w:pPr>
        <w:tabs>
          <w:tab w:val="left" w:pos="567"/>
        </w:tabs>
        <w:jc w:val="center"/>
        <w:rPr>
          <w:sz w:val="28"/>
          <w:szCs w:val="28"/>
        </w:rPr>
      </w:pPr>
      <w:r w:rsidRPr="005E029D">
        <w:rPr>
          <w:sz w:val="28"/>
          <w:szCs w:val="28"/>
        </w:rPr>
        <w:t>38.0</w:t>
      </w:r>
      <w:r w:rsidR="00F54328">
        <w:rPr>
          <w:sz w:val="28"/>
          <w:szCs w:val="28"/>
        </w:rPr>
        <w:t>3</w:t>
      </w:r>
      <w:r w:rsidRPr="005E029D">
        <w:rPr>
          <w:sz w:val="28"/>
          <w:szCs w:val="28"/>
        </w:rPr>
        <w:t>.01 «</w:t>
      </w:r>
      <w:r w:rsidR="00360F5E" w:rsidRPr="00360F5E">
        <w:rPr>
          <w:color w:val="2C2D2E"/>
          <w:sz w:val="28"/>
          <w:szCs w:val="28"/>
          <w:lang w:eastAsia="ru-RU"/>
        </w:rPr>
        <w:t>Экономика</w:t>
      </w:r>
      <w:r w:rsidRPr="005E029D">
        <w:rPr>
          <w:sz w:val="28"/>
          <w:szCs w:val="28"/>
        </w:rPr>
        <w:t>»</w:t>
      </w:r>
    </w:p>
    <w:p w14:paraId="1FAFE6D2" w14:textId="64D01072" w:rsidR="00055E1C" w:rsidRPr="005E029D" w:rsidRDefault="00055E1C" w:rsidP="009F4611">
      <w:pPr>
        <w:tabs>
          <w:tab w:val="left" w:pos="567"/>
        </w:tabs>
        <w:jc w:val="center"/>
        <w:rPr>
          <w:sz w:val="28"/>
          <w:szCs w:val="28"/>
        </w:rPr>
      </w:pPr>
      <w:r>
        <w:rPr>
          <w:sz w:val="28"/>
          <w:szCs w:val="28"/>
        </w:rPr>
        <w:t xml:space="preserve">образовательная программа </w:t>
      </w:r>
      <w:r w:rsidRPr="005E029D">
        <w:rPr>
          <w:sz w:val="28"/>
          <w:szCs w:val="28"/>
        </w:rPr>
        <w:t>«</w:t>
      </w:r>
      <w:r w:rsidRPr="00270814">
        <w:rPr>
          <w:color w:val="2C2D2E"/>
          <w:sz w:val="28"/>
          <w:szCs w:val="28"/>
          <w:shd w:val="clear" w:color="auto" w:fill="FFFFFF"/>
        </w:rPr>
        <w:t>Бизнес-архитектура и аналитика</w:t>
      </w:r>
      <w:r w:rsidRPr="005E029D">
        <w:rPr>
          <w:sz w:val="28"/>
          <w:szCs w:val="28"/>
        </w:rPr>
        <w:t>»</w:t>
      </w:r>
    </w:p>
    <w:p w14:paraId="0C29A76C" w14:textId="63995DC1" w:rsidR="009F4611" w:rsidRPr="005E029D" w:rsidRDefault="00FA2059" w:rsidP="009F4611">
      <w:pPr>
        <w:tabs>
          <w:tab w:val="left" w:pos="567"/>
        </w:tabs>
        <w:jc w:val="center"/>
        <w:rPr>
          <w:sz w:val="28"/>
          <w:szCs w:val="28"/>
        </w:rPr>
      </w:pPr>
      <w:r>
        <w:rPr>
          <w:sz w:val="28"/>
          <w:szCs w:val="28"/>
        </w:rPr>
        <w:t>профил</w:t>
      </w:r>
      <w:r w:rsidR="00014C44">
        <w:rPr>
          <w:sz w:val="28"/>
          <w:szCs w:val="28"/>
        </w:rPr>
        <w:t>ь</w:t>
      </w:r>
      <w:r w:rsidR="00327A05" w:rsidRPr="005E029D">
        <w:rPr>
          <w:sz w:val="28"/>
          <w:szCs w:val="28"/>
        </w:rPr>
        <w:t xml:space="preserve"> </w:t>
      </w:r>
      <w:r w:rsidR="009F4611" w:rsidRPr="005E029D">
        <w:rPr>
          <w:sz w:val="28"/>
          <w:szCs w:val="28"/>
        </w:rPr>
        <w:t>«</w:t>
      </w:r>
      <w:r w:rsidR="00270814" w:rsidRPr="00270814">
        <w:rPr>
          <w:color w:val="2C2D2E"/>
          <w:sz w:val="28"/>
          <w:szCs w:val="28"/>
          <w:shd w:val="clear" w:color="auto" w:fill="FFFFFF"/>
        </w:rPr>
        <w:t>Бизнес-архитектура и аналитика</w:t>
      </w:r>
      <w:r w:rsidR="009F4611" w:rsidRPr="005E029D">
        <w:rPr>
          <w:sz w:val="28"/>
          <w:szCs w:val="28"/>
        </w:rPr>
        <w:t>»</w:t>
      </w:r>
    </w:p>
    <w:p w14:paraId="350887DE" w14:textId="77777777" w:rsidR="009F4611" w:rsidRPr="005E029D" w:rsidRDefault="009F4611" w:rsidP="009F4611">
      <w:pPr>
        <w:shd w:val="clear" w:color="auto" w:fill="FFFFFF"/>
        <w:rPr>
          <w:sz w:val="28"/>
          <w:szCs w:val="28"/>
        </w:rPr>
      </w:pPr>
    </w:p>
    <w:p w14:paraId="66E514A0" w14:textId="77777777" w:rsidR="00893937" w:rsidRPr="00893937" w:rsidRDefault="00893937" w:rsidP="00893937">
      <w:pPr>
        <w:widowControl w:val="0"/>
        <w:autoSpaceDE w:val="0"/>
        <w:autoSpaceDN w:val="0"/>
        <w:adjustRightInd w:val="0"/>
        <w:ind w:left="-426"/>
        <w:contextualSpacing/>
        <w:jc w:val="center"/>
        <w:rPr>
          <w:i/>
          <w:sz w:val="28"/>
          <w:szCs w:val="28"/>
          <w:lang w:eastAsia="ru-RU"/>
        </w:rPr>
      </w:pPr>
      <w:r w:rsidRPr="00893937">
        <w:rPr>
          <w:i/>
          <w:sz w:val="28"/>
          <w:szCs w:val="28"/>
          <w:lang w:eastAsia="ru-RU"/>
        </w:rPr>
        <w:t>Рекомендовано Ученым советом Факультета налогов, аудита и бизнес-анализа</w:t>
      </w:r>
    </w:p>
    <w:p w14:paraId="7D55382E" w14:textId="2168BA9F" w:rsidR="00893937" w:rsidRPr="00893937" w:rsidRDefault="00893937" w:rsidP="00893937">
      <w:pPr>
        <w:widowControl w:val="0"/>
        <w:autoSpaceDE w:val="0"/>
        <w:autoSpaceDN w:val="0"/>
        <w:adjustRightInd w:val="0"/>
        <w:jc w:val="center"/>
        <w:rPr>
          <w:i/>
          <w:sz w:val="28"/>
          <w:szCs w:val="28"/>
          <w:lang w:eastAsia="ru-RU"/>
        </w:rPr>
      </w:pPr>
      <w:r w:rsidRPr="00893937">
        <w:rPr>
          <w:i/>
          <w:sz w:val="28"/>
          <w:szCs w:val="28"/>
          <w:lang w:eastAsia="ru-RU"/>
        </w:rPr>
        <w:t>(протокол № 4</w:t>
      </w:r>
      <w:r>
        <w:rPr>
          <w:i/>
          <w:sz w:val="28"/>
          <w:szCs w:val="28"/>
          <w:lang w:eastAsia="ru-RU"/>
        </w:rPr>
        <w:t>1</w:t>
      </w:r>
      <w:r w:rsidRPr="00893937">
        <w:rPr>
          <w:i/>
          <w:sz w:val="28"/>
          <w:szCs w:val="28"/>
          <w:lang w:eastAsia="ru-RU"/>
        </w:rPr>
        <w:t xml:space="preserve"> от </w:t>
      </w:r>
      <w:r>
        <w:rPr>
          <w:i/>
          <w:sz w:val="28"/>
          <w:szCs w:val="28"/>
          <w:lang w:eastAsia="ru-RU"/>
        </w:rPr>
        <w:t>21 мая</w:t>
      </w:r>
      <w:r w:rsidRPr="00893937">
        <w:rPr>
          <w:i/>
          <w:sz w:val="28"/>
          <w:szCs w:val="28"/>
          <w:lang w:eastAsia="ru-RU"/>
        </w:rPr>
        <w:t xml:space="preserve"> 2024 г.)</w:t>
      </w:r>
    </w:p>
    <w:p w14:paraId="495938CB" w14:textId="77777777" w:rsidR="00893937" w:rsidRPr="00893937" w:rsidRDefault="00893937" w:rsidP="00893937">
      <w:pPr>
        <w:widowControl w:val="0"/>
        <w:autoSpaceDE w:val="0"/>
        <w:autoSpaceDN w:val="0"/>
        <w:adjustRightInd w:val="0"/>
        <w:jc w:val="center"/>
        <w:rPr>
          <w:i/>
          <w:sz w:val="28"/>
          <w:szCs w:val="28"/>
          <w:lang w:eastAsia="ru-RU"/>
        </w:rPr>
      </w:pPr>
    </w:p>
    <w:p w14:paraId="7EE495CA" w14:textId="77777777" w:rsidR="00893937" w:rsidRPr="00893937" w:rsidRDefault="00893937" w:rsidP="00893937">
      <w:pPr>
        <w:widowControl w:val="0"/>
        <w:autoSpaceDE w:val="0"/>
        <w:autoSpaceDN w:val="0"/>
        <w:adjustRightInd w:val="0"/>
        <w:jc w:val="center"/>
        <w:rPr>
          <w:i/>
          <w:sz w:val="28"/>
          <w:szCs w:val="28"/>
          <w:lang w:eastAsia="ru-RU"/>
        </w:rPr>
      </w:pPr>
      <w:r w:rsidRPr="00893937">
        <w:rPr>
          <w:i/>
          <w:sz w:val="28"/>
          <w:szCs w:val="28"/>
          <w:lang w:eastAsia="ru-RU"/>
        </w:rPr>
        <w:t>Одобрено заседанием Кафедры бизнес-аналитики, Факультета налогов, аудита и бизнес-анализа</w:t>
      </w:r>
    </w:p>
    <w:p w14:paraId="2253629E" w14:textId="77777777" w:rsidR="00893937" w:rsidRPr="00893937" w:rsidRDefault="00893937" w:rsidP="00893937">
      <w:pPr>
        <w:widowControl w:val="0"/>
        <w:autoSpaceDE w:val="0"/>
        <w:autoSpaceDN w:val="0"/>
        <w:adjustRightInd w:val="0"/>
        <w:jc w:val="center"/>
        <w:rPr>
          <w:i/>
          <w:sz w:val="28"/>
          <w:szCs w:val="28"/>
          <w:lang w:eastAsia="ru-RU"/>
        </w:rPr>
      </w:pPr>
      <w:r w:rsidRPr="00893937">
        <w:rPr>
          <w:i/>
          <w:sz w:val="28"/>
          <w:szCs w:val="28"/>
          <w:lang w:eastAsia="ru-RU"/>
        </w:rPr>
        <w:t>(протокол № 09 от 26 марта 2024 г.)</w:t>
      </w:r>
    </w:p>
    <w:p w14:paraId="4BC3F22C" w14:textId="2D01E168" w:rsidR="009F4611" w:rsidRDefault="009F4611" w:rsidP="009F4611">
      <w:pPr>
        <w:tabs>
          <w:tab w:val="left" w:pos="709"/>
          <w:tab w:val="left" w:pos="993"/>
        </w:tabs>
        <w:spacing w:line="360" w:lineRule="auto"/>
        <w:ind w:firstLine="567"/>
        <w:jc w:val="center"/>
        <w:rPr>
          <w:sz w:val="28"/>
          <w:szCs w:val="28"/>
        </w:rPr>
      </w:pPr>
    </w:p>
    <w:p w14:paraId="3C312D98" w14:textId="45AEFFC1" w:rsidR="00936E94" w:rsidRDefault="00936E94" w:rsidP="009F4611">
      <w:pPr>
        <w:tabs>
          <w:tab w:val="left" w:pos="709"/>
          <w:tab w:val="left" w:pos="993"/>
        </w:tabs>
        <w:spacing w:line="360" w:lineRule="auto"/>
        <w:ind w:firstLine="567"/>
        <w:jc w:val="center"/>
        <w:rPr>
          <w:sz w:val="28"/>
          <w:szCs w:val="28"/>
        </w:rPr>
      </w:pPr>
    </w:p>
    <w:p w14:paraId="6596594A" w14:textId="77777777" w:rsidR="00936E94" w:rsidRPr="005E029D" w:rsidRDefault="00936E94" w:rsidP="009F4611">
      <w:pPr>
        <w:tabs>
          <w:tab w:val="left" w:pos="709"/>
          <w:tab w:val="left" w:pos="993"/>
        </w:tabs>
        <w:spacing w:line="360" w:lineRule="auto"/>
        <w:ind w:firstLine="567"/>
        <w:jc w:val="center"/>
        <w:rPr>
          <w:sz w:val="28"/>
          <w:szCs w:val="28"/>
        </w:rPr>
      </w:pPr>
    </w:p>
    <w:p w14:paraId="73FF043F" w14:textId="11157109" w:rsidR="00EE3643" w:rsidRPr="00B40860" w:rsidRDefault="009F4611" w:rsidP="00B40860">
      <w:pPr>
        <w:tabs>
          <w:tab w:val="left" w:pos="709"/>
          <w:tab w:val="left" w:pos="993"/>
        </w:tabs>
        <w:spacing w:line="360" w:lineRule="auto"/>
        <w:jc w:val="center"/>
        <w:rPr>
          <w:b/>
          <w:caps/>
          <w:sz w:val="28"/>
          <w:szCs w:val="28"/>
        </w:rPr>
      </w:pPr>
      <w:r w:rsidRPr="00B40860">
        <w:rPr>
          <w:b/>
          <w:sz w:val="28"/>
          <w:szCs w:val="28"/>
        </w:rPr>
        <w:t>Москва</w:t>
      </w:r>
      <w:r w:rsidRPr="00B40860">
        <w:rPr>
          <w:b/>
          <w:caps/>
          <w:sz w:val="28"/>
          <w:szCs w:val="28"/>
        </w:rPr>
        <w:t xml:space="preserve"> 202</w:t>
      </w:r>
      <w:r w:rsidR="00C31CCF">
        <w:rPr>
          <w:b/>
          <w:caps/>
          <w:sz w:val="28"/>
          <w:szCs w:val="28"/>
        </w:rPr>
        <w:t>4</w:t>
      </w:r>
    </w:p>
    <w:p w14:paraId="4457C675" w14:textId="77777777" w:rsidR="00360F5E" w:rsidRDefault="00360F5E">
      <w:pPr>
        <w:rPr>
          <w:b/>
          <w:sz w:val="28"/>
          <w:szCs w:val="24"/>
          <w:lang w:eastAsia="ru-RU"/>
        </w:rPr>
      </w:pPr>
      <w:r>
        <w:rPr>
          <w:b/>
          <w:sz w:val="28"/>
          <w:szCs w:val="24"/>
          <w:lang w:eastAsia="ru-RU"/>
        </w:rPr>
        <w:br w:type="page"/>
      </w:r>
    </w:p>
    <w:p w14:paraId="07BF8D7B" w14:textId="77777777" w:rsidR="00EE3643" w:rsidRPr="005E029D" w:rsidRDefault="00EE3643" w:rsidP="00EE3643">
      <w:pPr>
        <w:rPr>
          <w:b/>
          <w:sz w:val="28"/>
          <w:szCs w:val="28"/>
        </w:rPr>
        <w:sectPr w:rsidR="00EE3643" w:rsidRPr="005E029D" w:rsidSect="00BD3783">
          <w:footerReference w:type="default" r:id="rId8"/>
          <w:pgSz w:w="11906" w:h="16838"/>
          <w:pgMar w:top="1134" w:right="709" w:bottom="1134" w:left="1701" w:header="709" w:footer="709" w:gutter="0"/>
          <w:pgNumType w:start="1"/>
          <w:cols w:space="720"/>
          <w:titlePg/>
          <w:docGrid w:linePitch="272"/>
        </w:sectPr>
      </w:pPr>
    </w:p>
    <w:sdt>
      <w:sdtPr>
        <w:rPr>
          <w:rFonts w:ascii="Times New Roman" w:hAnsi="Times New Roman"/>
          <w:color w:val="auto"/>
          <w:sz w:val="28"/>
          <w:szCs w:val="28"/>
          <w:lang w:eastAsia="zh-CN"/>
        </w:rPr>
        <w:id w:val="1863013851"/>
        <w:docPartObj>
          <w:docPartGallery w:val="Table of Contents"/>
          <w:docPartUnique/>
        </w:docPartObj>
      </w:sdtPr>
      <w:sdtEndPr>
        <w:rPr>
          <w:sz w:val="20"/>
          <w:szCs w:val="20"/>
        </w:rPr>
      </w:sdtEndPr>
      <w:sdtContent>
        <w:p w14:paraId="6C7FB3A5" w14:textId="46E5A7A2" w:rsidR="00F2001F" w:rsidRPr="00875A3C" w:rsidRDefault="00F2001F" w:rsidP="00875A3C">
          <w:pPr>
            <w:pStyle w:val="af6"/>
            <w:spacing w:before="0" w:line="240" w:lineRule="auto"/>
            <w:contextualSpacing/>
            <w:jc w:val="center"/>
            <w:rPr>
              <w:rFonts w:ascii="Times New Roman" w:hAnsi="Times New Roman"/>
              <w:b/>
              <w:bCs/>
              <w:color w:val="auto"/>
              <w:sz w:val="28"/>
              <w:szCs w:val="28"/>
            </w:rPr>
          </w:pPr>
          <w:r w:rsidRPr="00875A3C">
            <w:rPr>
              <w:rFonts w:ascii="Times New Roman" w:hAnsi="Times New Roman"/>
              <w:b/>
              <w:bCs/>
              <w:color w:val="auto"/>
              <w:sz w:val="28"/>
              <w:szCs w:val="28"/>
            </w:rPr>
            <w:t>Содержание</w:t>
          </w:r>
        </w:p>
        <w:p w14:paraId="7B688688" w14:textId="4921383A" w:rsidR="00B4404F" w:rsidRPr="00B4404F" w:rsidRDefault="00F2001F" w:rsidP="00B4404F">
          <w:pPr>
            <w:pStyle w:val="10"/>
            <w:tabs>
              <w:tab w:val="left" w:pos="480"/>
            </w:tabs>
            <w:spacing w:line="288" w:lineRule="auto"/>
            <w:rPr>
              <w:rFonts w:asciiTheme="minorHAnsi" w:eastAsiaTheme="minorEastAsia" w:hAnsiTheme="minorHAnsi" w:cstheme="minorBidi"/>
              <w:noProof/>
              <w:kern w:val="2"/>
              <w:sz w:val="28"/>
              <w:szCs w:val="28"/>
              <w14:ligatures w14:val="standardContextual"/>
            </w:rPr>
          </w:pPr>
          <w:r w:rsidRPr="00360F5E">
            <w:rPr>
              <w:sz w:val="28"/>
              <w:szCs w:val="28"/>
            </w:rPr>
            <w:fldChar w:fldCharType="begin"/>
          </w:r>
          <w:r w:rsidRPr="00360F5E">
            <w:rPr>
              <w:sz w:val="28"/>
              <w:szCs w:val="28"/>
            </w:rPr>
            <w:instrText xml:space="preserve"> TOC \o "1-3" \h \z \u </w:instrText>
          </w:r>
          <w:r w:rsidRPr="00360F5E">
            <w:rPr>
              <w:sz w:val="28"/>
              <w:szCs w:val="28"/>
            </w:rPr>
            <w:fldChar w:fldCharType="separate"/>
          </w:r>
          <w:hyperlink w:anchor="_Toc163936183" w:history="1">
            <w:r w:rsidR="00B4404F" w:rsidRPr="00B4404F">
              <w:rPr>
                <w:rStyle w:val="a9"/>
                <w:noProof/>
                <w:sz w:val="28"/>
                <w:szCs w:val="28"/>
              </w:rPr>
              <w:t>1.</w:t>
            </w:r>
            <w:r w:rsidR="00B4404F" w:rsidRPr="00B4404F">
              <w:rPr>
                <w:rFonts w:asciiTheme="minorHAnsi" w:eastAsiaTheme="minorEastAsia" w:hAnsiTheme="minorHAnsi" w:cstheme="minorBidi"/>
                <w:noProof/>
                <w:kern w:val="2"/>
                <w:sz w:val="28"/>
                <w:szCs w:val="28"/>
                <w14:ligatures w14:val="standardContextual"/>
              </w:rPr>
              <w:tab/>
            </w:r>
            <w:r w:rsidR="00B4404F" w:rsidRPr="00B4404F">
              <w:rPr>
                <w:rStyle w:val="a9"/>
                <w:noProof/>
                <w:sz w:val="28"/>
                <w:szCs w:val="28"/>
              </w:rPr>
              <w:t>Наименование дисциплины</w:t>
            </w:r>
            <w:r w:rsidR="00B4404F" w:rsidRPr="00B4404F">
              <w:rPr>
                <w:noProof/>
                <w:webHidden/>
                <w:sz w:val="28"/>
                <w:szCs w:val="28"/>
              </w:rPr>
              <w:tab/>
            </w:r>
            <w:r w:rsidR="00B4404F" w:rsidRPr="00B4404F">
              <w:rPr>
                <w:noProof/>
                <w:webHidden/>
                <w:sz w:val="28"/>
                <w:szCs w:val="28"/>
              </w:rPr>
              <w:fldChar w:fldCharType="begin"/>
            </w:r>
            <w:r w:rsidR="00B4404F" w:rsidRPr="00B4404F">
              <w:rPr>
                <w:noProof/>
                <w:webHidden/>
                <w:sz w:val="28"/>
                <w:szCs w:val="28"/>
              </w:rPr>
              <w:instrText xml:space="preserve"> PAGEREF _Toc163936183 \h </w:instrText>
            </w:r>
            <w:r w:rsidR="00B4404F" w:rsidRPr="00B4404F">
              <w:rPr>
                <w:noProof/>
                <w:webHidden/>
                <w:sz w:val="28"/>
                <w:szCs w:val="28"/>
              </w:rPr>
            </w:r>
            <w:r w:rsidR="00B4404F" w:rsidRPr="00B4404F">
              <w:rPr>
                <w:noProof/>
                <w:webHidden/>
                <w:sz w:val="28"/>
                <w:szCs w:val="28"/>
              </w:rPr>
              <w:fldChar w:fldCharType="separate"/>
            </w:r>
            <w:r w:rsidR="009B7B54">
              <w:rPr>
                <w:noProof/>
                <w:webHidden/>
                <w:sz w:val="28"/>
                <w:szCs w:val="28"/>
              </w:rPr>
              <w:t>3</w:t>
            </w:r>
            <w:r w:rsidR="00B4404F" w:rsidRPr="00B4404F">
              <w:rPr>
                <w:noProof/>
                <w:webHidden/>
                <w:sz w:val="28"/>
                <w:szCs w:val="28"/>
              </w:rPr>
              <w:fldChar w:fldCharType="end"/>
            </w:r>
          </w:hyperlink>
        </w:p>
        <w:p w14:paraId="73FDFC6D" w14:textId="52D8E002" w:rsidR="00B4404F" w:rsidRPr="00B4404F" w:rsidRDefault="003111F3" w:rsidP="00B4404F">
          <w:pPr>
            <w:pStyle w:val="10"/>
            <w:tabs>
              <w:tab w:val="left" w:pos="480"/>
            </w:tabs>
            <w:spacing w:line="288" w:lineRule="auto"/>
            <w:rPr>
              <w:rFonts w:asciiTheme="minorHAnsi" w:eastAsiaTheme="minorEastAsia" w:hAnsiTheme="minorHAnsi" w:cstheme="minorBidi"/>
              <w:noProof/>
              <w:kern w:val="2"/>
              <w:sz w:val="28"/>
              <w:szCs w:val="28"/>
              <w14:ligatures w14:val="standardContextual"/>
            </w:rPr>
          </w:pPr>
          <w:hyperlink w:anchor="_Toc163936184" w:history="1">
            <w:r w:rsidR="00B4404F" w:rsidRPr="00B4404F">
              <w:rPr>
                <w:rStyle w:val="a9"/>
                <w:noProof/>
                <w:sz w:val="28"/>
                <w:szCs w:val="28"/>
              </w:rPr>
              <w:t>2.</w:t>
            </w:r>
            <w:r w:rsidR="00B4404F" w:rsidRPr="00B4404F">
              <w:rPr>
                <w:rFonts w:asciiTheme="minorHAnsi" w:eastAsiaTheme="minorEastAsia" w:hAnsiTheme="minorHAnsi" w:cstheme="minorBidi"/>
                <w:noProof/>
                <w:kern w:val="2"/>
                <w:sz w:val="28"/>
                <w:szCs w:val="28"/>
                <w14:ligatures w14:val="standardContextual"/>
              </w:rPr>
              <w:tab/>
            </w:r>
            <w:r w:rsidR="00B4404F" w:rsidRPr="00B4404F">
              <w:rPr>
                <w:rStyle w:val="a9"/>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4404F" w:rsidRPr="00B4404F">
              <w:rPr>
                <w:noProof/>
                <w:webHidden/>
                <w:sz w:val="28"/>
                <w:szCs w:val="28"/>
              </w:rPr>
              <w:tab/>
            </w:r>
            <w:r w:rsidR="00B4404F" w:rsidRPr="00B4404F">
              <w:rPr>
                <w:noProof/>
                <w:webHidden/>
                <w:sz w:val="28"/>
                <w:szCs w:val="28"/>
              </w:rPr>
              <w:fldChar w:fldCharType="begin"/>
            </w:r>
            <w:r w:rsidR="00B4404F" w:rsidRPr="00B4404F">
              <w:rPr>
                <w:noProof/>
                <w:webHidden/>
                <w:sz w:val="28"/>
                <w:szCs w:val="28"/>
              </w:rPr>
              <w:instrText xml:space="preserve"> PAGEREF _Toc163936184 \h </w:instrText>
            </w:r>
            <w:r w:rsidR="00B4404F" w:rsidRPr="00B4404F">
              <w:rPr>
                <w:noProof/>
                <w:webHidden/>
                <w:sz w:val="28"/>
                <w:szCs w:val="28"/>
              </w:rPr>
            </w:r>
            <w:r w:rsidR="00B4404F" w:rsidRPr="00B4404F">
              <w:rPr>
                <w:noProof/>
                <w:webHidden/>
                <w:sz w:val="28"/>
                <w:szCs w:val="28"/>
              </w:rPr>
              <w:fldChar w:fldCharType="separate"/>
            </w:r>
            <w:r w:rsidR="009B7B54">
              <w:rPr>
                <w:noProof/>
                <w:webHidden/>
                <w:sz w:val="28"/>
                <w:szCs w:val="28"/>
              </w:rPr>
              <w:t>3</w:t>
            </w:r>
            <w:r w:rsidR="00B4404F" w:rsidRPr="00B4404F">
              <w:rPr>
                <w:noProof/>
                <w:webHidden/>
                <w:sz w:val="28"/>
                <w:szCs w:val="28"/>
              </w:rPr>
              <w:fldChar w:fldCharType="end"/>
            </w:r>
          </w:hyperlink>
        </w:p>
        <w:p w14:paraId="71C9C686" w14:textId="3422169F" w:rsidR="00B4404F" w:rsidRPr="00B4404F" w:rsidRDefault="003111F3" w:rsidP="00B4404F">
          <w:pPr>
            <w:pStyle w:val="10"/>
            <w:tabs>
              <w:tab w:val="left" w:pos="480"/>
            </w:tabs>
            <w:spacing w:line="288" w:lineRule="auto"/>
            <w:rPr>
              <w:rFonts w:asciiTheme="minorHAnsi" w:eastAsiaTheme="minorEastAsia" w:hAnsiTheme="minorHAnsi" w:cstheme="minorBidi"/>
              <w:noProof/>
              <w:kern w:val="2"/>
              <w:sz w:val="28"/>
              <w:szCs w:val="28"/>
              <w14:ligatures w14:val="standardContextual"/>
            </w:rPr>
          </w:pPr>
          <w:hyperlink w:anchor="_Toc163936185" w:history="1">
            <w:r w:rsidR="00B4404F" w:rsidRPr="00B4404F">
              <w:rPr>
                <w:rStyle w:val="a9"/>
                <w:noProof/>
                <w:sz w:val="28"/>
                <w:szCs w:val="28"/>
              </w:rPr>
              <w:t>3.</w:t>
            </w:r>
            <w:r w:rsidR="00B4404F" w:rsidRPr="00B4404F">
              <w:rPr>
                <w:rFonts w:asciiTheme="minorHAnsi" w:eastAsiaTheme="minorEastAsia" w:hAnsiTheme="minorHAnsi" w:cstheme="minorBidi"/>
                <w:noProof/>
                <w:kern w:val="2"/>
                <w:sz w:val="28"/>
                <w:szCs w:val="28"/>
                <w14:ligatures w14:val="standardContextual"/>
              </w:rPr>
              <w:tab/>
            </w:r>
            <w:r w:rsidR="00B4404F" w:rsidRPr="00B4404F">
              <w:rPr>
                <w:rStyle w:val="a9"/>
                <w:noProof/>
                <w:sz w:val="28"/>
                <w:szCs w:val="28"/>
              </w:rPr>
              <w:t>Место дисциплины в структуре образовательной программы</w:t>
            </w:r>
            <w:r w:rsidR="00B4404F" w:rsidRPr="00B4404F">
              <w:rPr>
                <w:noProof/>
                <w:webHidden/>
                <w:sz w:val="28"/>
                <w:szCs w:val="28"/>
              </w:rPr>
              <w:tab/>
            </w:r>
            <w:r w:rsidR="00B4404F" w:rsidRPr="00B4404F">
              <w:rPr>
                <w:noProof/>
                <w:webHidden/>
                <w:sz w:val="28"/>
                <w:szCs w:val="28"/>
              </w:rPr>
              <w:fldChar w:fldCharType="begin"/>
            </w:r>
            <w:r w:rsidR="00B4404F" w:rsidRPr="00B4404F">
              <w:rPr>
                <w:noProof/>
                <w:webHidden/>
                <w:sz w:val="28"/>
                <w:szCs w:val="28"/>
              </w:rPr>
              <w:instrText xml:space="preserve"> PAGEREF _Toc163936185 \h </w:instrText>
            </w:r>
            <w:r w:rsidR="00B4404F" w:rsidRPr="00B4404F">
              <w:rPr>
                <w:noProof/>
                <w:webHidden/>
                <w:sz w:val="28"/>
                <w:szCs w:val="28"/>
              </w:rPr>
            </w:r>
            <w:r w:rsidR="00B4404F" w:rsidRPr="00B4404F">
              <w:rPr>
                <w:noProof/>
                <w:webHidden/>
                <w:sz w:val="28"/>
                <w:szCs w:val="28"/>
              </w:rPr>
              <w:fldChar w:fldCharType="separate"/>
            </w:r>
            <w:r w:rsidR="009B7B54">
              <w:rPr>
                <w:noProof/>
                <w:webHidden/>
                <w:sz w:val="28"/>
                <w:szCs w:val="28"/>
              </w:rPr>
              <w:t>5</w:t>
            </w:r>
            <w:r w:rsidR="00B4404F" w:rsidRPr="00B4404F">
              <w:rPr>
                <w:noProof/>
                <w:webHidden/>
                <w:sz w:val="28"/>
                <w:szCs w:val="28"/>
              </w:rPr>
              <w:fldChar w:fldCharType="end"/>
            </w:r>
          </w:hyperlink>
        </w:p>
        <w:p w14:paraId="64D1F64B" w14:textId="5AAF762F" w:rsidR="00B4404F" w:rsidRPr="00B4404F" w:rsidRDefault="003111F3" w:rsidP="00B4404F">
          <w:pPr>
            <w:pStyle w:val="10"/>
            <w:tabs>
              <w:tab w:val="left" w:pos="480"/>
            </w:tabs>
            <w:spacing w:line="288" w:lineRule="auto"/>
            <w:rPr>
              <w:rFonts w:asciiTheme="minorHAnsi" w:eastAsiaTheme="minorEastAsia" w:hAnsiTheme="minorHAnsi" w:cstheme="minorBidi"/>
              <w:noProof/>
              <w:kern w:val="2"/>
              <w:sz w:val="28"/>
              <w:szCs w:val="28"/>
              <w14:ligatures w14:val="standardContextual"/>
            </w:rPr>
          </w:pPr>
          <w:hyperlink w:anchor="_Toc163936186" w:history="1">
            <w:r w:rsidR="00B4404F" w:rsidRPr="00B4404F">
              <w:rPr>
                <w:rStyle w:val="a9"/>
                <w:noProof/>
                <w:sz w:val="28"/>
                <w:szCs w:val="28"/>
              </w:rPr>
              <w:t>4.</w:t>
            </w:r>
            <w:r w:rsidR="00B4404F" w:rsidRPr="00B4404F">
              <w:rPr>
                <w:rFonts w:asciiTheme="minorHAnsi" w:eastAsiaTheme="minorEastAsia" w:hAnsiTheme="minorHAnsi" w:cstheme="minorBidi"/>
                <w:noProof/>
                <w:kern w:val="2"/>
                <w:sz w:val="28"/>
                <w:szCs w:val="28"/>
                <w14:ligatures w14:val="standardContextual"/>
              </w:rPr>
              <w:tab/>
            </w:r>
            <w:r w:rsidR="00B4404F" w:rsidRPr="00B4404F">
              <w:rPr>
                <w:rStyle w:val="a9"/>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B4404F" w:rsidRPr="00B4404F">
              <w:rPr>
                <w:noProof/>
                <w:webHidden/>
                <w:sz w:val="28"/>
                <w:szCs w:val="28"/>
              </w:rPr>
              <w:tab/>
            </w:r>
            <w:r w:rsidR="00B4404F" w:rsidRPr="00B4404F">
              <w:rPr>
                <w:noProof/>
                <w:webHidden/>
                <w:sz w:val="28"/>
                <w:szCs w:val="28"/>
              </w:rPr>
              <w:fldChar w:fldCharType="begin"/>
            </w:r>
            <w:r w:rsidR="00B4404F" w:rsidRPr="00B4404F">
              <w:rPr>
                <w:noProof/>
                <w:webHidden/>
                <w:sz w:val="28"/>
                <w:szCs w:val="28"/>
              </w:rPr>
              <w:instrText xml:space="preserve"> PAGEREF _Toc163936186 \h </w:instrText>
            </w:r>
            <w:r w:rsidR="00B4404F" w:rsidRPr="00B4404F">
              <w:rPr>
                <w:noProof/>
                <w:webHidden/>
                <w:sz w:val="28"/>
                <w:szCs w:val="28"/>
              </w:rPr>
            </w:r>
            <w:r w:rsidR="00B4404F" w:rsidRPr="00B4404F">
              <w:rPr>
                <w:noProof/>
                <w:webHidden/>
                <w:sz w:val="28"/>
                <w:szCs w:val="28"/>
              </w:rPr>
              <w:fldChar w:fldCharType="separate"/>
            </w:r>
            <w:r w:rsidR="009B7B54">
              <w:rPr>
                <w:noProof/>
                <w:webHidden/>
                <w:sz w:val="28"/>
                <w:szCs w:val="28"/>
              </w:rPr>
              <w:t>5</w:t>
            </w:r>
            <w:r w:rsidR="00B4404F" w:rsidRPr="00B4404F">
              <w:rPr>
                <w:noProof/>
                <w:webHidden/>
                <w:sz w:val="28"/>
                <w:szCs w:val="28"/>
              </w:rPr>
              <w:fldChar w:fldCharType="end"/>
            </w:r>
          </w:hyperlink>
        </w:p>
        <w:p w14:paraId="65E27F93" w14:textId="3831FC99" w:rsidR="00B4404F" w:rsidRPr="00B4404F" w:rsidRDefault="003111F3" w:rsidP="00B4404F">
          <w:pPr>
            <w:pStyle w:val="10"/>
            <w:tabs>
              <w:tab w:val="left" w:pos="480"/>
            </w:tabs>
            <w:spacing w:line="288" w:lineRule="auto"/>
            <w:rPr>
              <w:rFonts w:asciiTheme="minorHAnsi" w:eastAsiaTheme="minorEastAsia" w:hAnsiTheme="minorHAnsi" w:cstheme="minorBidi"/>
              <w:noProof/>
              <w:kern w:val="2"/>
              <w:sz w:val="28"/>
              <w:szCs w:val="28"/>
              <w14:ligatures w14:val="standardContextual"/>
            </w:rPr>
          </w:pPr>
          <w:hyperlink w:anchor="_Toc163936187" w:history="1">
            <w:r w:rsidR="00B4404F" w:rsidRPr="00B4404F">
              <w:rPr>
                <w:rStyle w:val="a9"/>
                <w:noProof/>
                <w:sz w:val="28"/>
                <w:szCs w:val="28"/>
              </w:rPr>
              <w:t>5.</w:t>
            </w:r>
            <w:r w:rsidR="00B4404F" w:rsidRPr="00B4404F">
              <w:rPr>
                <w:rFonts w:asciiTheme="minorHAnsi" w:eastAsiaTheme="minorEastAsia" w:hAnsiTheme="minorHAnsi" w:cstheme="minorBidi"/>
                <w:noProof/>
                <w:kern w:val="2"/>
                <w:sz w:val="28"/>
                <w:szCs w:val="28"/>
                <w14:ligatures w14:val="standardContextual"/>
              </w:rPr>
              <w:tab/>
            </w:r>
            <w:r w:rsidR="00B4404F" w:rsidRPr="00B4404F">
              <w:rPr>
                <w:rStyle w:val="a9"/>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B4404F" w:rsidRPr="00B4404F">
              <w:rPr>
                <w:noProof/>
                <w:webHidden/>
                <w:sz w:val="28"/>
                <w:szCs w:val="28"/>
              </w:rPr>
              <w:tab/>
            </w:r>
            <w:r w:rsidR="00B4404F" w:rsidRPr="00B4404F">
              <w:rPr>
                <w:noProof/>
                <w:webHidden/>
                <w:sz w:val="28"/>
                <w:szCs w:val="28"/>
              </w:rPr>
              <w:fldChar w:fldCharType="begin"/>
            </w:r>
            <w:r w:rsidR="00B4404F" w:rsidRPr="00B4404F">
              <w:rPr>
                <w:noProof/>
                <w:webHidden/>
                <w:sz w:val="28"/>
                <w:szCs w:val="28"/>
              </w:rPr>
              <w:instrText xml:space="preserve"> PAGEREF _Toc163936187 \h </w:instrText>
            </w:r>
            <w:r w:rsidR="00B4404F" w:rsidRPr="00B4404F">
              <w:rPr>
                <w:noProof/>
                <w:webHidden/>
                <w:sz w:val="28"/>
                <w:szCs w:val="28"/>
              </w:rPr>
            </w:r>
            <w:r w:rsidR="00B4404F" w:rsidRPr="00B4404F">
              <w:rPr>
                <w:noProof/>
                <w:webHidden/>
                <w:sz w:val="28"/>
                <w:szCs w:val="28"/>
              </w:rPr>
              <w:fldChar w:fldCharType="separate"/>
            </w:r>
            <w:r w:rsidR="009B7B54">
              <w:rPr>
                <w:noProof/>
                <w:webHidden/>
                <w:sz w:val="28"/>
                <w:szCs w:val="28"/>
              </w:rPr>
              <w:t>5</w:t>
            </w:r>
            <w:r w:rsidR="00B4404F" w:rsidRPr="00B4404F">
              <w:rPr>
                <w:noProof/>
                <w:webHidden/>
                <w:sz w:val="28"/>
                <w:szCs w:val="28"/>
              </w:rPr>
              <w:fldChar w:fldCharType="end"/>
            </w:r>
          </w:hyperlink>
        </w:p>
        <w:p w14:paraId="3D450C8F" w14:textId="392C87B1" w:rsidR="00B4404F" w:rsidRPr="00B4404F" w:rsidRDefault="003111F3" w:rsidP="00B4404F">
          <w:pPr>
            <w:pStyle w:val="24"/>
            <w:spacing w:after="0" w:line="288" w:lineRule="auto"/>
            <w:rPr>
              <w:rFonts w:asciiTheme="minorHAnsi" w:eastAsiaTheme="minorEastAsia" w:hAnsiTheme="minorHAnsi" w:cstheme="minorBidi"/>
              <w:noProof/>
              <w:kern w:val="2"/>
              <w:sz w:val="28"/>
              <w:szCs w:val="28"/>
              <w:lang w:eastAsia="ru-RU"/>
              <w14:ligatures w14:val="standardContextual"/>
            </w:rPr>
          </w:pPr>
          <w:hyperlink w:anchor="_Toc163936188" w:history="1">
            <w:r w:rsidR="00B4404F" w:rsidRPr="00B4404F">
              <w:rPr>
                <w:rStyle w:val="a9"/>
                <w:noProof/>
                <w:sz w:val="28"/>
                <w:szCs w:val="28"/>
              </w:rPr>
              <w:t>5.1. Содержание дисциплины</w:t>
            </w:r>
            <w:r w:rsidR="00B4404F" w:rsidRPr="00B4404F">
              <w:rPr>
                <w:noProof/>
                <w:webHidden/>
                <w:sz w:val="28"/>
                <w:szCs w:val="28"/>
              </w:rPr>
              <w:tab/>
            </w:r>
            <w:r w:rsidR="00B4404F" w:rsidRPr="00B4404F">
              <w:rPr>
                <w:noProof/>
                <w:webHidden/>
                <w:sz w:val="28"/>
                <w:szCs w:val="28"/>
              </w:rPr>
              <w:fldChar w:fldCharType="begin"/>
            </w:r>
            <w:r w:rsidR="00B4404F" w:rsidRPr="00B4404F">
              <w:rPr>
                <w:noProof/>
                <w:webHidden/>
                <w:sz w:val="28"/>
                <w:szCs w:val="28"/>
              </w:rPr>
              <w:instrText xml:space="preserve"> PAGEREF _Toc163936188 \h </w:instrText>
            </w:r>
            <w:r w:rsidR="00B4404F" w:rsidRPr="00B4404F">
              <w:rPr>
                <w:noProof/>
                <w:webHidden/>
                <w:sz w:val="28"/>
                <w:szCs w:val="28"/>
              </w:rPr>
            </w:r>
            <w:r w:rsidR="00B4404F" w:rsidRPr="00B4404F">
              <w:rPr>
                <w:noProof/>
                <w:webHidden/>
                <w:sz w:val="28"/>
                <w:szCs w:val="28"/>
              </w:rPr>
              <w:fldChar w:fldCharType="separate"/>
            </w:r>
            <w:r w:rsidR="009B7B54">
              <w:rPr>
                <w:noProof/>
                <w:webHidden/>
                <w:sz w:val="28"/>
                <w:szCs w:val="28"/>
              </w:rPr>
              <w:t>5</w:t>
            </w:r>
            <w:r w:rsidR="00B4404F" w:rsidRPr="00B4404F">
              <w:rPr>
                <w:noProof/>
                <w:webHidden/>
                <w:sz w:val="28"/>
                <w:szCs w:val="28"/>
              </w:rPr>
              <w:fldChar w:fldCharType="end"/>
            </w:r>
          </w:hyperlink>
        </w:p>
        <w:p w14:paraId="1CFFA1D8" w14:textId="513D9531" w:rsidR="00B4404F" w:rsidRPr="00B4404F" w:rsidRDefault="003111F3" w:rsidP="00B4404F">
          <w:pPr>
            <w:pStyle w:val="24"/>
            <w:spacing w:after="0" w:line="288" w:lineRule="auto"/>
            <w:rPr>
              <w:rFonts w:asciiTheme="minorHAnsi" w:eastAsiaTheme="minorEastAsia" w:hAnsiTheme="minorHAnsi" w:cstheme="minorBidi"/>
              <w:noProof/>
              <w:kern w:val="2"/>
              <w:sz w:val="28"/>
              <w:szCs w:val="28"/>
              <w:lang w:eastAsia="ru-RU"/>
              <w14:ligatures w14:val="standardContextual"/>
            </w:rPr>
          </w:pPr>
          <w:hyperlink w:anchor="_Toc163936189" w:history="1">
            <w:r w:rsidR="00B4404F" w:rsidRPr="00B4404F">
              <w:rPr>
                <w:rStyle w:val="a9"/>
                <w:noProof/>
                <w:sz w:val="28"/>
                <w:szCs w:val="28"/>
              </w:rPr>
              <w:t>5.2. Учебно-тематический план</w:t>
            </w:r>
            <w:r w:rsidR="00B4404F" w:rsidRPr="00B4404F">
              <w:rPr>
                <w:noProof/>
                <w:webHidden/>
                <w:sz w:val="28"/>
                <w:szCs w:val="28"/>
              </w:rPr>
              <w:tab/>
            </w:r>
            <w:r w:rsidR="00B4404F" w:rsidRPr="00B4404F">
              <w:rPr>
                <w:noProof/>
                <w:webHidden/>
                <w:sz w:val="28"/>
                <w:szCs w:val="28"/>
              </w:rPr>
              <w:fldChar w:fldCharType="begin"/>
            </w:r>
            <w:r w:rsidR="00B4404F" w:rsidRPr="00B4404F">
              <w:rPr>
                <w:noProof/>
                <w:webHidden/>
                <w:sz w:val="28"/>
                <w:szCs w:val="28"/>
              </w:rPr>
              <w:instrText xml:space="preserve"> PAGEREF _Toc163936189 \h </w:instrText>
            </w:r>
            <w:r w:rsidR="00B4404F" w:rsidRPr="00B4404F">
              <w:rPr>
                <w:noProof/>
                <w:webHidden/>
                <w:sz w:val="28"/>
                <w:szCs w:val="28"/>
              </w:rPr>
            </w:r>
            <w:r w:rsidR="00B4404F" w:rsidRPr="00B4404F">
              <w:rPr>
                <w:noProof/>
                <w:webHidden/>
                <w:sz w:val="28"/>
                <w:szCs w:val="28"/>
              </w:rPr>
              <w:fldChar w:fldCharType="separate"/>
            </w:r>
            <w:r w:rsidR="009B7B54">
              <w:rPr>
                <w:noProof/>
                <w:webHidden/>
                <w:sz w:val="28"/>
                <w:szCs w:val="28"/>
              </w:rPr>
              <w:t>9</w:t>
            </w:r>
            <w:r w:rsidR="00B4404F" w:rsidRPr="00B4404F">
              <w:rPr>
                <w:noProof/>
                <w:webHidden/>
                <w:sz w:val="28"/>
                <w:szCs w:val="28"/>
              </w:rPr>
              <w:fldChar w:fldCharType="end"/>
            </w:r>
          </w:hyperlink>
        </w:p>
        <w:p w14:paraId="15F0916C" w14:textId="127E175B" w:rsidR="00B4404F" w:rsidRPr="00B4404F" w:rsidRDefault="003111F3" w:rsidP="00B4404F">
          <w:pPr>
            <w:pStyle w:val="24"/>
            <w:tabs>
              <w:tab w:val="left" w:pos="960"/>
            </w:tabs>
            <w:spacing w:after="0" w:line="288" w:lineRule="auto"/>
            <w:rPr>
              <w:rFonts w:asciiTheme="minorHAnsi" w:eastAsiaTheme="minorEastAsia" w:hAnsiTheme="minorHAnsi" w:cstheme="minorBidi"/>
              <w:noProof/>
              <w:kern w:val="2"/>
              <w:sz w:val="28"/>
              <w:szCs w:val="28"/>
              <w:lang w:eastAsia="ru-RU"/>
              <w14:ligatures w14:val="standardContextual"/>
            </w:rPr>
          </w:pPr>
          <w:hyperlink w:anchor="_Toc163936190" w:history="1">
            <w:r w:rsidR="00B4404F" w:rsidRPr="00B4404F">
              <w:rPr>
                <w:rStyle w:val="a9"/>
                <w:noProof/>
                <w:sz w:val="28"/>
                <w:szCs w:val="28"/>
              </w:rPr>
              <w:t>5.3.</w:t>
            </w:r>
            <w:r w:rsidR="00B4404F" w:rsidRPr="00B4404F">
              <w:rPr>
                <w:rFonts w:asciiTheme="minorHAnsi" w:eastAsiaTheme="minorEastAsia" w:hAnsiTheme="minorHAnsi" w:cstheme="minorBidi"/>
                <w:noProof/>
                <w:kern w:val="2"/>
                <w:sz w:val="28"/>
                <w:szCs w:val="28"/>
                <w:lang w:eastAsia="ru-RU"/>
                <w14:ligatures w14:val="standardContextual"/>
              </w:rPr>
              <w:tab/>
            </w:r>
            <w:r w:rsidR="00B4404F" w:rsidRPr="00B4404F">
              <w:rPr>
                <w:rStyle w:val="a9"/>
                <w:noProof/>
                <w:sz w:val="28"/>
                <w:szCs w:val="28"/>
              </w:rPr>
              <w:t>Содержание семинаров, практических занятий</w:t>
            </w:r>
            <w:r w:rsidR="00B4404F" w:rsidRPr="00B4404F">
              <w:rPr>
                <w:noProof/>
                <w:webHidden/>
                <w:sz w:val="28"/>
                <w:szCs w:val="28"/>
              </w:rPr>
              <w:tab/>
            </w:r>
            <w:r w:rsidR="00B4404F" w:rsidRPr="00B4404F">
              <w:rPr>
                <w:noProof/>
                <w:webHidden/>
                <w:sz w:val="28"/>
                <w:szCs w:val="28"/>
              </w:rPr>
              <w:fldChar w:fldCharType="begin"/>
            </w:r>
            <w:r w:rsidR="00B4404F" w:rsidRPr="00B4404F">
              <w:rPr>
                <w:noProof/>
                <w:webHidden/>
                <w:sz w:val="28"/>
                <w:szCs w:val="28"/>
              </w:rPr>
              <w:instrText xml:space="preserve"> PAGEREF _Toc163936190 \h </w:instrText>
            </w:r>
            <w:r w:rsidR="00B4404F" w:rsidRPr="00B4404F">
              <w:rPr>
                <w:noProof/>
                <w:webHidden/>
                <w:sz w:val="28"/>
                <w:szCs w:val="28"/>
              </w:rPr>
            </w:r>
            <w:r w:rsidR="00B4404F" w:rsidRPr="00B4404F">
              <w:rPr>
                <w:noProof/>
                <w:webHidden/>
                <w:sz w:val="28"/>
                <w:szCs w:val="28"/>
              </w:rPr>
              <w:fldChar w:fldCharType="separate"/>
            </w:r>
            <w:r w:rsidR="009B7B54">
              <w:rPr>
                <w:noProof/>
                <w:webHidden/>
                <w:sz w:val="28"/>
                <w:szCs w:val="28"/>
              </w:rPr>
              <w:t>9</w:t>
            </w:r>
            <w:r w:rsidR="00B4404F" w:rsidRPr="00B4404F">
              <w:rPr>
                <w:noProof/>
                <w:webHidden/>
                <w:sz w:val="28"/>
                <w:szCs w:val="28"/>
              </w:rPr>
              <w:fldChar w:fldCharType="end"/>
            </w:r>
          </w:hyperlink>
        </w:p>
        <w:p w14:paraId="49078751" w14:textId="5CB44BEA" w:rsidR="00B4404F" w:rsidRPr="00B4404F" w:rsidRDefault="003111F3" w:rsidP="00B4404F">
          <w:pPr>
            <w:pStyle w:val="10"/>
            <w:tabs>
              <w:tab w:val="left" w:pos="480"/>
            </w:tabs>
            <w:spacing w:line="288" w:lineRule="auto"/>
            <w:rPr>
              <w:rFonts w:asciiTheme="minorHAnsi" w:eastAsiaTheme="minorEastAsia" w:hAnsiTheme="minorHAnsi" w:cstheme="minorBidi"/>
              <w:noProof/>
              <w:kern w:val="2"/>
              <w:sz w:val="28"/>
              <w:szCs w:val="28"/>
              <w14:ligatures w14:val="standardContextual"/>
            </w:rPr>
          </w:pPr>
          <w:hyperlink w:anchor="_Toc163936191" w:history="1">
            <w:r w:rsidR="00B4404F" w:rsidRPr="00B4404F">
              <w:rPr>
                <w:rStyle w:val="a9"/>
                <w:noProof/>
                <w:sz w:val="28"/>
                <w:szCs w:val="28"/>
              </w:rPr>
              <w:t>6.</w:t>
            </w:r>
            <w:r w:rsidR="00B4404F" w:rsidRPr="00B4404F">
              <w:rPr>
                <w:rFonts w:asciiTheme="minorHAnsi" w:eastAsiaTheme="minorEastAsia" w:hAnsiTheme="minorHAnsi" w:cstheme="minorBidi"/>
                <w:noProof/>
                <w:kern w:val="2"/>
                <w:sz w:val="28"/>
                <w:szCs w:val="28"/>
                <w14:ligatures w14:val="standardContextual"/>
              </w:rPr>
              <w:tab/>
            </w:r>
            <w:r w:rsidR="00B4404F" w:rsidRPr="00B4404F">
              <w:rPr>
                <w:rStyle w:val="a9"/>
                <w:noProof/>
                <w:sz w:val="28"/>
                <w:szCs w:val="28"/>
              </w:rPr>
              <w:t>Перечень учебно-методического обеспечения для самостоятельной работы обучающихся по дисциплине</w:t>
            </w:r>
            <w:r w:rsidR="00B4404F" w:rsidRPr="00B4404F">
              <w:rPr>
                <w:noProof/>
                <w:webHidden/>
                <w:sz w:val="28"/>
                <w:szCs w:val="28"/>
              </w:rPr>
              <w:tab/>
            </w:r>
            <w:r w:rsidR="00B4404F" w:rsidRPr="00B4404F">
              <w:rPr>
                <w:noProof/>
                <w:webHidden/>
                <w:sz w:val="28"/>
                <w:szCs w:val="28"/>
              </w:rPr>
              <w:fldChar w:fldCharType="begin"/>
            </w:r>
            <w:r w:rsidR="00B4404F" w:rsidRPr="00B4404F">
              <w:rPr>
                <w:noProof/>
                <w:webHidden/>
                <w:sz w:val="28"/>
                <w:szCs w:val="28"/>
              </w:rPr>
              <w:instrText xml:space="preserve"> PAGEREF _Toc163936191 \h </w:instrText>
            </w:r>
            <w:r w:rsidR="00B4404F" w:rsidRPr="00B4404F">
              <w:rPr>
                <w:noProof/>
                <w:webHidden/>
                <w:sz w:val="28"/>
                <w:szCs w:val="28"/>
              </w:rPr>
            </w:r>
            <w:r w:rsidR="00B4404F" w:rsidRPr="00B4404F">
              <w:rPr>
                <w:noProof/>
                <w:webHidden/>
                <w:sz w:val="28"/>
                <w:szCs w:val="28"/>
              </w:rPr>
              <w:fldChar w:fldCharType="separate"/>
            </w:r>
            <w:r w:rsidR="009B7B54">
              <w:rPr>
                <w:noProof/>
                <w:webHidden/>
                <w:sz w:val="28"/>
                <w:szCs w:val="28"/>
              </w:rPr>
              <w:t>11</w:t>
            </w:r>
            <w:r w:rsidR="00B4404F" w:rsidRPr="00B4404F">
              <w:rPr>
                <w:noProof/>
                <w:webHidden/>
                <w:sz w:val="28"/>
                <w:szCs w:val="28"/>
              </w:rPr>
              <w:fldChar w:fldCharType="end"/>
            </w:r>
          </w:hyperlink>
        </w:p>
        <w:p w14:paraId="40DF1946" w14:textId="5CB2C390" w:rsidR="00B4404F" w:rsidRPr="00B4404F" w:rsidRDefault="003111F3" w:rsidP="00B4404F">
          <w:pPr>
            <w:pStyle w:val="24"/>
            <w:spacing w:after="0" w:line="288" w:lineRule="auto"/>
            <w:rPr>
              <w:rFonts w:asciiTheme="minorHAnsi" w:eastAsiaTheme="minorEastAsia" w:hAnsiTheme="minorHAnsi" w:cstheme="minorBidi"/>
              <w:noProof/>
              <w:kern w:val="2"/>
              <w:sz w:val="28"/>
              <w:szCs w:val="28"/>
              <w:lang w:eastAsia="ru-RU"/>
              <w14:ligatures w14:val="standardContextual"/>
            </w:rPr>
          </w:pPr>
          <w:hyperlink w:anchor="_Toc163936192" w:history="1">
            <w:r w:rsidR="00B4404F" w:rsidRPr="00B4404F">
              <w:rPr>
                <w:rStyle w:val="a9"/>
                <w:noProof/>
                <w:sz w:val="28"/>
                <w:szCs w:val="28"/>
              </w:rPr>
              <w:t>6.1. Перечень вопросов, отводимых на самостоятельное освоение дисциплины, формы внеаудиторной самостоятельной работы</w:t>
            </w:r>
            <w:r w:rsidR="00B4404F" w:rsidRPr="00B4404F">
              <w:rPr>
                <w:noProof/>
                <w:webHidden/>
                <w:sz w:val="28"/>
                <w:szCs w:val="28"/>
              </w:rPr>
              <w:tab/>
            </w:r>
            <w:r w:rsidR="00B4404F" w:rsidRPr="00B4404F">
              <w:rPr>
                <w:noProof/>
                <w:webHidden/>
                <w:sz w:val="28"/>
                <w:szCs w:val="28"/>
              </w:rPr>
              <w:fldChar w:fldCharType="begin"/>
            </w:r>
            <w:r w:rsidR="00B4404F" w:rsidRPr="00B4404F">
              <w:rPr>
                <w:noProof/>
                <w:webHidden/>
                <w:sz w:val="28"/>
                <w:szCs w:val="28"/>
              </w:rPr>
              <w:instrText xml:space="preserve"> PAGEREF _Toc163936192 \h </w:instrText>
            </w:r>
            <w:r w:rsidR="00B4404F" w:rsidRPr="00B4404F">
              <w:rPr>
                <w:noProof/>
                <w:webHidden/>
                <w:sz w:val="28"/>
                <w:szCs w:val="28"/>
              </w:rPr>
            </w:r>
            <w:r w:rsidR="00B4404F" w:rsidRPr="00B4404F">
              <w:rPr>
                <w:noProof/>
                <w:webHidden/>
                <w:sz w:val="28"/>
                <w:szCs w:val="28"/>
              </w:rPr>
              <w:fldChar w:fldCharType="separate"/>
            </w:r>
            <w:r w:rsidR="009B7B54">
              <w:rPr>
                <w:noProof/>
                <w:webHidden/>
                <w:sz w:val="28"/>
                <w:szCs w:val="28"/>
              </w:rPr>
              <w:t>11</w:t>
            </w:r>
            <w:r w:rsidR="00B4404F" w:rsidRPr="00B4404F">
              <w:rPr>
                <w:noProof/>
                <w:webHidden/>
                <w:sz w:val="28"/>
                <w:szCs w:val="28"/>
              </w:rPr>
              <w:fldChar w:fldCharType="end"/>
            </w:r>
          </w:hyperlink>
        </w:p>
        <w:p w14:paraId="49D96D05" w14:textId="1C39EDF1" w:rsidR="00B4404F" w:rsidRPr="00B4404F" w:rsidRDefault="003111F3" w:rsidP="00B4404F">
          <w:pPr>
            <w:pStyle w:val="24"/>
            <w:spacing w:after="0" w:line="288" w:lineRule="auto"/>
            <w:rPr>
              <w:rFonts w:asciiTheme="minorHAnsi" w:eastAsiaTheme="minorEastAsia" w:hAnsiTheme="minorHAnsi" w:cstheme="minorBidi"/>
              <w:noProof/>
              <w:kern w:val="2"/>
              <w:sz w:val="28"/>
              <w:szCs w:val="28"/>
              <w:lang w:eastAsia="ru-RU"/>
              <w14:ligatures w14:val="standardContextual"/>
            </w:rPr>
          </w:pPr>
          <w:hyperlink w:anchor="_Toc163936193" w:history="1">
            <w:r w:rsidR="00B4404F" w:rsidRPr="00B4404F">
              <w:rPr>
                <w:rStyle w:val="a9"/>
                <w:noProof/>
                <w:sz w:val="28"/>
                <w:szCs w:val="28"/>
              </w:rPr>
              <w:t>6.2. Перечень вопросов, заданий, тем для подготовки к текущему контролю (согласно таблице 2)</w:t>
            </w:r>
            <w:r w:rsidR="00B4404F" w:rsidRPr="00B4404F">
              <w:rPr>
                <w:noProof/>
                <w:webHidden/>
                <w:sz w:val="28"/>
                <w:szCs w:val="28"/>
              </w:rPr>
              <w:tab/>
            </w:r>
            <w:r w:rsidR="00B4404F" w:rsidRPr="00B4404F">
              <w:rPr>
                <w:noProof/>
                <w:webHidden/>
                <w:sz w:val="28"/>
                <w:szCs w:val="28"/>
              </w:rPr>
              <w:fldChar w:fldCharType="begin"/>
            </w:r>
            <w:r w:rsidR="00B4404F" w:rsidRPr="00B4404F">
              <w:rPr>
                <w:noProof/>
                <w:webHidden/>
                <w:sz w:val="28"/>
                <w:szCs w:val="28"/>
              </w:rPr>
              <w:instrText xml:space="preserve"> PAGEREF _Toc163936193 \h </w:instrText>
            </w:r>
            <w:r w:rsidR="00B4404F" w:rsidRPr="00B4404F">
              <w:rPr>
                <w:noProof/>
                <w:webHidden/>
                <w:sz w:val="28"/>
                <w:szCs w:val="28"/>
              </w:rPr>
            </w:r>
            <w:r w:rsidR="00B4404F" w:rsidRPr="00B4404F">
              <w:rPr>
                <w:noProof/>
                <w:webHidden/>
                <w:sz w:val="28"/>
                <w:szCs w:val="28"/>
              </w:rPr>
              <w:fldChar w:fldCharType="separate"/>
            </w:r>
            <w:r w:rsidR="009B7B54">
              <w:rPr>
                <w:noProof/>
                <w:webHidden/>
                <w:sz w:val="28"/>
                <w:szCs w:val="28"/>
              </w:rPr>
              <w:t>13</w:t>
            </w:r>
            <w:r w:rsidR="00B4404F" w:rsidRPr="00B4404F">
              <w:rPr>
                <w:noProof/>
                <w:webHidden/>
                <w:sz w:val="28"/>
                <w:szCs w:val="28"/>
              </w:rPr>
              <w:fldChar w:fldCharType="end"/>
            </w:r>
          </w:hyperlink>
        </w:p>
        <w:p w14:paraId="35382372" w14:textId="37100696" w:rsidR="00B4404F" w:rsidRPr="00B4404F" w:rsidRDefault="003111F3" w:rsidP="00B4404F">
          <w:pPr>
            <w:pStyle w:val="10"/>
            <w:tabs>
              <w:tab w:val="left" w:pos="480"/>
            </w:tabs>
            <w:spacing w:line="288" w:lineRule="auto"/>
            <w:rPr>
              <w:rFonts w:asciiTheme="minorHAnsi" w:eastAsiaTheme="minorEastAsia" w:hAnsiTheme="minorHAnsi" w:cstheme="minorBidi"/>
              <w:noProof/>
              <w:kern w:val="2"/>
              <w:sz w:val="28"/>
              <w:szCs w:val="28"/>
              <w14:ligatures w14:val="standardContextual"/>
            </w:rPr>
          </w:pPr>
          <w:hyperlink w:anchor="_Toc163936194" w:history="1">
            <w:r w:rsidR="00B4404F" w:rsidRPr="00B4404F">
              <w:rPr>
                <w:rStyle w:val="a9"/>
                <w:noProof/>
                <w:sz w:val="28"/>
                <w:szCs w:val="28"/>
              </w:rPr>
              <w:t>7.</w:t>
            </w:r>
            <w:r w:rsidR="00B4404F" w:rsidRPr="00B4404F">
              <w:rPr>
                <w:rFonts w:asciiTheme="minorHAnsi" w:eastAsiaTheme="minorEastAsia" w:hAnsiTheme="minorHAnsi" w:cstheme="minorBidi"/>
                <w:noProof/>
                <w:kern w:val="2"/>
                <w:sz w:val="28"/>
                <w:szCs w:val="28"/>
                <w14:ligatures w14:val="standardContextual"/>
              </w:rPr>
              <w:tab/>
            </w:r>
            <w:r w:rsidR="00B4404F" w:rsidRPr="00B4404F">
              <w:rPr>
                <w:rStyle w:val="a9"/>
                <w:noProof/>
                <w:sz w:val="28"/>
                <w:szCs w:val="28"/>
              </w:rPr>
              <w:t>Фонд оценочных средств для проведения промежуточной аттестации обучающихся по дисциплине</w:t>
            </w:r>
            <w:r w:rsidR="00B4404F" w:rsidRPr="00B4404F">
              <w:rPr>
                <w:noProof/>
                <w:webHidden/>
                <w:sz w:val="28"/>
                <w:szCs w:val="28"/>
              </w:rPr>
              <w:tab/>
            </w:r>
            <w:r w:rsidR="00B4404F" w:rsidRPr="00B4404F">
              <w:rPr>
                <w:noProof/>
                <w:webHidden/>
                <w:sz w:val="28"/>
                <w:szCs w:val="28"/>
              </w:rPr>
              <w:fldChar w:fldCharType="begin"/>
            </w:r>
            <w:r w:rsidR="00B4404F" w:rsidRPr="00B4404F">
              <w:rPr>
                <w:noProof/>
                <w:webHidden/>
                <w:sz w:val="28"/>
                <w:szCs w:val="28"/>
              </w:rPr>
              <w:instrText xml:space="preserve"> PAGEREF _Toc163936194 \h </w:instrText>
            </w:r>
            <w:r w:rsidR="00B4404F" w:rsidRPr="00B4404F">
              <w:rPr>
                <w:noProof/>
                <w:webHidden/>
                <w:sz w:val="28"/>
                <w:szCs w:val="28"/>
              </w:rPr>
            </w:r>
            <w:r w:rsidR="00B4404F" w:rsidRPr="00B4404F">
              <w:rPr>
                <w:noProof/>
                <w:webHidden/>
                <w:sz w:val="28"/>
                <w:szCs w:val="28"/>
              </w:rPr>
              <w:fldChar w:fldCharType="separate"/>
            </w:r>
            <w:r w:rsidR="009B7B54">
              <w:rPr>
                <w:noProof/>
                <w:webHidden/>
                <w:sz w:val="28"/>
                <w:szCs w:val="28"/>
              </w:rPr>
              <w:t>22</w:t>
            </w:r>
            <w:r w:rsidR="00B4404F" w:rsidRPr="00B4404F">
              <w:rPr>
                <w:noProof/>
                <w:webHidden/>
                <w:sz w:val="28"/>
                <w:szCs w:val="28"/>
              </w:rPr>
              <w:fldChar w:fldCharType="end"/>
            </w:r>
          </w:hyperlink>
        </w:p>
        <w:p w14:paraId="45B4A2F5" w14:textId="56D53320" w:rsidR="00B4404F" w:rsidRPr="00B4404F" w:rsidRDefault="003111F3" w:rsidP="00B4404F">
          <w:pPr>
            <w:pStyle w:val="10"/>
            <w:tabs>
              <w:tab w:val="left" w:pos="480"/>
            </w:tabs>
            <w:spacing w:line="288" w:lineRule="auto"/>
            <w:rPr>
              <w:rFonts w:asciiTheme="minorHAnsi" w:eastAsiaTheme="minorEastAsia" w:hAnsiTheme="minorHAnsi" w:cstheme="minorBidi"/>
              <w:noProof/>
              <w:kern w:val="2"/>
              <w:sz w:val="28"/>
              <w:szCs w:val="28"/>
              <w14:ligatures w14:val="standardContextual"/>
            </w:rPr>
          </w:pPr>
          <w:hyperlink w:anchor="_Toc163936195" w:history="1">
            <w:r w:rsidR="00B4404F" w:rsidRPr="00B4404F">
              <w:rPr>
                <w:rStyle w:val="a9"/>
                <w:noProof/>
                <w:sz w:val="28"/>
                <w:szCs w:val="28"/>
              </w:rPr>
              <w:t>8.</w:t>
            </w:r>
            <w:r w:rsidR="00B4404F" w:rsidRPr="00B4404F">
              <w:rPr>
                <w:rFonts w:asciiTheme="minorHAnsi" w:eastAsiaTheme="minorEastAsia" w:hAnsiTheme="minorHAnsi" w:cstheme="minorBidi"/>
                <w:noProof/>
                <w:kern w:val="2"/>
                <w:sz w:val="28"/>
                <w:szCs w:val="28"/>
                <w14:ligatures w14:val="standardContextual"/>
              </w:rPr>
              <w:tab/>
            </w:r>
            <w:r w:rsidR="00B4404F" w:rsidRPr="00B4404F">
              <w:rPr>
                <w:rStyle w:val="a9"/>
                <w:noProof/>
                <w:sz w:val="28"/>
                <w:szCs w:val="28"/>
              </w:rPr>
              <w:t>Перечень основной и дополнительной учебной литературы, необходимой для освоения дисциплины</w:t>
            </w:r>
            <w:r w:rsidR="00B4404F" w:rsidRPr="00B4404F">
              <w:rPr>
                <w:noProof/>
                <w:webHidden/>
                <w:sz w:val="28"/>
                <w:szCs w:val="28"/>
              </w:rPr>
              <w:tab/>
            </w:r>
            <w:r w:rsidR="00B4404F" w:rsidRPr="00B4404F">
              <w:rPr>
                <w:noProof/>
                <w:webHidden/>
                <w:sz w:val="28"/>
                <w:szCs w:val="28"/>
              </w:rPr>
              <w:fldChar w:fldCharType="begin"/>
            </w:r>
            <w:r w:rsidR="00B4404F" w:rsidRPr="00B4404F">
              <w:rPr>
                <w:noProof/>
                <w:webHidden/>
                <w:sz w:val="28"/>
                <w:szCs w:val="28"/>
              </w:rPr>
              <w:instrText xml:space="preserve"> PAGEREF _Toc163936195 \h </w:instrText>
            </w:r>
            <w:r w:rsidR="00B4404F" w:rsidRPr="00B4404F">
              <w:rPr>
                <w:noProof/>
                <w:webHidden/>
                <w:sz w:val="28"/>
                <w:szCs w:val="28"/>
              </w:rPr>
            </w:r>
            <w:r w:rsidR="00B4404F" w:rsidRPr="00B4404F">
              <w:rPr>
                <w:noProof/>
                <w:webHidden/>
                <w:sz w:val="28"/>
                <w:szCs w:val="28"/>
              </w:rPr>
              <w:fldChar w:fldCharType="separate"/>
            </w:r>
            <w:r w:rsidR="009B7B54">
              <w:rPr>
                <w:noProof/>
                <w:webHidden/>
                <w:sz w:val="28"/>
                <w:szCs w:val="28"/>
              </w:rPr>
              <w:t>30</w:t>
            </w:r>
            <w:r w:rsidR="00B4404F" w:rsidRPr="00B4404F">
              <w:rPr>
                <w:noProof/>
                <w:webHidden/>
                <w:sz w:val="28"/>
                <w:szCs w:val="28"/>
              </w:rPr>
              <w:fldChar w:fldCharType="end"/>
            </w:r>
          </w:hyperlink>
        </w:p>
        <w:p w14:paraId="3DDC62FA" w14:textId="29914DCC" w:rsidR="00B4404F" w:rsidRPr="00B4404F" w:rsidRDefault="003111F3" w:rsidP="00B4404F">
          <w:pPr>
            <w:pStyle w:val="10"/>
            <w:tabs>
              <w:tab w:val="left" w:pos="480"/>
            </w:tabs>
            <w:spacing w:line="288" w:lineRule="auto"/>
            <w:rPr>
              <w:rFonts w:asciiTheme="minorHAnsi" w:eastAsiaTheme="minorEastAsia" w:hAnsiTheme="minorHAnsi" w:cstheme="minorBidi"/>
              <w:noProof/>
              <w:kern w:val="2"/>
              <w:sz w:val="28"/>
              <w:szCs w:val="28"/>
              <w14:ligatures w14:val="standardContextual"/>
            </w:rPr>
          </w:pPr>
          <w:hyperlink w:anchor="_Toc163936196" w:history="1">
            <w:r w:rsidR="00B4404F" w:rsidRPr="00B4404F">
              <w:rPr>
                <w:rStyle w:val="a9"/>
                <w:noProof/>
                <w:sz w:val="28"/>
                <w:szCs w:val="28"/>
              </w:rPr>
              <w:t>9.</w:t>
            </w:r>
            <w:r w:rsidR="00B4404F" w:rsidRPr="00B4404F">
              <w:rPr>
                <w:rFonts w:asciiTheme="minorHAnsi" w:eastAsiaTheme="minorEastAsia" w:hAnsiTheme="minorHAnsi" w:cstheme="minorBidi"/>
                <w:noProof/>
                <w:kern w:val="2"/>
                <w:sz w:val="28"/>
                <w:szCs w:val="28"/>
                <w14:ligatures w14:val="standardContextual"/>
              </w:rPr>
              <w:tab/>
            </w:r>
            <w:r w:rsidR="00B4404F" w:rsidRPr="00B4404F">
              <w:rPr>
                <w:rStyle w:val="a9"/>
                <w:noProof/>
                <w:sz w:val="28"/>
                <w:szCs w:val="28"/>
              </w:rPr>
              <w:t>Перечень ресурсов информационно-телекоммуникационной сети «Интернет», необходимых для освоения дисциплины</w:t>
            </w:r>
            <w:r w:rsidR="00B4404F" w:rsidRPr="00B4404F">
              <w:rPr>
                <w:noProof/>
                <w:webHidden/>
                <w:sz w:val="28"/>
                <w:szCs w:val="28"/>
              </w:rPr>
              <w:tab/>
            </w:r>
            <w:r w:rsidR="00B4404F" w:rsidRPr="00B4404F">
              <w:rPr>
                <w:noProof/>
                <w:webHidden/>
                <w:sz w:val="28"/>
                <w:szCs w:val="28"/>
              </w:rPr>
              <w:fldChar w:fldCharType="begin"/>
            </w:r>
            <w:r w:rsidR="00B4404F" w:rsidRPr="00B4404F">
              <w:rPr>
                <w:noProof/>
                <w:webHidden/>
                <w:sz w:val="28"/>
                <w:szCs w:val="28"/>
              </w:rPr>
              <w:instrText xml:space="preserve"> PAGEREF _Toc163936196 \h </w:instrText>
            </w:r>
            <w:r w:rsidR="00B4404F" w:rsidRPr="00B4404F">
              <w:rPr>
                <w:noProof/>
                <w:webHidden/>
                <w:sz w:val="28"/>
                <w:szCs w:val="28"/>
              </w:rPr>
            </w:r>
            <w:r w:rsidR="00B4404F" w:rsidRPr="00B4404F">
              <w:rPr>
                <w:noProof/>
                <w:webHidden/>
                <w:sz w:val="28"/>
                <w:szCs w:val="28"/>
              </w:rPr>
              <w:fldChar w:fldCharType="separate"/>
            </w:r>
            <w:r w:rsidR="009B7B54">
              <w:rPr>
                <w:noProof/>
                <w:webHidden/>
                <w:sz w:val="28"/>
                <w:szCs w:val="28"/>
              </w:rPr>
              <w:t>33</w:t>
            </w:r>
            <w:r w:rsidR="00B4404F" w:rsidRPr="00B4404F">
              <w:rPr>
                <w:noProof/>
                <w:webHidden/>
                <w:sz w:val="28"/>
                <w:szCs w:val="28"/>
              </w:rPr>
              <w:fldChar w:fldCharType="end"/>
            </w:r>
          </w:hyperlink>
        </w:p>
        <w:p w14:paraId="4ACDDFB8" w14:textId="5E1A4008" w:rsidR="00B4404F" w:rsidRPr="00B4404F" w:rsidRDefault="003111F3" w:rsidP="00B4404F">
          <w:pPr>
            <w:pStyle w:val="10"/>
            <w:tabs>
              <w:tab w:val="left" w:pos="600"/>
            </w:tabs>
            <w:spacing w:line="288" w:lineRule="auto"/>
            <w:rPr>
              <w:rFonts w:asciiTheme="minorHAnsi" w:eastAsiaTheme="minorEastAsia" w:hAnsiTheme="minorHAnsi" w:cstheme="minorBidi"/>
              <w:noProof/>
              <w:kern w:val="2"/>
              <w:sz w:val="28"/>
              <w:szCs w:val="28"/>
              <w14:ligatures w14:val="standardContextual"/>
            </w:rPr>
          </w:pPr>
          <w:hyperlink w:anchor="_Toc163936197" w:history="1">
            <w:r w:rsidR="00B4404F" w:rsidRPr="00B4404F">
              <w:rPr>
                <w:rStyle w:val="a9"/>
                <w:noProof/>
                <w:sz w:val="28"/>
                <w:szCs w:val="28"/>
              </w:rPr>
              <w:t>10.</w:t>
            </w:r>
            <w:r w:rsidR="00B4404F" w:rsidRPr="00B4404F">
              <w:rPr>
                <w:rFonts w:asciiTheme="minorHAnsi" w:eastAsiaTheme="minorEastAsia" w:hAnsiTheme="minorHAnsi" w:cstheme="minorBidi"/>
                <w:noProof/>
                <w:kern w:val="2"/>
                <w:sz w:val="28"/>
                <w:szCs w:val="28"/>
                <w14:ligatures w14:val="standardContextual"/>
              </w:rPr>
              <w:tab/>
            </w:r>
            <w:r w:rsidR="00B4404F" w:rsidRPr="00B4404F">
              <w:rPr>
                <w:rStyle w:val="a9"/>
                <w:noProof/>
                <w:sz w:val="28"/>
                <w:szCs w:val="28"/>
              </w:rPr>
              <w:t>Методические указания для обучающихся по освоению дисциплины</w:t>
            </w:r>
            <w:r w:rsidR="00B4404F" w:rsidRPr="00B4404F">
              <w:rPr>
                <w:noProof/>
                <w:webHidden/>
                <w:sz w:val="28"/>
                <w:szCs w:val="28"/>
              </w:rPr>
              <w:tab/>
            </w:r>
            <w:r w:rsidR="00B4404F" w:rsidRPr="00B4404F">
              <w:rPr>
                <w:noProof/>
                <w:webHidden/>
                <w:sz w:val="28"/>
                <w:szCs w:val="28"/>
              </w:rPr>
              <w:fldChar w:fldCharType="begin"/>
            </w:r>
            <w:r w:rsidR="00B4404F" w:rsidRPr="00B4404F">
              <w:rPr>
                <w:noProof/>
                <w:webHidden/>
                <w:sz w:val="28"/>
                <w:szCs w:val="28"/>
              </w:rPr>
              <w:instrText xml:space="preserve"> PAGEREF _Toc163936197 \h </w:instrText>
            </w:r>
            <w:r w:rsidR="00B4404F" w:rsidRPr="00B4404F">
              <w:rPr>
                <w:noProof/>
                <w:webHidden/>
                <w:sz w:val="28"/>
                <w:szCs w:val="28"/>
              </w:rPr>
            </w:r>
            <w:r w:rsidR="00B4404F" w:rsidRPr="00B4404F">
              <w:rPr>
                <w:noProof/>
                <w:webHidden/>
                <w:sz w:val="28"/>
                <w:szCs w:val="28"/>
              </w:rPr>
              <w:fldChar w:fldCharType="separate"/>
            </w:r>
            <w:r w:rsidR="009B7B54">
              <w:rPr>
                <w:noProof/>
                <w:webHidden/>
                <w:sz w:val="28"/>
                <w:szCs w:val="28"/>
              </w:rPr>
              <w:t>34</w:t>
            </w:r>
            <w:r w:rsidR="00B4404F" w:rsidRPr="00B4404F">
              <w:rPr>
                <w:noProof/>
                <w:webHidden/>
                <w:sz w:val="28"/>
                <w:szCs w:val="28"/>
              </w:rPr>
              <w:fldChar w:fldCharType="end"/>
            </w:r>
          </w:hyperlink>
        </w:p>
        <w:p w14:paraId="570C79F2" w14:textId="7C133BAC" w:rsidR="00B4404F" w:rsidRPr="00B4404F" w:rsidRDefault="003111F3" w:rsidP="00B4404F">
          <w:pPr>
            <w:pStyle w:val="10"/>
            <w:spacing w:line="288" w:lineRule="auto"/>
            <w:rPr>
              <w:rFonts w:asciiTheme="minorHAnsi" w:eastAsiaTheme="minorEastAsia" w:hAnsiTheme="minorHAnsi" w:cstheme="minorBidi"/>
              <w:noProof/>
              <w:kern w:val="2"/>
              <w:sz w:val="28"/>
              <w:szCs w:val="28"/>
              <w14:ligatures w14:val="standardContextual"/>
            </w:rPr>
          </w:pPr>
          <w:hyperlink w:anchor="_Toc163936198" w:history="1">
            <w:r w:rsidR="00B4404F" w:rsidRPr="00B4404F">
              <w:rPr>
                <w:rStyle w:val="a9"/>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B4404F" w:rsidRPr="00B4404F">
              <w:rPr>
                <w:noProof/>
                <w:webHidden/>
                <w:sz w:val="28"/>
                <w:szCs w:val="28"/>
              </w:rPr>
              <w:tab/>
            </w:r>
            <w:r w:rsidR="00B4404F" w:rsidRPr="00B4404F">
              <w:rPr>
                <w:noProof/>
                <w:webHidden/>
                <w:sz w:val="28"/>
                <w:szCs w:val="28"/>
              </w:rPr>
              <w:fldChar w:fldCharType="begin"/>
            </w:r>
            <w:r w:rsidR="00B4404F" w:rsidRPr="00B4404F">
              <w:rPr>
                <w:noProof/>
                <w:webHidden/>
                <w:sz w:val="28"/>
                <w:szCs w:val="28"/>
              </w:rPr>
              <w:instrText xml:space="preserve"> PAGEREF _Toc163936198 \h </w:instrText>
            </w:r>
            <w:r w:rsidR="00B4404F" w:rsidRPr="00B4404F">
              <w:rPr>
                <w:noProof/>
                <w:webHidden/>
                <w:sz w:val="28"/>
                <w:szCs w:val="28"/>
              </w:rPr>
            </w:r>
            <w:r w:rsidR="00B4404F" w:rsidRPr="00B4404F">
              <w:rPr>
                <w:noProof/>
                <w:webHidden/>
                <w:sz w:val="28"/>
                <w:szCs w:val="28"/>
              </w:rPr>
              <w:fldChar w:fldCharType="separate"/>
            </w:r>
            <w:r w:rsidR="009B7B54">
              <w:rPr>
                <w:noProof/>
                <w:webHidden/>
                <w:sz w:val="28"/>
                <w:szCs w:val="28"/>
              </w:rPr>
              <w:t>36</w:t>
            </w:r>
            <w:r w:rsidR="00B4404F" w:rsidRPr="00B4404F">
              <w:rPr>
                <w:noProof/>
                <w:webHidden/>
                <w:sz w:val="28"/>
                <w:szCs w:val="28"/>
              </w:rPr>
              <w:fldChar w:fldCharType="end"/>
            </w:r>
          </w:hyperlink>
        </w:p>
        <w:p w14:paraId="14AF2C88" w14:textId="2866E806" w:rsidR="00B4404F" w:rsidRPr="00B4404F" w:rsidRDefault="003111F3" w:rsidP="00B4404F">
          <w:pPr>
            <w:pStyle w:val="10"/>
            <w:spacing w:line="288" w:lineRule="auto"/>
            <w:rPr>
              <w:rFonts w:asciiTheme="minorHAnsi" w:eastAsiaTheme="minorEastAsia" w:hAnsiTheme="minorHAnsi" w:cstheme="minorBidi"/>
              <w:noProof/>
              <w:kern w:val="2"/>
              <w:sz w:val="28"/>
              <w:szCs w:val="28"/>
              <w14:ligatures w14:val="standardContextual"/>
            </w:rPr>
          </w:pPr>
          <w:hyperlink w:anchor="_Toc163936199" w:history="1">
            <w:r w:rsidR="00B4404F" w:rsidRPr="00B4404F">
              <w:rPr>
                <w:rStyle w:val="a9"/>
                <w:noProof/>
                <w:sz w:val="28"/>
                <w:szCs w:val="28"/>
              </w:rPr>
              <w:t>12. Описание материально-технической базы, необходимой для осуществления образовательного процесса</w:t>
            </w:r>
            <w:r w:rsidR="00B4404F" w:rsidRPr="00B4404F">
              <w:rPr>
                <w:noProof/>
                <w:webHidden/>
                <w:sz w:val="28"/>
                <w:szCs w:val="28"/>
              </w:rPr>
              <w:tab/>
            </w:r>
            <w:r w:rsidR="00B4404F" w:rsidRPr="00B4404F">
              <w:rPr>
                <w:noProof/>
                <w:webHidden/>
                <w:sz w:val="28"/>
                <w:szCs w:val="28"/>
              </w:rPr>
              <w:fldChar w:fldCharType="begin"/>
            </w:r>
            <w:r w:rsidR="00B4404F" w:rsidRPr="00B4404F">
              <w:rPr>
                <w:noProof/>
                <w:webHidden/>
                <w:sz w:val="28"/>
                <w:szCs w:val="28"/>
              </w:rPr>
              <w:instrText xml:space="preserve"> PAGEREF _Toc163936199 \h </w:instrText>
            </w:r>
            <w:r w:rsidR="00B4404F" w:rsidRPr="00B4404F">
              <w:rPr>
                <w:noProof/>
                <w:webHidden/>
                <w:sz w:val="28"/>
                <w:szCs w:val="28"/>
              </w:rPr>
            </w:r>
            <w:r w:rsidR="00B4404F" w:rsidRPr="00B4404F">
              <w:rPr>
                <w:noProof/>
                <w:webHidden/>
                <w:sz w:val="28"/>
                <w:szCs w:val="28"/>
              </w:rPr>
              <w:fldChar w:fldCharType="separate"/>
            </w:r>
            <w:r w:rsidR="009B7B54">
              <w:rPr>
                <w:noProof/>
                <w:webHidden/>
                <w:sz w:val="28"/>
                <w:szCs w:val="28"/>
              </w:rPr>
              <w:t>37</w:t>
            </w:r>
            <w:r w:rsidR="00B4404F" w:rsidRPr="00B4404F">
              <w:rPr>
                <w:noProof/>
                <w:webHidden/>
                <w:sz w:val="28"/>
                <w:szCs w:val="28"/>
              </w:rPr>
              <w:fldChar w:fldCharType="end"/>
            </w:r>
          </w:hyperlink>
        </w:p>
        <w:p w14:paraId="7A1BBD2B" w14:textId="1F4C1B4D" w:rsidR="00F2001F" w:rsidRPr="00360F5E" w:rsidRDefault="00F2001F" w:rsidP="000D61C0">
          <w:pPr>
            <w:contextualSpacing/>
          </w:pPr>
          <w:r w:rsidRPr="00360F5E">
            <w:rPr>
              <w:sz w:val="28"/>
              <w:szCs w:val="28"/>
            </w:rPr>
            <w:fldChar w:fldCharType="end"/>
          </w:r>
        </w:p>
      </w:sdtContent>
    </w:sdt>
    <w:p w14:paraId="6EAD5789" w14:textId="6D4047C2" w:rsidR="00F845D1" w:rsidRPr="00360F5E" w:rsidRDefault="00F845D1">
      <w:pPr>
        <w:rPr>
          <w:sz w:val="27"/>
          <w:szCs w:val="27"/>
        </w:rPr>
      </w:pPr>
    </w:p>
    <w:p w14:paraId="0B0418A3" w14:textId="77777777" w:rsidR="0002764B" w:rsidRPr="005E029D" w:rsidRDefault="0002764B">
      <w:pPr>
        <w:pStyle w:val="1"/>
        <w:pageBreakBefore/>
        <w:numPr>
          <w:ilvl w:val="0"/>
          <w:numId w:val="3"/>
        </w:numPr>
        <w:rPr>
          <w:rStyle w:val="FontStyle17"/>
          <w:sz w:val="28"/>
          <w:szCs w:val="28"/>
        </w:rPr>
      </w:pPr>
      <w:bookmarkStart w:id="1" w:name="_Toc466310748"/>
      <w:bookmarkStart w:id="2" w:name="_Toc163936183"/>
      <w:r w:rsidRPr="005E029D">
        <w:rPr>
          <w:rStyle w:val="FontStyle17"/>
          <w:sz w:val="28"/>
          <w:szCs w:val="28"/>
        </w:rPr>
        <w:lastRenderedPageBreak/>
        <w:t>Наименование дисциплины</w:t>
      </w:r>
      <w:bookmarkEnd w:id="1"/>
      <w:bookmarkEnd w:id="2"/>
    </w:p>
    <w:p w14:paraId="3731CE0D" w14:textId="77777777" w:rsidR="00DE6875" w:rsidRPr="005E029D" w:rsidRDefault="00DE6875" w:rsidP="00DE6875"/>
    <w:p w14:paraId="0CBAA257" w14:textId="20FEB749" w:rsidR="0002764B" w:rsidRPr="00533465" w:rsidRDefault="00DE6875" w:rsidP="0002764B">
      <w:pPr>
        <w:pStyle w:val="Style1"/>
        <w:widowControl/>
        <w:spacing w:before="53" w:line="360" w:lineRule="auto"/>
        <w:ind w:firstLine="720"/>
        <w:jc w:val="both"/>
        <w:rPr>
          <w:rStyle w:val="FontStyle17"/>
          <w:b w:val="0"/>
          <w:sz w:val="28"/>
          <w:szCs w:val="28"/>
          <w:lang w:eastAsia="zh-CN"/>
        </w:rPr>
      </w:pPr>
      <w:r w:rsidRPr="00533465">
        <w:rPr>
          <w:rStyle w:val="FontStyle17"/>
          <w:b w:val="0"/>
          <w:sz w:val="28"/>
          <w:szCs w:val="28"/>
          <w:lang w:eastAsia="zh-CN"/>
        </w:rPr>
        <w:t>Учебная дисциплина «</w:t>
      </w:r>
      <w:r w:rsidR="00AD24C8" w:rsidRPr="00AD24C8">
        <w:rPr>
          <w:rStyle w:val="FontStyle17"/>
          <w:b w:val="0"/>
          <w:sz w:val="28"/>
          <w:szCs w:val="28"/>
          <w:lang w:eastAsia="zh-CN"/>
        </w:rPr>
        <w:t>Аналитика и инжиниринг бизнес-архитектуры</w:t>
      </w:r>
      <w:r w:rsidRPr="00533465">
        <w:rPr>
          <w:rStyle w:val="FontStyle17"/>
          <w:b w:val="0"/>
          <w:sz w:val="28"/>
          <w:szCs w:val="28"/>
          <w:lang w:eastAsia="zh-CN"/>
        </w:rPr>
        <w:t>»</w:t>
      </w:r>
      <w:r w:rsidR="00D84DD8" w:rsidRPr="00533465">
        <w:rPr>
          <w:rStyle w:val="FontStyle17"/>
          <w:b w:val="0"/>
          <w:sz w:val="28"/>
          <w:szCs w:val="28"/>
          <w:lang w:eastAsia="zh-CN"/>
        </w:rPr>
        <w:t>.</w:t>
      </w:r>
    </w:p>
    <w:p w14:paraId="6EF2A05F" w14:textId="77777777" w:rsidR="00DE6875" w:rsidRPr="0009695D" w:rsidRDefault="00DE6875" w:rsidP="0009695D">
      <w:pPr>
        <w:pStyle w:val="Style1"/>
        <w:widowControl/>
        <w:spacing w:before="53" w:line="360" w:lineRule="auto"/>
        <w:ind w:firstLine="720"/>
        <w:jc w:val="both"/>
        <w:rPr>
          <w:rStyle w:val="FontStyle17"/>
          <w:b w:val="0"/>
          <w:sz w:val="28"/>
          <w:szCs w:val="28"/>
          <w:lang w:eastAsia="zh-CN"/>
        </w:rPr>
      </w:pPr>
      <w:bookmarkStart w:id="3" w:name="_Toc466310749"/>
    </w:p>
    <w:p w14:paraId="7999498B" w14:textId="3BC84448" w:rsidR="00615277" w:rsidRPr="005E029D" w:rsidRDefault="00615277">
      <w:pPr>
        <w:pStyle w:val="1"/>
        <w:numPr>
          <w:ilvl w:val="0"/>
          <w:numId w:val="3"/>
        </w:numPr>
        <w:ind w:left="1066" w:hanging="357"/>
        <w:jc w:val="both"/>
        <w:rPr>
          <w:rStyle w:val="FontStyle17"/>
          <w:bCs w:val="0"/>
          <w:sz w:val="28"/>
          <w:szCs w:val="28"/>
        </w:rPr>
      </w:pPr>
      <w:bookmarkStart w:id="4" w:name="_Toc163936184"/>
      <w:bookmarkEnd w:id="3"/>
      <w:r w:rsidRPr="005E029D">
        <w:rPr>
          <w:rStyle w:val="FontStyle17"/>
          <w:bCs w:val="0"/>
          <w:sz w:val="28"/>
          <w:szCs w:val="28"/>
        </w:rPr>
        <w:t>Перечень планируемых результатов освоения образовательной программы</w:t>
      </w:r>
      <w:r w:rsidR="00360F5E">
        <w:rPr>
          <w:rStyle w:val="FontStyle17"/>
          <w:bCs w:val="0"/>
          <w:sz w:val="28"/>
          <w:szCs w:val="28"/>
        </w:rPr>
        <w:t xml:space="preserve"> (перечень компетенций)</w:t>
      </w:r>
      <w:r w:rsidRPr="005E029D">
        <w:rPr>
          <w:rStyle w:val="FontStyle17"/>
          <w:bCs w:val="0"/>
          <w:sz w:val="28"/>
          <w:szCs w:val="28"/>
        </w:rPr>
        <w:t xml:space="preserve"> с указ</w:t>
      </w:r>
      <w:r w:rsidR="00236961" w:rsidRPr="005E029D">
        <w:rPr>
          <w:rStyle w:val="FontStyle17"/>
          <w:bCs w:val="0"/>
          <w:sz w:val="28"/>
          <w:szCs w:val="28"/>
        </w:rPr>
        <w:t>анием индикаторов их достижения</w:t>
      </w:r>
      <w:r w:rsidRPr="005E029D">
        <w:rPr>
          <w:rStyle w:val="FontStyle17"/>
          <w:bCs w:val="0"/>
          <w:sz w:val="28"/>
          <w:szCs w:val="28"/>
        </w:rPr>
        <w:t xml:space="preserve"> </w:t>
      </w:r>
      <w:r w:rsidR="00236961" w:rsidRPr="005E029D">
        <w:rPr>
          <w:rStyle w:val="FontStyle17"/>
          <w:bCs w:val="0"/>
          <w:sz w:val="28"/>
          <w:szCs w:val="28"/>
        </w:rPr>
        <w:t>и</w:t>
      </w:r>
      <w:r w:rsidRPr="005E029D">
        <w:rPr>
          <w:rStyle w:val="FontStyle17"/>
          <w:bCs w:val="0"/>
          <w:sz w:val="28"/>
          <w:szCs w:val="28"/>
        </w:rPr>
        <w:t xml:space="preserve"> планируемы</w:t>
      </w:r>
      <w:r w:rsidR="00236961" w:rsidRPr="005E029D">
        <w:rPr>
          <w:rStyle w:val="FontStyle17"/>
          <w:bCs w:val="0"/>
          <w:sz w:val="28"/>
          <w:szCs w:val="28"/>
        </w:rPr>
        <w:t>х</w:t>
      </w:r>
      <w:r w:rsidRPr="005E029D">
        <w:rPr>
          <w:rStyle w:val="FontStyle17"/>
          <w:bCs w:val="0"/>
          <w:sz w:val="28"/>
          <w:szCs w:val="28"/>
        </w:rPr>
        <w:t xml:space="preserve"> результат</w:t>
      </w:r>
      <w:r w:rsidR="00236961" w:rsidRPr="005E029D">
        <w:rPr>
          <w:rStyle w:val="FontStyle17"/>
          <w:bCs w:val="0"/>
          <w:sz w:val="28"/>
          <w:szCs w:val="28"/>
        </w:rPr>
        <w:t>ов</w:t>
      </w:r>
      <w:r w:rsidRPr="005E029D">
        <w:rPr>
          <w:rStyle w:val="FontStyle17"/>
          <w:bCs w:val="0"/>
          <w:sz w:val="28"/>
          <w:szCs w:val="28"/>
        </w:rPr>
        <w:t xml:space="preserve"> обучения по дисциплине</w:t>
      </w:r>
      <w:bookmarkEnd w:id="4"/>
    </w:p>
    <w:p w14:paraId="08A754E8" w14:textId="1B8C43DE" w:rsidR="00615277" w:rsidRPr="005E029D" w:rsidRDefault="006C6668" w:rsidP="006C6668">
      <w:pPr>
        <w:spacing w:line="276" w:lineRule="auto"/>
        <w:jc w:val="right"/>
        <w:rPr>
          <w:bCs/>
          <w:sz w:val="28"/>
          <w:szCs w:val="28"/>
          <w:lang w:eastAsia="ru-RU"/>
        </w:rPr>
      </w:pPr>
      <w:r w:rsidRPr="005E029D">
        <w:rPr>
          <w:bCs/>
          <w:sz w:val="28"/>
          <w:szCs w:val="28"/>
          <w:lang w:eastAsia="ru-RU"/>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2001"/>
        <w:gridCol w:w="2397"/>
        <w:gridCol w:w="4246"/>
      </w:tblGrid>
      <w:tr w:rsidR="001C2EB3" w:rsidRPr="00320CD8" w14:paraId="1DE39114" w14:textId="77777777" w:rsidTr="00EA6010">
        <w:tc>
          <w:tcPr>
            <w:tcW w:w="511" w:type="pct"/>
            <w:shd w:val="clear" w:color="auto" w:fill="auto"/>
          </w:tcPr>
          <w:p w14:paraId="6E9B2CCD" w14:textId="77777777" w:rsidR="00EA6010" w:rsidRDefault="00615277" w:rsidP="00F066D9">
            <w:pPr>
              <w:tabs>
                <w:tab w:val="left" w:pos="540"/>
              </w:tabs>
              <w:contextualSpacing/>
              <w:jc w:val="center"/>
              <w:rPr>
                <w:sz w:val="22"/>
                <w:szCs w:val="22"/>
                <w:lang w:eastAsia="ru-RU"/>
              </w:rPr>
            </w:pPr>
            <w:r w:rsidRPr="00320CD8">
              <w:rPr>
                <w:sz w:val="22"/>
                <w:szCs w:val="22"/>
                <w:lang w:eastAsia="ru-RU"/>
              </w:rPr>
              <w:t>Код компе</w:t>
            </w:r>
          </w:p>
          <w:p w14:paraId="1671020E" w14:textId="5988C284" w:rsidR="00615277" w:rsidRPr="00320CD8" w:rsidRDefault="00615277" w:rsidP="00F066D9">
            <w:pPr>
              <w:tabs>
                <w:tab w:val="left" w:pos="540"/>
              </w:tabs>
              <w:contextualSpacing/>
              <w:jc w:val="center"/>
              <w:rPr>
                <w:sz w:val="22"/>
                <w:szCs w:val="22"/>
                <w:lang w:eastAsia="ru-RU"/>
              </w:rPr>
            </w:pPr>
            <w:proofErr w:type="spellStart"/>
            <w:r w:rsidRPr="00320CD8">
              <w:rPr>
                <w:sz w:val="22"/>
                <w:szCs w:val="22"/>
                <w:lang w:eastAsia="ru-RU"/>
              </w:rPr>
              <w:t>тенции</w:t>
            </w:r>
            <w:proofErr w:type="spellEnd"/>
          </w:p>
        </w:tc>
        <w:tc>
          <w:tcPr>
            <w:tcW w:w="1039" w:type="pct"/>
            <w:shd w:val="clear" w:color="auto" w:fill="auto"/>
          </w:tcPr>
          <w:p w14:paraId="0868884A" w14:textId="77777777" w:rsidR="00615277" w:rsidRPr="00320CD8" w:rsidRDefault="00615277" w:rsidP="00F066D9">
            <w:pPr>
              <w:tabs>
                <w:tab w:val="left" w:pos="540"/>
              </w:tabs>
              <w:contextualSpacing/>
              <w:jc w:val="center"/>
              <w:rPr>
                <w:sz w:val="22"/>
                <w:szCs w:val="22"/>
                <w:lang w:eastAsia="ru-RU"/>
              </w:rPr>
            </w:pPr>
            <w:r w:rsidRPr="00320CD8">
              <w:rPr>
                <w:sz w:val="22"/>
                <w:szCs w:val="22"/>
                <w:lang w:eastAsia="ru-RU"/>
              </w:rPr>
              <w:t>Наименование компетенции</w:t>
            </w:r>
          </w:p>
        </w:tc>
        <w:tc>
          <w:tcPr>
            <w:tcW w:w="1245" w:type="pct"/>
            <w:shd w:val="clear" w:color="auto" w:fill="auto"/>
          </w:tcPr>
          <w:p w14:paraId="2D413103" w14:textId="77777777" w:rsidR="00615277" w:rsidRPr="00320CD8" w:rsidRDefault="00615277" w:rsidP="00F066D9">
            <w:pPr>
              <w:tabs>
                <w:tab w:val="left" w:pos="540"/>
              </w:tabs>
              <w:contextualSpacing/>
              <w:jc w:val="center"/>
              <w:rPr>
                <w:sz w:val="22"/>
                <w:szCs w:val="22"/>
                <w:lang w:eastAsia="ru-RU"/>
              </w:rPr>
            </w:pPr>
            <w:r w:rsidRPr="00320CD8">
              <w:rPr>
                <w:sz w:val="22"/>
                <w:szCs w:val="22"/>
                <w:lang w:eastAsia="ru-RU"/>
              </w:rPr>
              <w:t>Индикаторы достижения компетенции</w:t>
            </w:r>
          </w:p>
        </w:tc>
        <w:tc>
          <w:tcPr>
            <w:tcW w:w="2205" w:type="pct"/>
            <w:shd w:val="clear" w:color="auto" w:fill="auto"/>
          </w:tcPr>
          <w:p w14:paraId="3902076C" w14:textId="51FD10D7" w:rsidR="00615277" w:rsidRPr="009D0871" w:rsidRDefault="00615277" w:rsidP="00F066D9">
            <w:pPr>
              <w:tabs>
                <w:tab w:val="left" w:pos="540"/>
              </w:tabs>
              <w:contextualSpacing/>
              <w:jc w:val="center"/>
              <w:rPr>
                <w:sz w:val="22"/>
                <w:szCs w:val="22"/>
                <w:lang w:eastAsia="ru-RU"/>
              </w:rPr>
            </w:pPr>
            <w:r w:rsidRPr="009D0871">
              <w:rPr>
                <w:sz w:val="22"/>
                <w:szCs w:val="22"/>
                <w:lang w:eastAsia="ru-RU"/>
              </w:rPr>
              <w:t>Результаты обучения (знания и умения), соотнесенные с индикаторами достижения компетенции</w:t>
            </w:r>
          </w:p>
        </w:tc>
      </w:tr>
      <w:tr w:rsidR="001C2EB3" w:rsidRPr="00320CD8" w14:paraId="3621E177" w14:textId="77777777" w:rsidTr="00EA6010">
        <w:tc>
          <w:tcPr>
            <w:tcW w:w="511" w:type="pct"/>
            <w:shd w:val="clear" w:color="auto" w:fill="auto"/>
          </w:tcPr>
          <w:p w14:paraId="3E4173BF" w14:textId="31CCE7CD" w:rsidR="00320CD8" w:rsidRPr="00320CD8" w:rsidRDefault="00320CD8" w:rsidP="00320CD8">
            <w:pPr>
              <w:rPr>
                <w:sz w:val="22"/>
                <w:szCs w:val="22"/>
                <w:lang w:eastAsia="ru-RU"/>
              </w:rPr>
            </w:pPr>
            <w:r w:rsidRPr="00320CD8">
              <w:rPr>
                <w:sz w:val="22"/>
                <w:szCs w:val="22"/>
                <w:lang w:eastAsia="ru-RU"/>
              </w:rPr>
              <w:t>ПКП-</w:t>
            </w:r>
            <w:r w:rsidR="00AD24C8">
              <w:rPr>
                <w:sz w:val="22"/>
                <w:szCs w:val="22"/>
                <w:lang w:eastAsia="ru-RU"/>
              </w:rPr>
              <w:t>6</w:t>
            </w:r>
          </w:p>
        </w:tc>
        <w:tc>
          <w:tcPr>
            <w:tcW w:w="1039" w:type="pct"/>
            <w:shd w:val="clear" w:color="auto" w:fill="auto"/>
          </w:tcPr>
          <w:p w14:paraId="70024B2A" w14:textId="36D76239" w:rsidR="00320CD8" w:rsidRPr="00320CD8" w:rsidRDefault="00EA6010" w:rsidP="00320CD8">
            <w:pPr>
              <w:rPr>
                <w:sz w:val="22"/>
                <w:szCs w:val="22"/>
              </w:rPr>
            </w:pPr>
            <w:r w:rsidRPr="00EA6010">
              <w:rPr>
                <w:sz w:val="22"/>
                <w:szCs w:val="22"/>
              </w:rPr>
              <w:t>Способность проектировать и внедрять кросс-функциональные процессы организации или административные регламенты организации</w:t>
            </w:r>
            <w:r>
              <w:rPr>
                <w:sz w:val="22"/>
                <w:szCs w:val="22"/>
              </w:rPr>
              <w:t>.</w:t>
            </w:r>
          </w:p>
        </w:tc>
        <w:tc>
          <w:tcPr>
            <w:tcW w:w="1245" w:type="pct"/>
            <w:shd w:val="clear" w:color="auto" w:fill="auto"/>
          </w:tcPr>
          <w:p w14:paraId="2DB6F5F8" w14:textId="1010309A" w:rsidR="00AD24C8" w:rsidRDefault="00AD24C8" w:rsidP="00AD24C8">
            <w:pPr>
              <w:rPr>
                <w:sz w:val="22"/>
                <w:szCs w:val="22"/>
              </w:rPr>
            </w:pPr>
            <w:r w:rsidRPr="00AD24C8">
              <w:rPr>
                <w:sz w:val="22"/>
                <w:szCs w:val="22"/>
              </w:rPr>
              <w:t>1.</w:t>
            </w:r>
            <w:r w:rsidR="00EA6010" w:rsidRPr="00EA6010">
              <w:rPr>
                <w:rFonts w:ascii="Calibri" w:hAnsi="Calibri"/>
                <w:sz w:val="28"/>
                <w:szCs w:val="24"/>
                <w:lang w:eastAsia="en-US"/>
              </w:rPr>
              <w:t xml:space="preserve"> </w:t>
            </w:r>
            <w:r w:rsidR="00EA6010" w:rsidRPr="00EA6010">
              <w:rPr>
                <w:sz w:val="22"/>
                <w:szCs w:val="22"/>
              </w:rPr>
              <w:t>Моделирует, разрабатывает и внедряет кросс-функциональные процессы и административные регламенты подразделений организаций с помощью специализированного программного обеспечения для управления процессами</w:t>
            </w:r>
            <w:r w:rsidRPr="00AD24C8">
              <w:rPr>
                <w:sz w:val="22"/>
                <w:szCs w:val="22"/>
              </w:rPr>
              <w:t>.</w:t>
            </w:r>
          </w:p>
          <w:p w14:paraId="6BB8E557" w14:textId="77777777" w:rsidR="00AD24C8" w:rsidRDefault="00AD24C8" w:rsidP="00AD24C8">
            <w:pPr>
              <w:rPr>
                <w:sz w:val="22"/>
                <w:szCs w:val="22"/>
              </w:rPr>
            </w:pPr>
          </w:p>
          <w:p w14:paraId="3D6E1466" w14:textId="77777777" w:rsidR="00AD24C8" w:rsidRDefault="00AD24C8" w:rsidP="00AD24C8">
            <w:pPr>
              <w:rPr>
                <w:sz w:val="22"/>
                <w:szCs w:val="22"/>
              </w:rPr>
            </w:pPr>
          </w:p>
          <w:p w14:paraId="1AB0B284" w14:textId="77777777" w:rsidR="009D0871" w:rsidRDefault="009D0871" w:rsidP="00AD24C8">
            <w:pPr>
              <w:rPr>
                <w:sz w:val="22"/>
                <w:szCs w:val="22"/>
              </w:rPr>
            </w:pPr>
          </w:p>
          <w:p w14:paraId="02BE4BAF" w14:textId="77777777" w:rsidR="009D0871" w:rsidRDefault="009D0871" w:rsidP="00AD24C8">
            <w:pPr>
              <w:rPr>
                <w:sz w:val="22"/>
                <w:szCs w:val="22"/>
              </w:rPr>
            </w:pPr>
          </w:p>
          <w:p w14:paraId="573A56A4" w14:textId="77777777" w:rsidR="009D0871" w:rsidRDefault="009D0871" w:rsidP="00AD24C8">
            <w:pPr>
              <w:rPr>
                <w:sz w:val="22"/>
                <w:szCs w:val="22"/>
              </w:rPr>
            </w:pPr>
          </w:p>
          <w:p w14:paraId="3E8DD547" w14:textId="77777777" w:rsidR="009D0871" w:rsidRDefault="009D0871" w:rsidP="00AD24C8">
            <w:pPr>
              <w:rPr>
                <w:sz w:val="22"/>
                <w:szCs w:val="22"/>
              </w:rPr>
            </w:pPr>
          </w:p>
          <w:p w14:paraId="2AA86341" w14:textId="77777777" w:rsidR="009D0871" w:rsidRDefault="009D0871" w:rsidP="00AD24C8">
            <w:pPr>
              <w:rPr>
                <w:sz w:val="22"/>
                <w:szCs w:val="22"/>
              </w:rPr>
            </w:pPr>
          </w:p>
          <w:p w14:paraId="76242B2D" w14:textId="77777777" w:rsidR="009D0871" w:rsidRDefault="009D0871" w:rsidP="00AD24C8">
            <w:pPr>
              <w:rPr>
                <w:sz w:val="22"/>
                <w:szCs w:val="22"/>
              </w:rPr>
            </w:pPr>
          </w:p>
          <w:p w14:paraId="68F1CFA0" w14:textId="77777777" w:rsidR="009D0871" w:rsidRDefault="009D0871" w:rsidP="00AD24C8">
            <w:pPr>
              <w:rPr>
                <w:sz w:val="22"/>
                <w:szCs w:val="22"/>
              </w:rPr>
            </w:pPr>
          </w:p>
          <w:p w14:paraId="75DD2F8E" w14:textId="1A49EA58" w:rsidR="00320CD8" w:rsidRPr="00320CD8" w:rsidRDefault="00AD24C8" w:rsidP="00AD24C8">
            <w:pPr>
              <w:rPr>
                <w:sz w:val="22"/>
                <w:szCs w:val="22"/>
              </w:rPr>
            </w:pPr>
            <w:r w:rsidRPr="00AD24C8">
              <w:rPr>
                <w:sz w:val="22"/>
                <w:szCs w:val="22"/>
              </w:rPr>
              <w:t>2.</w:t>
            </w:r>
            <w:r w:rsidR="00EA6010" w:rsidRPr="00EA6010">
              <w:rPr>
                <w:sz w:val="28"/>
                <w:szCs w:val="24"/>
                <w:lang w:eastAsia="en-US"/>
              </w:rPr>
              <w:t xml:space="preserve"> </w:t>
            </w:r>
            <w:r w:rsidR="00EA6010" w:rsidRPr="00EA6010">
              <w:rPr>
                <w:sz w:val="22"/>
                <w:szCs w:val="22"/>
              </w:rPr>
              <w:t>Оценивает эффективность внедрения кросс-функционального процесса, административного регламента организации, вырабатывает направления их совершенствования</w:t>
            </w:r>
            <w:r w:rsidRPr="00AD24C8">
              <w:rPr>
                <w:sz w:val="22"/>
                <w:szCs w:val="22"/>
              </w:rPr>
              <w:t>.</w:t>
            </w:r>
          </w:p>
        </w:tc>
        <w:tc>
          <w:tcPr>
            <w:tcW w:w="2205" w:type="pct"/>
            <w:shd w:val="clear" w:color="auto" w:fill="auto"/>
          </w:tcPr>
          <w:p w14:paraId="521E374B" w14:textId="77777777" w:rsidR="00320CD8" w:rsidRPr="009D0871" w:rsidRDefault="00320CD8" w:rsidP="00320CD8">
            <w:pPr>
              <w:contextualSpacing/>
              <w:rPr>
                <w:b/>
                <w:sz w:val="22"/>
                <w:szCs w:val="22"/>
                <w:lang w:eastAsia="ru-RU"/>
              </w:rPr>
            </w:pPr>
            <w:r w:rsidRPr="009D0871">
              <w:rPr>
                <w:b/>
                <w:sz w:val="22"/>
                <w:szCs w:val="22"/>
                <w:lang w:eastAsia="ru-RU"/>
              </w:rPr>
              <w:t>Знать:</w:t>
            </w:r>
          </w:p>
          <w:p w14:paraId="43B2AECE" w14:textId="280A3B08" w:rsidR="000B487B" w:rsidRPr="009D0871" w:rsidRDefault="000B487B" w:rsidP="000B487B">
            <w:pPr>
              <w:pStyle w:val="ac"/>
              <w:numPr>
                <w:ilvl w:val="0"/>
                <w:numId w:val="10"/>
              </w:numPr>
              <w:ind w:left="0" w:firstLine="0"/>
              <w:jc w:val="both"/>
              <w:rPr>
                <w:sz w:val="22"/>
                <w:szCs w:val="22"/>
                <w:lang w:eastAsia="ru-RU"/>
              </w:rPr>
            </w:pPr>
            <w:r w:rsidRPr="009D0871">
              <w:rPr>
                <w:sz w:val="22"/>
                <w:szCs w:val="22"/>
                <w:lang w:eastAsia="ru-RU"/>
              </w:rPr>
              <w:t>основы кросс-функциональных процессов и их роль в управлении организацией.</w:t>
            </w:r>
            <w:bookmarkStart w:id="5" w:name="_GoBack"/>
            <w:bookmarkEnd w:id="5"/>
          </w:p>
          <w:p w14:paraId="38E8EFBA" w14:textId="04CBE0C8" w:rsidR="000B487B" w:rsidRPr="009D0871" w:rsidRDefault="000B487B" w:rsidP="000B487B">
            <w:pPr>
              <w:pStyle w:val="ac"/>
              <w:numPr>
                <w:ilvl w:val="0"/>
                <w:numId w:val="10"/>
              </w:numPr>
              <w:ind w:left="0" w:firstLine="0"/>
              <w:jc w:val="both"/>
              <w:rPr>
                <w:sz w:val="22"/>
                <w:szCs w:val="22"/>
                <w:lang w:eastAsia="ru-RU"/>
              </w:rPr>
            </w:pPr>
            <w:r w:rsidRPr="009D0871">
              <w:rPr>
                <w:sz w:val="22"/>
                <w:szCs w:val="22"/>
                <w:lang w:eastAsia="ru-RU"/>
              </w:rPr>
              <w:t>принципы построения и оптимизации административных регламентов в организации.</w:t>
            </w:r>
          </w:p>
          <w:p w14:paraId="5B4172B5" w14:textId="38819B08" w:rsidR="000B487B" w:rsidRPr="009D0871" w:rsidRDefault="000B487B" w:rsidP="000B487B">
            <w:pPr>
              <w:pStyle w:val="ac"/>
              <w:numPr>
                <w:ilvl w:val="0"/>
                <w:numId w:val="10"/>
              </w:numPr>
              <w:ind w:left="0" w:firstLine="0"/>
              <w:jc w:val="both"/>
              <w:rPr>
                <w:sz w:val="22"/>
                <w:szCs w:val="22"/>
                <w:lang w:eastAsia="ru-RU"/>
              </w:rPr>
            </w:pPr>
            <w:r w:rsidRPr="009D0871">
              <w:rPr>
                <w:sz w:val="22"/>
                <w:szCs w:val="22"/>
                <w:lang w:eastAsia="ru-RU"/>
              </w:rPr>
              <w:t>принципы и методы моделирования бизнес-процессов с использованием специализированного программного обеспечения.</w:t>
            </w:r>
          </w:p>
          <w:p w14:paraId="1444C91F" w14:textId="53CC6C9A" w:rsidR="008E4B02" w:rsidRPr="009D0871" w:rsidRDefault="009D0871" w:rsidP="008E4B02">
            <w:pPr>
              <w:contextualSpacing/>
              <w:rPr>
                <w:b/>
                <w:sz w:val="22"/>
                <w:szCs w:val="22"/>
                <w:lang w:eastAsia="ru-RU"/>
              </w:rPr>
            </w:pPr>
            <w:r w:rsidRPr="009D0871">
              <w:rPr>
                <w:b/>
                <w:sz w:val="22"/>
                <w:szCs w:val="22"/>
                <w:lang w:eastAsia="ru-RU"/>
              </w:rPr>
              <w:t>Уметь</w:t>
            </w:r>
            <w:r w:rsidR="008E4B02" w:rsidRPr="009D0871">
              <w:rPr>
                <w:b/>
                <w:sz w:val="22"/>
                <w:szCs w:val="22"/>
                <w:lang w:eastAsia="ru-RU"/>
              </w:rPr>
              <w:t>:</w:t>
            </w:r>
          </w:p>
          <w:p w14:paraId="6C361F12" w14:textId="5AC8E0DA" w:rsidR="000B487B" w:rsidRPr="009D0871" w:rsidRDefault="000B487B" w:rsidP="000B487B">
            <w:pPr>
              <w:pStyle w:val="ac"/>
              <w:numPr>
                <w:ilvl w:val="0"/>
                <w:numId w:val="10"/>
              </w:numPr>
              <w:ind w:left="0" w:firstLine="0"/>
              <w:jc w:val="both"/>
              <w:rPr>
                <w:sz w:val="22"/>
                <w:szCs w:val="22"/>
                <w:lang w:eastAsia="ru-RU"/>
              </w:rPr>
            </w:pPr>
            <w:r w:rsidRPr="009D0871">
              <w:rPr>
                <w:sz w:val="22"/>
                <w:szCs w:val="22"/>
                <w:lang w:eastAsia="ru-RU"/>
              </w:rPr>
              <w:t>разрабатывать кросс-функциональные процессы, учитывая специфику деятельности организации.</w:t>
            </w:r>
          </w:p>
          <w:p w14:paraId="7352E867" w14:textId="3A2A6D70" w:rsidR="000B487B" w:rsidRPr="009D0871" w:rsidRDefault="000B487B" w:rsidP="000B487B">
            <w:pPr>
              <w:pStyle w:val="ac"/>
              <w:numPr>
                <w:ilvl w:val="0"/>
                <w:numId w:val="10"/>
              </w:numPr>
              <w:ind w:left="0" w:firstLine="0"/>
              <w:jc w:val="both"/>
              <w:rPr>
                <w:sz w:val="22"/>
                <w:szCs w:val="22"/>
                <w:lang w:eastAsia="ru-RU"/>
              </w:rPr>
            </w:pPr>
            <w:r w:rsidRPr="009D0871">
              <w:rPr>
                <w:sz w:val="22"/>
                <w:szCs w:val="22"/>
                <w:lang w:eastAsia="ru-RU"/>
              </w:rPr>
              <w:t>составлять и адаптировать административные регламенты с учетом необходимости координации действий различных подразделений.</w:t>
            </w:r>
          </w:p>
          <w:p w14:paraId="4EAAA2CA" w14:textId="2866A1FF" w:rsidR="000B487B" w:rsidRPr="009D0871" w:rsidRDefault="000B487B" w:rsidP="000B487B">
            <w:pPr>
              <w:pStyle w:val="ac"/>
              <w:numPr>
                <w:ilvl w:val="0"/>
                <w:numId w:val="10"/>
              </w:numPr>
              <w:ind w:left="0" w:firstLine="0"/>
              <w:jc w:val="both"/>
              <w:rPr>
                <w:sz w:val="22"/>
                <w:szCs w:val="22"/>
                <w:lang w:eastAsia="ru-RU"/>
              </w:rPr>
            </w:pPr>
            <w:r w:rsidRPr="009D0871">
              <w:rPr>
                <w:sz w:val="22"/>
                <w:szCs w:val="22"/>
                <w:lang w:eastAsia="ru-RU"/>
              </w:rPr>
              <w:t>проектировать бизнес-процессы с использованием специализированного программного обеспечения, учитывая потребности и особенности организации.</w:t>
            </w:r>
          </w:p>
          <w:p w14:paraId="5A1112D7" w14:textId="77777777" w:rsidR="008E4B02" w:rsidRPr="009D0871" w:rsidRDefault="008E4B02" w:rsidP="00320CD8">
            <w:pPr>
              <w:contextualSpacing/>
              <w:jc w:val="both"/>
              <w:rPr>
                <w:lang w:eastAsia="ru-RU"/>
              </w:rPr>
            </w:pPr>
          </w:p>
          <w:p w14:paraId="26A378AD" w14:textId="77777777" w:rsidR="00320CD8" w:rsidRPr="009D0871" w:rsidRDefault="00320CD8" w:rsidP="00320CD8">
            <w:pPr>
              <w:contextualSpacing/>
              <w:rPr>
                <w:b/>
                <w:sz w:val="22"/>
                <w:szCs w:val="22"/>
                <w:lang w:eastAsia="ru-RU"/>
              </w:rPr>
            </w:pPr>
            <w:r w:rsidRPr="009D0871">
              <w:rPr>
                <w:b/>
                <w:sz w:val="22"/>
                <w:szCs w:val="22"/>
                <w:lang w:eastAsia="ru-RU"/>
              </w:rPr>
              <w:t>Знать:</w:t>
            </w:r>
          </w:p>
          <w:p w14:paraId="7A4B7B96" w14:textId="6B5E1EF0" w:rsidR="009D0871" w:rsidRPr="009D0871" w:rsidRDefault="009D0871" w:rsidP="009D0871">
            <w:pPr>
              <w:pStyle w:val="ac"/>
              <w:numPr>
                <w:ilvl w:val="0"/>
                <w:numId w:val="10"/>
              </w:numPr>
              <w:ind w:left="0" w:firstLine="141"/>
              <w:jc w:val="both"/>
              <w:rPr>
                <w:sz w:val="22"/>
                <w:szCs w:val="22"/>
                <w:lang w:eastAsia="ru-RU"/>
              </w:rPr>
            </w:pPr>
            <w:r w:rsidRPr="009D0871">
              <w:rPr>
                <w:sz w:val="22"/>
                <w:szCs w:val="22"/>
                <w:lang w:eastAsia="ru-RU"/>
              </w:rPr>
              <w:t>принципы и методики проектирования кросс-функциональных процессов и административных регламентов.</w:t>
            </w:r>
          </w:p>
          <w:p w14:paraId="3D36DA7C" w14:textId="0FE78A24" w:rsidR="009D0871" w:rsidRPr="009D0871" w:rsidRDefault="009D0871" w:rsidP="009D0871">
            <w:pPr>
              <w:pStyle w:val="ac"/>
              <w:numPr>
                <w:ilvl w:val="0"/>
                <w:numId w:val="10"/>
              </w:numPr>
              <w:ind w:left="0" w:firstLine="141"/>
              <w:jc w:val="both"/>
              <w:rPr>
                <w:sz w:val="22"/>
                <w:szCs w:val="22"/>
                <w:lang w:eastAsia="ru-RU"/>
              </w:rPr>
            </w:pPr>
            <w:r w:rsidRPr="009D0871">
              <w:rPr>
                <w:sz w:val="22"/>
                <w:szCs w:val="22"/>
                <w:lang w:eastAsia="ru-RU"/>
              </w:rPr>
              <w:t>принципы оценки эффективности бизнес-процессов и регламентов.</w:t>
            </w:r>
          </w:p>
          <w:p w14:paraId="4984EEB6" w14:textId="33AD1E33" w:rsidR="008E4B02" w:rsidRPr="009D0871" w:rsidRDefault="009D0871" w:rsidP="009D0871">
            <w:pPr>
              <w:pStyle w:val="ac"/>
              <w:numPr>
                <w:ilvl w:val="0"/>
                <w:numId w:val="10"/>
              </w:numPr>
              <w:ind w:left="0" w:firstLine="141"/>
              <w:jc w:val="both"/>
              <w:rPr>
                <w:sz w:val="22"/>
                <w:szCs w:val="22"/>
                <w:lang w:eastAsia="ru-RU"/>
              </w:rPr>
            </w:pPr>
            <w:r w:rsidRPr="009D0871">
              <w:rPr>
                <w:sz w:val="22"/>
                <w:szCs w:val="22"/>
                <w:lang w:eastAsia="ru-RU"/>
              </w:rPr>
              <w:t>ключевые показатели эффективности, используемые для оценки процессов и регламентов.</w:t>
            </w:r>
          </w:p>
          <w:p w14:paraId="390748EE" w14:textId="77777777" w:rsidR="009D0871" w:rsidRPr="009D0871" w:rsidRDefault="009D0871" w:rsidP="009D0871">
            <w:pPr>
              <w:contextualSpacing/>
              <w:rPr>
                <w:b/>
                <w:sz w:val="22"/>
                <w:szCs w:val="22"/>
                <w:lang w:eastAsia="ru-RU"/>
              </w:rPr>
            </w:pPr>
            <w:r w:rsidRPr="009D0871">
              <w:rPr>
                <w:b/>
                <w:sz w:val="22"/>
                <w:szCs w:val="22"/>
                <w:lang w:eastAsia="ru-RU"/>
              </w:rPr>
              <w:t>Уметь:</w:t>
            </w:r>
          </w:p>
          <w:p w14:paraId="08DD9CB8" w14:textId="0A707B06" w:rsidR="009D0871" w:rsidRPr="009D0871" w:rsidRDefault="009D0871" w:rsidP="009D0871">
            <w:pPr>
              <w:pStyle w:val="ac"/>
              <w:numPr>
                <w:ilvl w:val="0"/>
                <w:numId w:val="10"/>
              </w:numPr>
              <w:ind w:left="0" w:firstLine="141"/>
              <w:jc w:val="both"/>
              <w:rPr>
                <w:sz w:val="22"/>
                <w:szCs w:val="22"/>
                <w:lang w:eastAsia="ru-RU"/>
              </w:rPr>
            </w:pPr>
            <w:r w:rsidRPr="009D0871">
              <w:rPr>
                <w:sz w:val="22"/>
                <w:szCs w:val="22"/>
                <w:lang w:eastAsia="ru-RU"/>
              </w:rPr>
              <w:t xml:space="preserve">проектировать кросс-функциональные процессы и разрабатывать административные </w:t>
            </w:r>
            <w:r w:rsidRPr="009D0871">
              <w:rPr>
                <w:sz w:val="22"/>
                <w:szCs w:val="22"/>
                <w:lang w:eastAsia="ru-RU"/>
              </w:rPr>
              <w:lastRenderedPageBreak/>
              <w:t>регламенты с участием различных функциональных подразделений.</w:t>
            </w:r>
          </w:p>
          <w:p w14:paraId="6AB71509" w14:textId="5C64DD7E" w:rsidR="009D0871" w:rsidRPr="009D0871" w:rsidRDefault="009D0871" w:rsidP="009D0871">
            <w:pPr>
              <w:pStyle w:val="ac"/>
              <w:numPr>
                <w:ilvl w:val="0"/>
                <w:numId w:val="10"/>
              </w:numPr>
              <w:ind w:left="0" w:firstLine="141"/>
              <w:jc w:val="both"/>
              <w:rPr>
                <w:sz w:val="22"/>
                <w:szCs w:val="22"/>
                <w:lang w:eastAsia="ru-RU"/>
              </w:rPr>
            </w:pPr>
            <w:r w:rsidRPr="009D0871">
              <w:rPr>
                <w:sz w:val="22"/>
                <w:szCs w:val="22"/>
                <w:lang w:eastAsia="ru-RU"/>
              </w:rPr>
              <w:t>оценивать результаты внедрения процессов и регламентов.</w:t>
            </w:r>
          </w:p>
          <w:p w14:paraId="1E336E79" w14:textId="5005F845" w:rsidR="008E4B02" w:rsidRPr="009D0871" w:rsidRDefault="009D0871" w:rsidP="009D0871">
            <w:pPr>
              <w:pStyle w:val="ac"/>
              <w:numPr>
                <w:ilvl w:val="0"/>
                <w:numId w:val="10"/>
              </w:numPr>
              <w:ind w:left="0" w:firstLine="141"/>
              <w:jc w:val="both"/>
              <w:rPr>
                <w:sz w:val="22"/>
                <w:szCs w:val="22"/>
                <w:lang w:eastAsia="ru-RU"/>
              </w:rPr>
            </w:pPr>
            <w:r w:rsidRPr="009D0871">
              <w:rPr>
                <w:sz w:val="22"/>
                <w:szCs w:val="22"/>
                <w:lang w:eastAsia="ru-RU"/>
              </w:rPr>
              <w:t>разрабатывать и внедрять меры по совершенствованию процессов и регламентов на основе анализа.</w:t>
            </w:r>
          </w:p>
        </w:tc>
      </w:tr>
      <w:tr w:rsidR="001C2EB3" w:rsidRPr="00320CD8" w14:paraId="6871021C" w14:textId="77777777" w:rsidTr="00EA6010">
        <w:tc>
          <w:tcPr>
            <w:tcW w:w="511" w:type="pct"/>
            <w:shd w:val="clear" w:color="auto" w:fill="auto"/>
          </w:tcPr>
          <w:p w14:paraId="5C9A1098" w14:textId="28F16FA9" w:rsidR="00AD24C8" w:rsidRPr="00320CD8" w:rsidRDefault="00AD24C8" w:rsidP="00AD24C8">
            <w:pPr>
              <w:rPr>
                <w:sz w:val="22"/>
                <w:szCs w:val="22"/>
                <w:lang w:eastAsia="ru-RU"/>
              </w:rPr>
            </w:pPr>
            <w:r w:rsidRPr="00320CD8">
              <w:rPr>
                <w:sz w:val="22"/>
                <w:szCs w:val="22"/>
                <w:lang w:eastAsia="ru-RU"/>
              </w:rPr>
              <w:lastRenderedPageBreak/>
              <w:t>ПКП-</w:t>
            </w:r>
            <w:r>
              <w:rPr>
                <w:sz w:val="22"/>
                <w:szCs w:val="22"/>
                <w:lang w:eastAsia="ru-RU"/>
              </w:rPr>
              <w:t>7</w:t>
            </w:r>
          </w:p>
        </w:tc>
        <w:tc>
          <w:tcPr>
            <w:tcW w:w="1039" w:type="pct"/>
            <w:shd w:val="clear" w:color="auto" w:fill="auto"/>
          </w:tcPr>
          <w:p w14:paraId="1D7B9207" w14:textId="45110463" w:rsidR="00AD24C8" w:rsidRPr="00AD24C8" w:rsidRDefault="00EA6010" w:rsidP="00AD24C8">
            <w:pPr>
              <w:rPr>
                <w:rStyle w:val="FontStyle12"/>
              </w:rPr>
            </w:pPr>
            <w:r w:rsidRPr="00EA6010">
              <w:rPr>
                <w:sz w:val="22"/>
                <w:szCs w:val="22"/>
              </w:rPr>
              <w:t>Способность организовывать операционную деятельность компании с использованием процессного подхода, а также проводить её аудит</w:t>
            </w:r>
            <w:r>
              <w:rPr>
                <w:sz w:val="22"/>
                <w:szCs w:val="22"/>
              </w:rPr>
              <w:t>.</w:t>
            </w:r>
          </w:p>
        </w:tc>
        <w:tc>
          <w:tcPr>
            <w:tcW w:w="1245" w:type="pct"/>
            <w:shd w:val="clear" w:color="auto" w:fill="auto"/>
          </w:tcPr>
          <w:p w14:paraId="5C616F6B" w14:textId="034A4E62" w:rsidR="00AD24C8" w:rsidRDefault="00AD24C8" w:rsidP="00AD24C8">
            <w:pPr>
              <w:rPr>
                <w:rStyle w:val="FontStyle12"/>
              </w:rPr>
            </w:pPr>
            <w:r w:rsidRPr="00AD24C8">
              <w:rPr>
                <w:rStyle w:val="FontStyle12"/>
              </w:rPr>
              <w:t>1.</w:t>
            </w:r>
            <w:r w:rsidR="00EA6010" w:rsidRPr="00EA6010">
              <w:rPr>
                <w:rFonts w:eastAsia="Calibri"/>
                <w:sz w:val="28"/>
                <w:szCs w:val="24"/>
                <w:lang w:eastAsia="en-US"/>
              </w:rPr>
              <w:t xml:space="preserve"> </w:t>
            </w:r>
            <w:r w:rsidR="00EA6010" w:rsidRPr="00EA6010">
              <w:rPr>
                <w:sz w:val="22"/>
                <w:szCs w:val="22"/>
              </w:rPr>
              <w:t>Организует операционную деятельность организации с использованием процессного подхода, участвует в разработке управленческих решений, связанных с развитием бизнеса</w:t>
            </w:r>
            <w:r w:rsidRPr="00AD24C8">
              <w:rPr>
                <w:rStyle w:val="FontStyle12"/>
              </w:rPr>
              <w:t>.</w:t>
            </w:r>
          </w:p>
          <w:p w14:paraId="1D66B8DB" w14:textId="77777777" w:rsidR="00AD24C8" w:rsidRDefault="00AD24C8" w:rsidP="00AD24C8">
            <w:pPr>
              <w:rPr>
                <w:rStyle w:val="FontStyle12"/>
              </w:rPr>
            </w:pPr>
          </w:p>
          <w:p w14:paraId="6F86576E" w14:textId="77777777" w:rsidR="00AD24C8" w:rsidRDefault="00AD24C8" w:rsidP="00AD24C8">
            <w:pPr>
              <w:rPr>
                <w:rStyle w:val="FontStyle12"/>
              </w:rPr>
            </w:pPr>
          </w:p>
          <w:p w14:paraId="10BC13F5" w14:textId="77777777" w:rsidR="001C2EB3" w:rsidRDefault="001C2EB3" w:rsidP="00AD24C8">
            <w:pPr>
              <w:rPr>
                <w:rStyle w:val="FontStyle12"/>
              </w:rPr>
            </w:pPr>
          </w:p>
          <w:p w14:paraId="7BB49689" w14:textId="77777777" w:rsidR="001C2EB3" w:rsidRDefault="001C2EB3" w:rsidP="00AD24C8">
            <w:pPr>
              <w:rPr>
                <w:rStyle w:val="FontStyle12"/>
              </w:rPr>
            </w:pPr>
          </w:p>
          <w:p w14:paraId="4BBBACC1" w14:textId="77777777" w:rsidR="001C2EB3" w:rsidRDefault="001C2EB3" w:rsidP="00AD24C8">
            <w:pPr>
              <w:rPr>
                <w:rStyle w:val="FontStyle12"/>
              </w:rPr>
            </w:pPr>
          </w:p>
          <w:p w14:paraId="07E5FD4E" w14:textId="77777777" w:rsidR="001C2EB3" w:rsidRDefault="001C2EB3" w:rsidP="00AD24C8">
            <w:pPr>
              <w:rPr>
                <w:rStyle w:val="FontStyle12"/>
              </w:rPr>
            </w:pPr>
          </w:p>
          <w:p w14:paraId="52956A90" w14:textId="77777777" w:rsidR="001C2EB3" w:rsidRDefault="001C2EB3" w:rsidP="00AD24C8">
            <w:pPr>
              <w:rPr>
                <w:rStyle w:val="FontStyle12"/>
              </w:rPr>
            </w:pPr>
          </w:p>
          <w:p w14:paraId="51AE407E" w14:textId="77777777" w:rsidR="001C2EB3" w:rsidRDefault="001C2EB3" w:rsidP="00AD24C8">
            <w:pPr>
              <w:rPr>
                <w:rStyle w:val="FontStyle12"/>
              </w:rPr>
            </w:pPr>
          </w:p>
          <w:p w14:paraId="321BCC1B" w14:textId="77777777" w:rsidR="001C2EB3" w:rsidRDefault="001C2EB3" w:rsidP="00AD24C8">
            <w:pPr>
              <w:rPr>
                <w:rStyle w:val="FontStyle12"/>
              </w:rPr>
            </w:pPr>
          </w:p>
          <w:p w14:paraId="01A526C7" w14:textId="77777777" w:rsidR="001C2EB3" w:rsidRDefault="001C2EB3" w:rsidP="00AD24C8">
            <w:pPr>
              <w:rPr>
                <w:rStyle w:val="FontStyle12"/>
              </w:rPr>
            </w:pPr>
          </w:p>
          <w:p w14:paraId="59AF0E46" w14:textId="77777777" w:rsidR="001C2EB3" w:rsidRDefault="001C2EB3" w:rsidP="00AD24C8">
            <w:pPr>
              <w:rPr>
                <w:rStyle w:val="FontStyle12"/>
              </w:rPr>
            </w:pPr>
          </w:p>
          <w:p w14:paraId="289DE538" w14:textId="045EAB9D" w:rsidR="00AD24C8" w:rsidRPr="00AD24C8" w:rsidRDefault="00AD24C8" w:rsidP="00AD24C8">
            <w:pPr>
              <w:rPr>
                <w:rStyle w:val="FontStyle12"/>
              </w:rPr>
            </w:pPr>
            <w:r w:rsidRPr="00AD24C8">
              <w:rPr>
                <w:rStyle w:val="FontStyle12"/>
              </w:rPr>
              <w:t>2.</w:t>
            </w:r>
            <w:r w:rsidR="00EA6010" w:rsidRPr="00EA6010">
              <w:rPr>
                <w:rFonts w:eastAsia="Calibri"/>
                <w:sz w:val="28"/>
                <w:szCs w:val="24"/>
                <w:lang w:eastAsia="en-US"/>
              </w:rPr>
              <w:t xml:space="preserve"> </w:t>
            </w:r>
            <w:r w:rsidR="00EA6010" w:rsidRPr="00EA6010">
              <w:rPr>
                <w:sz w:val="22"/>
                <w:szCs w:val="22"/>
              </w:rPr>
              <w:t>Проводит аудит деятельности организации на соответствие требованиям и целевым показателям кросс-функционального процесса</w:t>
            </w:r>
            <w:r w:rsidRPr="00AD24C8">
              <w:rPr>
                <w:rStyle w:val="FontStyle12"/>
              </w:rPr>
              <w:t>.</w:t>
            </w:r>
          </w:p>
        </w:tc>
        <w:tc>
          <w:tcPr>
            <w:tcW w:w="2205" w:type="pct"/>
            <w:shd w:val="clear" w:color="auto" w:fill="auto"/>
          </w:tcPr>
          <w:p w14:paraId="40A742E5" w14:textId="77777777" w:rsidR="00AD24C8" w:rsidRPr="001C2EB3" w:rsidRDefault="00AD24C8" w:rsidP="00AD24C8">
            <w:pPr>
              <w:rPr>
                <w:b/>
                <w:sz w:val="22"/>
                <w:szCs w:val="22"/>
                <w:lang w:eastAsia="ru-RU"/>
              </w:rPr>
            </w:pPr>
            <w:r w:rsidRPr="001C2EB3">
              <w:rPr>
                <w:b/>
                <w:sz w:val="22"/>
                <w:szCs w:val="22"/>
                <w:lang w:eastAsia="ru-RU"/>
              </w:rPr>
              <w:t>Знать:</w:t>
            </w:r>
          </w:p>
          <w:p w14:paraId="379A9D3B" w14:textId="19FDC713" w:rsidR="001C2EB3" w:rsidRPr="001C2EB3" w:rsidRDefault="001C2EB3" w:rsidP="001C2EB3">
            <w:pPr>
              <w:pStyle w:val="ac"/>
              <w:numPr>
                <w:ilvl w:val="0"/>
                <w:numId w:val="10"/>
              </w:numPr>
              <w:ind w:left="0" w:firstLine="141"/>
              <w:jc w:val="both"/>
              <w:rPr>
                <w:sz w:val="22"/>
                <w:szCs w:val="22"/>
                <w:lang w:eastAsia="ru-RU"/>
              </w:rPr>
            </w:pPr>
            <w:r w:rsidRPr="001C2EB3">
              <w:rPr>
                <w:sz w:val="22"/>
                <w:szCs w:val="22"/>
                <w:lang w:eastAsia="ru-RU"/>
              </w:rPr>
              <w:t>принципы и методики проектного управления и управления бизнес-процессами.</w:t>
            </w:r>
          </w:p>
          <w:p w14:paraId="418EB7A6" w14:textId="24FE74C4" w:rsidR="001C2EB3" w:rsidRPr="001C2EB3" w:rsidRDefault="001C2EB3" w:rsidP="001C2EB3">
            <w:pPr>
              <w:pStyle w:val="ac"/>
              <w:numPr>
                <w:ilvl w:val="0"/>
                <w:numId w:val="10"/>
              </w:numPr>
              <w:ind w:left="0" w:firstLine="141"/>
              <w:jc w:val="both"/>
              <w:rPr>
                <w:sz w:val="22"/>
                <w:szCs w:val="22"/>
                <w:lang w:eastAsia="ru-RU"/>
              </w:rPr>
            </w:pPr>
            <w:r w:rsidRPr="001C2EB3">
              <w:rPr>
                <w:sz w:val="22"/>
                <w:szCs w:val="22"/>
                <w:lang w:eastAsia="ru-RU"/>
              </w:rPr>
              <w:t>технологии моделирования процессов и инструменты для анализа и оптимизации бизнес-процессов.</w:t>
            </w:r>
          </w:p>
          <w:p w14:paraId="7A0105AB" w14:textId="50CD4E03" w:rsidR="00AD24C8" w:rsidRPr="001C2EB3" w:rsidRDefault="001C2EB3" w:rsidP="004C11DD">
            <w:pPr>
              <w:pStyle w:val="ac"/>
              <w:numPr>
                <w:ilvl w:val="0"/>
                <w:numId w:val="10"/>
              </w:numPr>
              <w:ind w:left="0" w:firstLine="141"/>
              <w:jc w:val="both"/>
              <w:rPr>
                <w:sz w:val="22"/>
                <w:szCs w:val="22"/>
                <w:lang w:eastAsia="ru-RU"/>
              </w:rPr>
            </w:pPr>
            <w:r w:rsidRPr="001C2EB3">
              <w:rPr>
                <w:sz w:val="22"/>
                <w:szCs w:val="22"/>
                <w:lang w:eastAsia="ru-RU"/>
              </w:rPr>
              <w:t>основные стандарты и методики аудита и контроля бизнес-процессов.</w:t>
            </w:r>
          </w:p>
          <w:p w14:paraId="79179DA4" w14:textId="77777777" w:rsidR="00AD24C8" w:rsidRPr="001C2EB3" w:rsidRDefault="00AD24C8" w:rsidP="00AD24C8">
            <w:pPr>
              <w:rPr>
                <w:b/>
                <w:sz w:val="22"/>
                <w:szCs w:val="22"/>
                <w:lang w:eastAsia="ru-RU"/>
              </w:rPr>
            </w:pPr>
            <w:r w:rsidRPr="001C2EB3">
              <w:rPr>
                <w:b/>
                <w:sz w:val="22"/>
                <w:szCs w:val="22"/>
                <w:lang w:eastAsia="ru-RU"/>
              </w:rPr>
              <w:t>Уметь:</w:t>
            </w:r>
          </w:p>
          <w:p w14:paraId="17021DE2" w14:textId="6BA48B4F" w:rsidR="001C2EB3" w:rsidRPr="001C2EB3" w:rsidRDefault="001C2EB3" w:rsidP="001C2EB3">
            <w:pPr>
              <w:pStyle w:val="ac"/>
              <w:numPr>
                <w:ilvl w:val="0"/>
                <w:numId w:val="10"/>
              </w:numPr>
              <w:ind w:left="0" w:firstLine="141"/>
              <w:jc w:val="both"/>
              <w:rPr>
                <w:sz w:val="22"/>
                <w:szCs w:val="22"/>
                <w:lang w:eastAsia="ru-RU"/>
              </w:rPr>
            </w:pPr>
            <w:r w:rsidRPr="001C2EB3">
              <w:rPr>
                <w:sz w:val="22"/>
                <w:szCs w:val="22"/>
                <w:lang w:eastAsia="ru-RU"/>
              </w:rPr>
              <w:t>проводить анализ эффективности бизнес-процессов и разрабатывать меры по их улучшению.</w:t>
            </w:r>
          </w:p>
          <w:p w14:paraId="4741340E" w14:textId="52B5DF89" w:rsidR="001C2EB3" w:rsidRPr="001C2EB3" w:rsidRDefault="001C2EB3" w:rsidP="001C2EB3">
            <w:pPr>
              <w:pStyle w:val="ac"/>
              <w:numPr>
                <w:ilvl w:val="0"/>
                <w:numId w:val="10"/>
              </w:numPr>
              <w:ind w:left="0" w:firstLine="141"/>
              <w:jc w:val="both"/>
              <w:rPr>
                <w:sz w:val="22"/>
                <w:szCs w:val="22"/>
                <w:lang w:eastAsia="ru-RU"/>
              </w:rPr>
            </w:pPr>
            <w:r w:rsidRPr="001C2EB3">
              <w:rPr>
                <w:sz w:val="22"/>
                <w:szCs w:val="22"/>
                <w:lang w:eastAsia="ru-RU"/>
              </w:rPr>
              <w:t>проводить аудит бизнес-процессов, выявлять уязвимые места и предлагать решения для повышения производительности и эффективности.</w:t>
            </w:r>
          </w:p>
          <w:p w14:paraId="60725459" w14:textId="77777777" w:rsidR="00AD24C8" w:rsidRPr="001C2EB3" w:rsidRDefault="001C2EB3" w:rsidP="001C2EB3">
            <w:pPr>
              <w:pStyle w:val="ac"/>
              <w:numPr>
                <w:ilvl w:val="0"/>
                <w:numId w:val="10"/>
              </w:numPr>
              <w:ind w:left="0" w:firstLine="141"/>
              <w:jc w:val="both"/>
              <w:rPr>
                <w:b/>
                <w:sz w:val="22"/>
                <w:szCs w:val="22"/>
                <w:lang w:eastAsia="ru-RU"/>
              </w:rPr>
            </w:pPr>
            <w:r w:rsidRPr="001C2EB3">
              <w:rPr>
                <w:sz w:val="22"/>
                <w:szCs w:val="22"/>
                <w:lang w:eastAsia="ru-RU"/>
              </w:rPr>
              <w:t>участвовать в разработке управленческих решений, основанных на анализе бизнес-процессов.</w:t>
            </w:r>
          </w:p>
          <w:p w14:paraId="0CA7B341" w14:textId="77777777" w:rsidR="001C2EB3" w:rsidRPr="001C2EB3" w:rsidRDefault="001C2EB3" w:rsidP="001C2EB3">
            <w:pPr>
              <w:jc w:val="both"/>
              <w:rPr>
                <w:b/>
                <w:sz w:val="22"/>
                <w:szCs w:val="22"/>
                <w:lang w:eastAsia="ru-RU"/>
              </w:rPr>
            </w:pPr>
          </w:p>
          <w:p w14:paraId="669F9420" w14:textId="77777777" w:rsidR="001C2EB3" w:rsidRPr="001C2EB3" w:rsidRDefault="001C2EB3" w:rsidP="001C2EB3">
            <w:pPr>
              <w:rPr>
                <w:b/>
                <w:sz w:val="22"/>
                <w:szCs w:val="22"/>
                <w:lang w:eastAsia="ru-RU"/>
              </w:rPr>
            </w:pPr>
            <w:r w:rsidRPr="001C2EB3">
              <w:rPr>
                <w:b/>
                <w:sz w:val="22"/>
                <w:szCs w:val="22"/>
                <w:lang w:eastAsia="ru-RU"/>
              </w:rPr>
              <w:t>Знать:</w:t>
            </w:r>
          </w:p>
          <w:p w14:paraId="3FB72B96" w14:textId="770FC98C" w:rsidR="001C2EB3" w:rsidRPr="001C2EB3" w:rsidRDefault="001C2EB3" w:rsidP="001C2EB3">
            <w:pPr>
              <w:pStyle w:val="ac"/>
              <w:numPr>
                <w:ilvl w:val="0"/>
                <w:numId w:val="10"/>
              </w:numPr>
              <w:ind w:left="0" w:firstLine="141"/>
              <w:jc w:val="both"/>
              <w:rPr>
                <w:sz w:val="22"/>
                <w:szCs w:val="22"/>
                <w:lang w:eastAsia="ru-RU"/>
              </w:rPr>
            </w:pPr>
            <w:r w:rsidRPr="001C2EB3">
              <w:rPr>
                <w:sz w:val="22"/>
                <w:szCs w:val="22"/>
                <w:lang w:eastAsia="ru-RU"/>
              </w:rPr>
              <w:t>Основные принципы аудита бизнес-процессов.</w:t>
            </w:r>
          </w:p>
          <w:p w14:paraId="710FE10C" w14:textId="1C4E9618" w:rsidR="001C2EB3" w:rsidRPr="001C2EB3" w:rsidRDefault="001C2EB3" w:rsidP="001C2EB3">
            <w:pPr>
              <w:pStyle w:val="ac"/>
              <w:numPr>
                <w:ilvl w:val="0"/>
                <w:numId w:val="10"/>
              </w:numPr>
              <w:ind w:left="0" w:firstLine="141"/>
              <w:jc w:val="both"/>
              <w:rPr>
                <w:sz w:val="22"/>
                <w:szCs w:val="22"/>
                <w:lang w:eastAsia="ru-RU"/>
              </w:rPr>
            </w:pPr>
            <w:r w:rsidRPr="001C2EB3">
              <w:rPr>
                <w:sz w:val="22"/>
                <w:szCs w:val="22"/>
                <w:lang w:eastAsia="ru-RU"/>
              </w:rPr>
              <w:t>основы кросс-функциональной координации и интеграции бизнес-процессов.</w:t>
            </w:r>
          </w:p>
          <w:p w14:paraId="0939751C" w14:textId="0512A252" w:rsidR="001C2EB3" w:rsidRPr="001C2EB3" w:rsidRDefault="001C2EB3" w:rsidP="001C2EB3">
            <w:pPr>
              <w:pStyle w:val="ac"/>
              <w:numPr>
                <w:ilvl w:val="0"/>
                <w:numId w:val="10"/>
              </w:numPr>
              <w:ind w:left="0" w:firstLine="141"/>
              <w:jc w:val="both"/>
              <w:rPr>
                <w:sz w:val="22"/>
                <w:szCs w:val="22"/>
                <w:lang w:eastAsia="ru-RU"/>
              </w:rPr>
            </w:pPr>
            <w:r w:rsidRPr="001C2EB3">
              <w:rPr>
                <w:sz w:val="22"/>
                <w:szCs w:val="22"/>
                <w:lang w:eastAsia="ru-RU"/>
              </w:rPr>
              <w:t>понятие ключевых показателей эффективности кросс-функциональных процессов.</w:t>
            </w:r>
          </w:p>
          <w:p w14:paraId="26F9BAE4" w14:textId="77777777" w:rsidR="001C2EB3" w:rsidRPr="001C2EB3" w:rsidRDefault="001C2EB3" w:rsidP="001C2EB3">
            <w:pPr>
              <w:rPr>
                <w:b/>
                <w:sz w:val="22"/>
                <w:szCs w:val="22"/>
                <w:lang w:eastAsia="ru-RU"/>
              </w:rPr>
            </w:pPr>
            <w:r w:rsidRPr="001C2EB3">
              <w:rPr>
                <w:b/>
                <w:sz w:val="22"/>
                <w:szCs w:val="22"/>
                <w:lang w:eastAsia="ru-RU"/>
              </w:rPr>
              <w:t>Уметь:</w:t>
            </w:r>
          </w:p>
          <w:p w14:paraId="339C9824" w14:textId="6BF99E9E" w:rsidR="001C2EB3" w:rsidRPr="001C2EB3" w:rsidRDefault="001C2EB3" w:rsidP="001C2EB3">
            <w:pPr>
              <w:pStyle w:val="ac"/>
              <w:numPr>
                <w:ilvl w:val="0"/>
                <w:numId w:val="10"/>
              </w:numPr>
              <w:ind w:left="0" w:firstLine="141"/>
              <w:jc w:val="both"/>
              <w:rPr>
                <w:sz w:val="22"/>
                <w:szCs w:val="22"/>
                <w:lang w:eastAsia="ru-RU"/>
              </w:rPr>
            </w:pPr>
            <w:r w:rsidRPr="001C2EB3">
              <w:rPr>
                <w:sz w:val="22"/>
                <w:szCs w:val="22"/>
                <w:lang w:eastAsia="ru-RU"/>
              </w:rPr>
              <w:t>планировать и проводить аудит кросс-функциональных процессов в организации.</w:t>
            </w:r>
          </w:p>
          <w:p w14:paraId="19856816" w14:textId="5BE76B58" w:rsidR="001C2EB3" w:rsidRPr="001C2EB3" w:rsidRDefault="001C2EB3" w:rsidP="001C2EB3">
            <w:pPr>
              <w:pStyle w:val="ac"/>
              <w:numPr>
                <w:ilvl w:val="0"/>
                <w:numId w:val="10"/>
              </w:numPr>
              <w:ind w:left="0" w:firstLine="141"/>
              <w:jc w:val="both"/>
              <w:rPr>
                <w:sz w:val="22"/>
                <w:szCs w:val="22"/>
                <w:lang w:eastAsia="ru-RU"/>
              </w:rPr>
            </w:pPr>
            <w:r w:rsidRPr="001C2EB3">
              <w:rPr>
                <w:sz w:val="22"/>
                <w:szCs w:val="22"/>
                <w:lang w:eastAsia="ru-RU"/>
              </w:rPr>
              <w:t>анализировать результаты аудита и делать выводы о соответствии процессов целям и требованиям.</w:t>
            </w:r>
          </w:p>
          <w:p w14:paraId="4C6F648B" w14:textId="469305AD" w:rsidR="001C2EB3" w:rsidRPr="001C2EB3" w:rsidRDefault="001C2EB3" w:rsidP="001C2EB3">
            <w:pPr>
              <w:pStyle w:val="ac"/>
              <w:numPr>
                <w:ilvl w:val="0"/>
                <w:numId w:val="10"/>
              </w:numPr>
              <w:ind w:left="0" w:firstLine="141"/>
              <w:jc w:val="both"/>
              <w:rPr>
                <w:b/>
                <w:sz w:val="22"/>
                <w:szCs w:val="22"/>
                <w:lang w:eastAsia="ru-RU"/>
              </w:rPr>
            </w:pPr>
            <w:r w:rsidRPr="001C2EB3">
              <w:rPr>
                <w:sz w:val="22"/>
                <w:szCs w:val="22"/>
                <w:lang w:eastAsia="ru-RU"/>
              </w:rPr>
              <w:t>составлять отчеты по результатам аудита и представлять их руководству организации с рекомендациями по улучшению эффективности кросс-функциональных процессов.</w:t>
            </w:r>
          </w:p>
        </w:tc>
      </w:tr>
    </w:tbl>
    <w:p w14:paraId="6803E791" w14:textId="5AB22884" w:rsidR="00615277" w:rsidRDefault="00615277" w:rsidP="00615277">
      <w:pPr>
        <w:jc w:val="both"/>
        <w:rPr>
          <w:b/>
          <w:sz w:val="28"/>
          <w:szCs w:val="28"/>
          <w:lang w:eastAsia="ru-RU"/>
        </w:rPr>
      </w:pPr>
    </w:p>
    <w:p w14:paraId="7FC9454A" w14:textId="5A1ABEB6" w:rsidR="00EA6010" w:rsidRDefault="00EA6010" w:rsidP="00615277">
      <w:pPr>
        <w:jc w:val="both"/>
        <w:rPr>
          <w:b/>
          <w:sz w:val="28"/>
          <w:szCs w:val="28"/>
          <w:lang w:eastAsia="ru-RU"/>
        </w:rPr>
      </w:pPr>
    </w:p>
    <w:p w14:paraId="4F132C40" w14:textId="77777777" w:rsidR="00EA6010" w:rsidRPr="005E029D" w:rsidRDefault="00EA6010" w:rsidP="00615277">
      <w:pPr>
        <w:jc w:val="both"/>
        <w:rPr>
          <w:b/>
          <w:sz w:val="28"/>
          <w:szCs w:val="28"/>
          <w:lang w:eastAsia="ru-RU"/>
        </w:rPr>
      </w:pPr>
    </w:p>
    <w:p w14:paraId="68ED3438" w14:textId="0FD11BC0" w:rsidR="002238BD" w:rsidRPr="005E029D" w:rsidRDefault="009C7687">
      <w:pPr>
        <w:pStyle w:val="1"/>
        <w:numPr>
          <w:ilvl w:val="0"/>
          <w:numId w:val="3"/>
        </w:numPr>
        <w:tabs>
          <w:tab w:val="left" w:pos="1134"/>
        </w:tabs>
        <w:ind w:left="0" w:firstLine="709"/>
        <w:jc w:val="both"/>
        <w:rPr>
          <w:rStyle w:val="FontStyle17"/>
          <w:sz w:val="28"/>
          <w:szCs w:val="28"/>
        </w:rPr>
      </w:pPr>
      <w:bookmarkStart w:id="6" w:name="_Toc163936185"/>
      <w:bookmarkStart w:id="7" w:name="_Toc466310750"/>
      <w:r w:rsidRPr="005E029D">
        <w:rPr>
          <w:rStyle w:val="FontStyle17"/>
          <w:sz w:val="28"/>
          <w:szCs w:val="28"/>
        </w:rPr>
        <w:lastRenderedPageBreak/>
        <w:t>Место дисциплины в структуре образовательной программы</w:t>
      </w:r>
      <w:bookmarkEnd w:id="6"/>
      <w:r w:rsidRPr="005E029D">
        <w:rPr>
          <w:rStyle w:val="FontStyle17"/>
          <w:sz w:val="28"/>
          <w:szCs w:val="28"/>
        </w:rPr>
        <w:t xml:space="preserve"> </w:t>
      </w:r>
      <w:bookmarkEnd w:id="7"/>
    </w:p>
    <w:p w14:paraId="6EF9495E" w14:textId="77777777" w:rsidR="002238BD" w:rsidRPr="005E029D" w:rsidRDefault="002238BD" w:rsidP="002238BD">
      <w:pPr>
        <w:ind w:firstLine="709"/>
        <w:jc w:val="both"/>
        <w:rPr>
          <w:sz w:val="28"/>
          <w:szCs w:val="28"/>
        </w:rPr>
      </w:pPr>
    </w:p>
    <w:p w14:paraId="3CE7EC05" w14:textId="7556A9D0" w:rsidR="00533465" w:rsidRPr="00533465" w:rsidRDefault="002238BD" w:rsidP="00533465">
      <w:pPr>
        <w:tabs>
          <w:tab w:val="left" w:pos="709"/>
          <w:tab w:val="left" w:pos="993"/>
        </w:tabs>
        <w:ind w:firstLine="567"/>
        <w:jc w:val="both"/>
        <w:rPr>
          <w:sz w:val="28"/>
          <w:szCs w:val="28"/>
        </w:rPr>
      </w:pPr>
      <w:r w:rsidRPr="00533465">
        <w:rPr>
          <w:sz w:val="28"/>
          <w:szCs w:val="28"/>
        </w:rPr>
        <w:t>Дисциплина «</w:t>
      </w:r>
      <w:r w:rsidR="00FE1AF0" w:rsidRPr="00FE1AF0">
        <w:rPr>
          <w:sz w:val="28"/>
          <w:szCs w:val="28"/>
        </w:rPr>
        <w:t>Аналитика и инжиниринг бизнес-архитектуры</w:t>
      </w:r>
      <w:r w:rsidRPr="00533465">
        <w:rPr>
          <w:sz w:val="28"/>
          <w:szCs w:val="28"/>
        </w:rPr>
        <w:t xml:space="preserve">» </w:t>
      </w:r>
      <w:r w:rsidR="00533465" w:rsidRPr="00533465">
        <w:rPr>
          <w:sz w:val="28"/>
          <w:szCs w:val="28"/>
        </w:rPr>
        <w:t xml:space="preserve">входит в </w:t>
      </w:r>
      <w:r w:rsidR="00FE1AF0" w:rsidRPr="00FE1AF0">
        <w:rPr>
          <w:sz w:val="28"/>
          <w:szCs w:val="28"/>
        </w:rPr>
        <w:t>модуль дисциплин дополнительной квалификации профиля «Бизнес-архитектура и аналитика»</w:t>
      </w:r>
      <w:r w:rsidR="00533465" w:rsidRPr="00533465">
        <w:rPr>
          <w:sz w:val="28"/>
          <w:szCs w:val="28"/>
        </w:rPr>
        <w:t xml:space="preserve"> по направлению 38.0</w:t>
      </w:r>
      <w:r w:rsidR="00014C44">
        <w:rPr>
          <w:sz w:val="28"/>
          <w:szCs w:val="28"/>
        </w:rPr>
        <w:t>3</w:t>
      </w:r>
      <w:r w:rsidR="00533465" w:rsidRPr="00533465">
        <w:rPr>
          <w:sz w:val="28"/>
          <w:szCs w:val="28"/>
        </w:rPr>
        <w:t>.01 «Экономика».</w:t>
      </w:r>
    </w:p>
    <w:p w14:paraId="4DDEE890" w14:textId="28564374" w:rsidR="00533465" w:rsidRDefault="00533465" w:rsidP="002238BD">
      <w:pPr>
        <w:spacing w:line="276" w:lineRule="auto"/>
        <w:ind w:firstLine="709"/>
        <w:jc w:val="both"/>
        <w:rPr>
          <w:sz w:val="28"/>
          <w:szCs w:val="28"/>
        </w:rPr>
      </w:pPr>
    </w:p>
    <w:p w14:paraId="604AA495" w14:textId="074E052C" w:rsidR="00264D5C" w:rsidRPr="005E029D" w:rsidRDefault="00264D5C">
      <w:pPr>
        <w:pStyle w:val="1"/>
        <w:numPr>
          <w:ilvl w:val="0"/>
          <w:numId w:val="3"/>
        </w:numPr>
        <w:ind w:left="1066" w:hanging="357"/>
        <w:jc w:val="both"/>
        <w:rPr>
          <w:rStyle w:val="FontStyle17"/>
          <w:bCs w:val="0"/>
          <w:sz w:val="28"/>
          <w:szCs w:val="28"/>
        </w:rPr>
      </w:pPr>
      <w:bookmarkStart w:id="8" w:name="_Toc89619175"/>
      <w:bookmarkStart w:id="9" w:name="_Toc163936186"/>
      <w:r w:rsidRPr="005E029D">
        <w:rPr>
          <w:rStyle w:val="FontStyle17"/>
          <w:bCs w:val="0"/>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8"/>
      <w:bookmarkEnd w:id="9"/>
    </w:p>
    <w:p w14:paraId="20ED1447" w14:textId="77777777" w:rsidR="00F77174" w:rsidRDefault="00F77174" w:rsidP="00F77174">
      <w:pPr>
        <w:jc w:val="center"/>
        <w:rPr>
          <w:iCs/>
          <w:sz w:val="28"/>
          <w:szCs w:val="28"/>
        </w:rPr>
      </w:pPr>
    </w:p>
    <w:p w14:paraId="2A98DED1" w14:textId="1607C1E2" w:rsidR="00264D5C" w:rsidRPr="005E029D" w:rsidRDefault="00264D5C" w:rsidP="00264D5C">
      <w:pPr>
        <w:jc w:val="right"/>
        <w:rPr>
          <w:iCs/>
          <w:sz w:val="28"/>
          <w:szCs w:val="28"/>
        </w:rPr>
      </w:pPr>
      <w:r w:rsidRPr="005E029D">
        <w:rPr>
          <w:iCs/>
          <w:sz w:val="28"/>
          <w:szCs w:val="28"/>
        </w:rPr>
        <w:t>Таблица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7"/>
        <w:gridCol w:w="1901"/>
        <w:gridCol w:w="1919"/>
      </w:tblGrid>
      <w:tr w:rsidR="00FA7DA0" w:rsidRPr="005E029D" w14:paraId="32C96E4C" w14:textId="77777777" w:rsidTr="00C20EC6">
        <w:trPr>
          <w:jc w:val="center"/>
        </w:trPr>
        <w:tc>
          <w:tcPr>
            <w:tcW w:w="5807" w:type="dxa"/>
            <w:shd w:val="clear" w:color="auto" w:fill="auto"/>
          </w:tcPr>
          <w:p w14:paraId="5B96203F" w14:textId="77777777" w:rsidR="00FA7DA0" w:rsidRPr="005E029D" w:rsidRDefault="00FA7DA0" w:rsidP="00FA7DA0">
            <w:pPr>
              <w:rPr>
                <w:sz w:val="28"/>
                <w:szCs w:val="28"/>
                <w:lang w:eastAsia="ru-RU"/>
              </w:rPr>
            </w:pPr>
            <w:r w:rsidRPr="005E029D">
              <w:rPr>
                <w:sz w:val="28"/>
                <w:szCs w:val="28"/>
                <w:lang w:eastAsia="ru-RU"/>
              </w:rPr>
              <w:t>Вид учебной работы по дисциплине</w:t>
            </w:r>
          </w:p>
        </w:tc>
        <w:tc>
          <w:tcPr>
            <w:tcW w:w="1901" w:type="dxa"/>
            <w:shd w:val="clear" w:color="auto" w:fill="auto"/>
          </w:tcPr>
          <w:p w14:paraId="2960009B" w14:textId="77777777" w:rsidR="00FA7DA0" w:rsidRPr="005E029D" w:rsidRDefault="00FA7DA0" w:rsidP="00FA7DA0">
            <w:pPr>
              <w:jc w:val="center"/>
              <w:rPr>
                <w:sz w:val="28"/>
                <w:szCs w:val="28"/>
                <w:lang w:eastAsia="ru-RU"/>
              </w:rPr>
            </w:pPr>
            <w:r w:rsidRPr="005E029D">
              <w:rPr>
                <w:sz w:val="28"/>
                <w:szCs w:val="28"/>
                <w:lang w:eastAsia="ru-RU"/>
              </w:rPr>
              <w:t>Всего</w:t>
            </w:r>
          </w:p>
          <w:p w14:paraId="63040D7A" w14:textId="7C5CA9A0" w:rsidR="00FA7DA0" w:rsidRPr="005E029D" w:rsidRDefault="00FA7DA0" w:rsidP="00FA7DA0">
            <w:pPr>
              <w:jc w:val="center"/>
              <w:rPr>
                <w:sz w:val="28"/>
                <w:szCs w:val="28"/>
                <w:lang w:eastAsia="ru-RU"/>
              </w:rPr>
            </w:pPr>
            <w:r w:rsidRPr="005E029D">
              <w:rPr>
                <w:sz w:val="28"/>
                <w:szCs w:val="28"/>
                <w:lang w:eastAsia="ru-RU"/>
              </w:rPr>
              <w:t>(в з/е и часах)</w:t>
            </w:r>
          </w:p>
        </w:tc>
        <w:tc>
          <w:tcPr>
            <w:tcW w:w="1919" w:type="dxa"/>
            <w:shd w:val="clear" w:color="auto" w:fill="auto"/>
          </w:tcPr>
          <w:p w14:paraId="2D85F2FD" w14:textId="65715EBE" w:rsidR="00FA7DA0" w:rsidRPr="005E029D" w:rsidRDefault="00014C44" w:rsidP="00FA7DA0">
            <w:pPr>
              <w:jc w:val="center"/>
              <w:rPr>
                <w:sz w:val="28"/>
                <w:szCs w:val="28"/>
                <w:lang w:eastAsia="ru-RU"/>
              </w:rPr>
            </w:pPr>
            <w:r>
              <w:rPr>
                <w:sz w:val="28"/>
                <w:szCs w:val="28"/>
                <w:lang w:eastAsia="ru-RU"/>
              </w:rPr>
              <w:t xml:space="preserve">Семестр </w:t>
            </w:r>
            <w:r w:rsidR="00171EC8">
              <w:rPr>
                <w:sz w:val="28"/>
                <w:szCs w:val="28"/>
                <w:lang w:eastAsia="ru-RU"/>
              </w:rPr>
              <w:t>6</w:t>
            </w:r>
          </w:p>
          <w:p w14:paraId="06C79C72" w14:textId="77777777" w:rsidR="00FA7DA0" w:rsidRPr="005E029D" w:rsidRDefault="00FA7DA0" w:rsidP="00FA7DA0">
            <w:pPr>
              <w:jc w:val="center"/>
              <w:rPr>
                <w:sz w:val="28"/>
                <w:szCs w:val="28"/>
                <w:lang w:eastAsia="ru-RU"/>
              </w:rPr>
            </w:pPr>
            <w:r w:rsidRPr="005E029D">
              <w:rPr>
                <w:sz w:val="28"/>
                <w:szCs w:val="28"/>
                <w:lang w:eastAsia="ru-RU"/>
              </w:rPr>
              <w:t>(в часах)</w:t>
            </w:r>
          </w:p>
        </w:tc>
      </w:tr>
      <w:tr w:rsidR="00171EC8" w:rsidRPr="005E029D" w14:paraId="4C0D503D" w14:textId="77777777" w:rsidTr="00C20EC6">
        <w:trPr>
          <w:jc w:val="center"/>
        </w:trPr>
        <w:tc>
          <w:tcPr>
            <w:tcW w:w="5807" w:type="dxa"/>
            <w:shd w:val="clear" w:color="auto" w:fill="auto"/>
          </w:tcPr>
          <w:p w14:paraId="74992BE1" w14:textId="77777777" w:rsidR="00171EC8" w:rsidRPr="005E029D" w:rsidRDefault="00171EC8" w:rsidP="00171EC8">
            <w:pPr>
              <w:snapToGrid w:val="0"/>
              <w:rPr>
                <w:rFonts w:eastAsia="SimSun"/>
                <w:b/>
                <w:sz w:val="28"/>
                <w:szCs w:val="28"/>
                <w:lang w:eastAsia="ar-SA"/>
              </w:rPr>
            </w:pPr>
            <w:r w:rsidRPr="005E029D">
              <w:rPr>
                <w:rFonts w:eastAsia="SimSun"/>
                <w:b/>
                <w:sz w:val="28"/>
                <w:szCs w:val="28"/>
                <w:lang w:eastAsia="ar-SA"/>
              </w:rPr>
              <w:t>Общая трудоемкость дисциплины</w:t>
            </w:r>
          </w:p>
        </w:tc>
        <w:tc>
          <w:tcPr>
            <w:tcW w:w="1901" w:type="dxa"/>
            <w:shd w:val="clear" w:color="auto" w:fill="auto"/>
          </w:tcPr>
          <w:p w14:paraId="33354183" w14:textId="32A3137A" w:rsidR="00171EC8" w:rsidRPr="005E029D" w:rsidRDefault="00171EC8" w:rsidP="00171EC8">
            <w:pPr>
              <w:jc w:val="center"/>
              <w:rPr>
                <w:sz w:val="28"/>
                <w:szCs w:val="28"/>
                <w:lang w:eastAsia="ru-RU"/>
              </w:rPr>
            </w:pPr>
            <w:r>
              <w:rPr>
                <w:sz w:val="28"/>
                <w:szCs w:val="28"/>
                <w:lang w:eastAsia="ru-RU"/>
              </w:rPr>
              <w:t>5</w:t>
            </w:r>
            <w:r w:rsidRPr="005E029D">
              <w:rPr>
                <w:sz w:val="28"/>
                <w:szCs w:val="28"/>
                <w:lang w:eastAsia="ru-RU"/>
              </w:rPr>
              <w:t>/</w:t>
            </w:r>
            <w:r>
              <w:rPr>
                <w:sz w:val="28"/>
                <w:szCs w:val="28"/>
                <w:lang w:eastAsia="ru-RU"/>
              </w:rPr>
              <w:t>180</w:t>
            </w:r>
          </w:p>
        </w:tc>
        <w:tc>
          <w:tcPr>
            <w:tcW w:w="1919" w:type="dxa"/>
            <w:shd w:val="clear" w:color="auto" w:fill="auto"/>
          </w:tcPr>
          <w:p w14:paraId="1D1F124A" w14:textId="26194BAC" w:rsidR="00171EC8" w:rsidRPr="005E029D" w:rsidRDefault="00171EC8" w:rsidP="00171EC8">
            <w:pPr>
              <w:jc w:val="center"/>
              <w:rPr>
                <w:sz w:val="28"/>
                <w:szCs w:val="28"/>
                <w:lang w:eastAsia="ru-RU"/>
              </w:rPr>
            </w:pPr>
            <w:r>
              <w:rPr>
                <w:sz w:val="28"/>
                <w:szCs w:val="28"/>
                <w:lang w:eastAsia="ru-RU"/>
              </w:rPr>
              <w:t>180</w:t>
            </w:r>
          </w:p>
        </w:tc>
      </w:tr>
      <w:tr w:rsidR="00171EC8" w:rsidRPr="005E029D" w14:paraId="0118EC97" w14:textId="77777777" w:rsidTr="00C20EC6">
        <w:trPr>
          <w:jc w:val="center"/>
        </w:trPr>
        <w:tc>
          <w:tcPr>
            <w:tcW w:w="5807" w:type="dxa"/>
            <w:shd w:val="clear" w:color="auto" w:fill="auto"/>
          </w:tcPr>
          <w:p w14:paraId="35CC0635" w14:textId="77777777" w:rsidR="00171EC8" w:rsidRPr="005E029D" w:rsidRDefault="00171EC8" w:rsidP="00171EC8">
            <w:pPr>
              <w:snapToGrid w:val="0"/>
              <w:rPr>
                <w:rFonts w:eastAsia="SimSun"/>
                <w:b/>
                <w:i/>
                <w:sz w:val="28"/>
                <w:szCs w:val="28"/>
                <w:lang w:eastAsia="ar-SA"/>
              </w:rPr>
            </w:pPr>
            <w:r w:rsidRPr="005E029D">
              <w:rPr>
                <w:rFonts w:eastAsia="SimSun"/>
                <w:b/>
                <w:i/>
                <w:sz w:val="28"/>
                <w:szCs w:val="28"/>
                <w:lang w:eastAsia="ar-SA"/>
              </w:rPr>
              <w:t>Контактная работа - Аудиторные занятия</w:t>
            </w:r>
          </w:p>
        </w:tc>
        <w:tc>
          <w:tcPr>
            <w:tcW w:w="1901" w:type="dxa"/>
            <w:shd w:val="clear" w:color="auto" w:fill="auto"/>
          </w:tcPr>
          <w:p w14:paraId="6F16F51F" w14:textId="3197FD04" w:rsidR="00171EC8" w:rsidRPr="005E029D" w:rsidRDefault="00171EC8" w:rsidP="00171EC8">
            <w:pPr>
              <w:jc w:val="center"/>
              <w:rPr>
                <w:sz w:val="28"/>
                <w:szCs w:val="28"/>
                <w:lang w:eastAsia="ru-RU"/>
              </w:rPr>
            </w:pPr>
            <w:r>
              <w:rPr>
                <w:sz w:val="28"/>
                <w:szCs w:val="28"/>
                <w:lang w:eastAsia="ru-RU"/>
              </w:rPr>
              <w:t>84</w:t>
            </w:r>
          </w:p>
        </w:tc>
        <w:tc>
          <w:tcPr>
            <w:tcW w:w="1919" w:type="dxa"/>
            <w:shd w:val="clear" w:color="auto" w:fill="auto"/>
          </w:tcPr>
          <w:p w14:paraId="5EC6863E" w14:textId="6E7C6886" w:rsidR="00171EC8" w:rsidRPr="005E029D" w:rsidRDefault="00171EC8" w:rsidP="00171EC8">
            <w:pPr>
              <w:jc w:val="center"/>
              <w:rPr>
                <w:sz w:val="28"/>
                <w:szCs w:val="28"/>
                <w:lang w:eastAsia="ru-RU"/>
              </w:rPr>
            </w:pPr>
            <w:r>
              <w:rPr>
                <w:sz w:val="28"/>
                <w:szCs w:val="28"/>
                <w:lang w:eastAsia="ru-RU"/>
              </w:rPr>
              <w:t>84</w:t>
            </w:r>
          </w:p>
        </w:tc>
      </w:tr>
      <w:tr w:rsidR="00171EC8" w:rsidRPr="005E029D" w14:paraId="45FB26EC" w14:textId="77777777" w:rsidTr="00C20EC6">
        <w:trPr>
          <w:jc w:val="center"/>
        </w:trPr>
        <w:tc>
          <w:tcPr>
            <w:tcW w:w="5807" w:type="dxa"/>
            <w:shd w:val="clear" w:color="auto" w:fill="auto"/>
          </w:tcPr>
          <w:p w14:paraId="34391E32" w14:textId="77777777" w:rsidR="00171EC8" w:rsidRPr="005E029D" w:rsidRDefault="00171EC8" w:rsidP="00171EC8">
            <w:pPr>
              <w:snapToGrid w:val="0"/>
              <w:rPr>
                <w:rFonts w:eastAsia="SimSun"/>
                <w:i/>
                <w:sz w:val="28"/>
                <w:szCs w:val="28"/>
                <w:lang w:eastAsia="ar-SA"/>
              </w:rPr>
            </w:pPr>
            <w:r w:rsidRPr="005E029D">
              <w:rPr>
                <w:rFonts w:eastAsia="SimSun"/>
                <w:i/>
                <w:sz w:val="28"/>
                <w:szCs w:val="28"/>
                <w:lang w:eastAsia="ar-SA"/>
              </w:rPr>
              <w:t xml:space="preserve">Лекции </w:t>
            </w:r>
          </w:p>
        </w:tc>
        <w:tc>
          <w:tcPr>
            <w:tcW w:w="1901" w:type="dxa"/>
            <w:shd w:val="clear" w:color="auto" w:fill="auto"/>
          </w:tcPr>
          <w:p w14:paraId="0E4826A1" w14:textId="5CCCBAA7" w:rsidR="00171EC8" w:rsidRPr="005E029D" w:rsidRDefault="00171EC8" w:rsidP="00171EC8">
            <w:pPr>
              <w:jc w:val="center"/>
              <w:rPr>
                <w:sz w:val="28"/>
                <w:szCs w:val="28"/>
                <w:lang w:eastAsia="ru-RU"/>
              </w:rPr>
            </w:pPr>
            <w:r>
              <w:rPr>
                <w:sz w:val="28"/>
                <w:szCs w:val="28"/>
                <w:lang w:eastAsia="ru-RU"/>
              </w:rPr>
              <w:t>34</w:t>
            </w:r>
          </w:p>
        </w:tc>
        <w:tc>
          <w:tcPr>
            <w:tcW w:w="1919" w:type="dxa"/>
            <w:shd w:val="clear" w:color="auto" w:fill="auto"/>
          </w:tcPr>
          <w:p w14:paraId="00FEB1E4" w14:textId="0AC3F3ED" w:rsidR="00171EC8" w:rsidRPr="005E029D" w:rsidRDefault="00171EC8" w:rsidP="00171EC8">
            <w:pPr>
              <w:jc w:val="center"/>
              <w:rPr>
                <w:sz w:val="28"/>
                <w:szCs w:val="28"/>
                <w:lang w:eastAsia="ru-RU"/>
              </w:rPr>
            </w:pPr>
            <w:r>
              <w:rPr>
                <w:sz w:val="28"/>
                <w:szCs w:val="28"/>
                <w:lang w:eastAsia="ru-RU"/>
              </w:rPr>
              <w:t>34</w:t>
            </w:r>
          </w:p>
        </w:tc>
      </w:tr>
      <w:tr w:rsidR="00171EC8" w:rsidRPr="005E029D" w14:paraId="4D065282" w14:textId="77777777" w:rsidTr="00C20EC6">
        <w:trPr>
          <w:jc w:val="center"/>
        </w:trPr>
        <w:tc>
          <w:tcPr>
            <w:tcW w:w="5807" w:type="dxa"/>
            <w:shd w:val="clear" w:color="auto" w:fill="auto"/>
          </w:tcPr>
          <w:p w14:paraId="4F10F893" w14:textId="77777777" w:rsidR="00171EC8" w:rsidRPr="005E029D" w:rsidRDefault="00171EC8" w:rsidP="00171EC8">
            <w:pPr>
              <w:snapToGrid w:val="0"/>
              <w:rPr>
                <w:rFonts w:eastAsia="SimSun"/>
                <w:i/>
                <w:sz w:val="28"/>
                <w:szCs w:val="28"/>
                <w:lang w:eastAsia="ar-SA"/>
              </w:rPr>
            </w:pPr>
            <w:r w:rsidRPr="005E029D">
              <w:rPr>
                <w:rFonts w:eastAsia="SimSun"/>
                <w:i/>
                <w:sz w:val="28"/>
                <w:szCs w:val="28"/>
                <w:lang w:eastAsia="ar-SA"/>
              </w:rPr>
              <w:t>Семинары, практические занятия</w:t>
            </w:r>
          </w:p>
        </w:tc>
        <w:tc>
          <w:tcPr>
            <w:tcW w:w="1901" w:type="dxa"/>
            <w:shd w:val="clear" w:color="auto" w:fill="auto"/>
          </w:tcPr>
          <w:p w14:paraId="591CFC03" w14:textId="05C40052" w:rsidR="00171EC8" w:rsidRPr="005E029D" w:rsidRDefault="00171EC8" w:rsidP="00171EC8">
            <w:pPr>
              <w:jc w:val="center"/>
              <w:rPr>
                <w:sz w:val="28"/>
                <w:szCs w:val="28"/>
                <w:lang w:eastAsia="ru-RU"/>
              </w:rPr>
            </w:pPr>
            <w:r>
              <w:rPr>
                <w:sz w:val="28"/>
                <w:szCs w:val="28"/>
                <w:lang w:eastAsia="ru-RU"/>
              </w:rPr>
              <w:t>50</w:t>
            </w:r>
          </w:p>
        </w:tc>
        <w:tc>
          <w:tcPr>
            <w:tcW w:w="1919" w:type="dxa"/>
            <w:shd w:val="clear" w:color="auto" w:fill="auto"/>
          </w:tcPr>
          <w:p w14:paraId="47FCEC69" w14:textId="0E4B4800" w:rsidR="00171EC8" w:rsidRPr="005E029D" w:rsidRDefault="00171EC8" w:rsidP="00171EC8">
            <w:pPr>
              <w:jc w:val="center"/>
              <w:rPr>
                <w:sz w:val="28"/>
                <w:szCs w:val="28"/>
                <w:lang w:eastAsia="ru-RU"/>
              </w:rPr>
            </w:pPr>
            <w:r>
              <w:rPr>
                <w:sz w:val="28"/>
                <w:szCs w:val="28"/>
                <w:lang w:eastAsia="ru-RU"/>
              </w:rPr>
              <w:t>50</w:t>
            </w:r>
          </w:p>
        </w:tc>
      </w:tr>
      <w:tr w:rsidR="00171EC8" w:rsidRPr="005E029D" w14:paraId="195F8505" w14:textId="77777777" w:rsidTr="00171EC8">
        <w:trPr>
          <w:jc w:val="center"/>
        </w:trPr>
        <w:tc>
          <w:tcPr>
            <w:tcW w:w="5807" w:type="dxa"/>
            <w:shd w:val="clear" w:color="auto" w:fill="auto"/>
          </w:tcPr>
          <w:p w14:paraId="06982151" w14:textId="4C071733" w:rsidR="00171EC8" w:rsidRPr="005E029D" w:rsidRDefault="00171EC8" w:rsidP="00171EC8">
            <w:pPr>
              <w:snapToGrid w:val="0"/>
              <w:rPr>
                <w:rFonts w:eastAsia="SimSun"/>
                <w:b/>
                <w:i/>
                <w:sz w:val="28"/>
                <w:szCs w:val="28"/>
                <w:lang w:eastAsia="ar-SA"/>
              </w:rPr>
            </w:pPr>
            <w:r w:rsidRPr="005E029D">
              <w:rPr>
                <w:rFonts w:eastAsia="SimSun"/>
                <w:b/>
                <w:i/>
                <w:sz w:val="28"/>
                <w:szCs w:val="28"/>
                <w:lang w:eastAsia="ar-SA"/>
              </w:rPr>
              <w:t>Самостоятельная работа</w:t>
            </w:r>
            <w:r>
              <w:rPr>
                <w:rFonts w:eastAsia="SimSun"/>
                <w:b/>
                <w:i/>
                <w:sz w:val="28"/>
                <w:szCs w:val="28"/>
                <w:lang w:eastAsia="ar-SA"/>
              </w:rPr>
              <w:t>, в том числе курсовой проект</w:t>
            </w:r>
            <w:r w:rsidRPr="005E029D">
              <w:rPr>
                <w:rFonts w:eastAsia="SimSun"/>
                <w:b/>
                <w:i/>
                <w:sz w:val="28"/>
                <w:szCs w:val="28"/>
                <w:lang w:eastAsia="ar-SA"/>
              </w:rPr>
              <w:t xml:space="preserve"> </w:t>
            </w:r>
          </w:p>
        </w:tc>
        <w:tc>
          <w:tcPr>
            <w:tcW w:w="1901" w:type="dxa"/>
            <w:shd w:val="clear" w:color="auto" w:fill="auto"/>
            <w:vAlign w:val="center"/>
          </w:tcPr>
          <w:p w14:paraId="1542DCF9" w14:textId="7F742E73" w:rsidR="00171EC8" w:rsidRPr="005E029D" w:rsidRDefault="00171EC8" w:rsidP="00171EC8">
            <w:pPr>
              <w:jc w:val="center"/>
              <w:rPr>
                <w:sz w:val="28"/>
                <w:szCs w:val="28"/>
                <w:lang w:eastAsia="ru-RU"/>
              </w:rPr>
            </w:pPr>
            <w:r>
              <w:rPr>
                <w:sz w:val="28"/>
                <w:szCs w:val="28"/>
                <w:lang w:eastAsia="ru-RU"/>
              </w:rPr>
              <w:t>96</w:t>
            </w:r>
          </w:p>
        </w:tc>
        <w:tc>
          <w:tcPr>
            <w:tcW w:w="1919" w:type="dxa"/>
            <w:shd w:val="clear" w:color="auto" w:fill="auto"/>
            <w:vAlign w:val="center"/>
          </w:tcPr>
          <w:p w14:paraId="4123E6F1" w14:textId="58DEEE7B" w:rsidR="00171EC8" w:rsidRPr="005E029D" w:rsidRDefault="00171EC8" w:rsidP="00171EC8">
            <w:pPr>
              <w:jc w:val="center"/>
              <w:rPr>
                <w:sz w:val="28"/>
                <w:szCs w:val="28"/>
                <w:lang w:eastAsia="ru-RU"/>
              </w:rPr>
            </w:pPr>
            <w:r>
              <w:rPr>
                <w:sz w:val="28"/>
                <w:szCs w:val="28"/>
                <w:lang w:eastAsia="ru-RU"/>
              </w:rPr>
              <w:t>96</w:t>
            </w:r>
          </w:p>
        </w:tc>
      </w:tr>
      <w:tr w:rsidR="00FA7DA0" w:rsidRPr="005E029D" w14:paraId="062F658B" w14:textId="77777777" w:rsidTr="00C20EC6">
        <w:trPr>
          <w:jc w:val="center"/>
        </w:trPr>
        <w:tc>
          <w:tcPr>
            <w:tcW w:w="5807" w:type="dxa"/>
            <w:shd w:val="clear" w:color="auto" w:fill="auto"/>
          </w:tcPr>
          <w:p w14:paraId="007EBFA7" w14:textId="77777777" w:rsidR="00FA7DA0" w:rsidRPr="005E029D" w:rsidRDefault="00FA7DA0" w:rsidP="00FA7DA0">
            <w:pPr>
              <w:snapToGrid w:val="0"/>
              <w:rPr>
                <w:rFonts w:eastAsia="SimSun"/>
                <w:sz w:val="28"/>
                <w:szCs w:val="28"/>
                <w:lang w:eastAsia="ar-SA"/>
              </w:rPr>
            </w:pPr>
            <w:r w:rsidRPr="005E029D">
              <w:rPr>
                <w:rFonts w:eastAsia="SimSun"/>
                <w:sz w:val="28"/>
                <w:szCs w:val="28"/>
                <w:lang w:eastAsia="ar-SA"/>
              </w:rPr>
              <w:t>Вид текущего контроля</w:t>
            </w:r>
          </w:p>
        </w:tc>
        <w:tc>
          <w:tcPr>
            <w:tcW w:w="3820" w:type="dxa"/>
            <w:gridSpan w:val="2"/>
            <w:shd w:val="clear" w:color="auto" w:fill="auto"/>
          </w:tcPr>
          <w:p w14:paraId="198B0AF0" w14:textId="308A7775" w:rsidR="00FA7DA0" w:rsidRPr="005E029D" w:rsidRDefault="00171EC8" w:rsidP="00FA7DA0">
            <w:pPr>
              <w:jc w:val="center"/>
              <w:rPr>
                <w:sz w:val="28"/>
                <w:szCs w:val="28"/>
                <w:lang w:eastAsia="ru-RU"/>
              </w:rPr>
            </w:pPr>
            <w:r>
              <w:rPr>
                <w:sz w:val="28"/>
                <w:szCs w:val="28"/>
                <w:lang w:eastAsia="ru-RU"/>
              </w:rPr>
              <w:t>Курсовой проект</w:t>
            </w:r>
            <w:r w:rsidR="00A179AA">
              <w:rPr>
                <w:sz w:val="28"/>
                <w:szCs w:val="28"/>
                <w:lang w:eastAsia="ru-RU"/>
              </w:rPr>
              <w:t xml:space="preserve"> (24 часа)</w:t>
            </w:r>
          </w:p>
        </w:tc>
      </w:tr>
      <w:tr w:rsidR="00FA7DA0" w:rsidRPr="005E029D" w14:paraId="774D0C7D" w14:textId="77777777" w:rsidTr="00C20EC6">
        <w:trPr>
          <w:jc w:val="center"/>
        </w:trPr>
        <w:tc>
          <w:tcPr>
            <w:tcW w:w="5807" w:type="dxa"/>
            <w:shd w:val="clear" w:color="auto" w:fill="auto"/>
          </w:tcPr>
          <w:p w14:paraId="635747FE" w14:textId="77777777" w:rsidR="00FA7DA0" w:rsidRPr="005E029D" w:rsidRDefault="00FA7DA0" w:rsidP="00FA7DA0">
            <w:pPr>
              <w:snapToGrid w:val="0"/>
              <w:rPr>
                <w:rFonts w:eastAsia="SimSun"/>
                <w:sz w:val="28"/>
                <w:szCs w:val="28"/>
                <w:lang w:eastAsia="ar-SA"/>
              </w:rPr>
            </w:pPr>
            <w:r w:rsidRPr="005E029D">
              <w:rPr>
                <w:rFonts w:eastAsia="SimSun"/>
                <w:sz w:val="28"/>
                <w:szCs w:val="28"/>
                <w:lang w:eastAsia="ar-SA"/>
              </w:rPr>
              <w:t>Вид промежуточной аттестации</w:t>
            </w:r>
          </w:p>
        </w:tc>
        <w:tc>
          <w:tcPr>
            <w:tcW w:w="3820" w:type="dxa"/>
            <w:gridSpan w:val="2"/>
            <w:shd w:val="clear" w:color="auto" w:fill="auto"/>
          </w:tcPr>
          <w:p w14:paraId="2671D033" w14:textId="224FBA7F" w:rsidR="00FA7DA0" w:rsidRPr="005E029D" w:rsidRDefault="00171EC8" w:rsidP="00FA7DA0">
            <w:pPr>
              <w:jc w:val="center"/>
              <w:rPr>
                <w:sz w:val="28"/>
                <w:szCs w:val="28"/>
                <w:lang w:eastAsia="ru-RU"/>
              </w:rPr>
            </w:pPr>
            <w:r>
              <w:rPr>
                <w:sz w:val="28"/>
                <w:szCs w:val="28"/>
                <w:lang w:eastAsia="ru-RU"/>
              </w:rPr>
              <w:t>Экзамен</w:t>
            </w:r>
            <w:r w:rsidR="00FA7DA0" w:rsidRPr="005E029D">
              <w:rPr>
                <w:sz w:val="28"/>
                <w:szCs w:val="28"/>
                <w:lang w:eastAsia="ru-RU"/>
              </w:rPr>
              <w:t xml:space="preserve"> </w:t>
            </w:r>
          </w:p>
        </w:tc>
      </w:tr>
    </w:tbl>
    <w:p w14:paraId="43834A73" w14:textId="77777777" w:rsidR="00F77174" w:rsidRPr="005E029D" w:rsidRDefault="00F77174" w:rsidP="009C7687">
      <w:pPr>
        <w:spacing w:line="360" w:lineRule="auto"/>
        <w:jc w:val="both"/>
        <w:rPr>
          <w:rStyle w:val="FontStyle17"/>
          <w:sz w:val="28"/>
          <w:szCs w:val="28"/>
        </w:rPr>
      </w:pPr>
    </w:p>
    <w:p w14:paraId="3FE0B871" w14:textId="77777777" w:rsidR="00FA408C" w:rsidRPr="005E029D" w:rsidRDefault="00FA408C">
      <w:pPr>
        <w:pStyle w:val="1"/>
        <w:numPr>
          <w:ilvl w:val="0"/>
          <w:numId w:val="3"/>
        </w:numPr>
        <w:ind w:left="1066" w:hanging="357"/>
        <w:rPr>
          <w:rStyle w:val="FontStyle17"/>
          <w:sz w:val="28"/>
          <w:szCs w:val="28"/>
        </w:rPr>
      </w:pPr>
      <w:bookmarkStart w:id="10" w:name="_Toc466310752"/>
      <w:bookmarkStart w:id="11" w:name="_Toc163936187"/>
      <w:r w:rsidRPr="005E029D">
        <w:rPr>
          <w:rStyle w:val="FontStyle17"/>
          <w:sz w:val="28"/>
          <w:szCs w:val="28"/>
        </w:rPr>
        <w:t>Содержание дисциплины, структурированное по темам (раздела</w:t>
      </w:r>
      <w:r w:rsidR="000560BA" w:rsidRPr="005E029D">
        <w:rPr>
          <w:rStyle w:val="FontStyle17"/>
          <w:sz w:val="28"/>
          <w:szCs w:val="28"/>
        </w:rPr>
        <w:t>м) дисциплины</w:t>
      </w:r>
      <w:r w:rsidRPr="005E029D">
        <w:rPr>
          <w:rStyle w:val="FontStyle17"/>
          <w:sz w:val="28"/>
          <w:szCs w:val="28"/>
        </w:rPr>
        <w:t xml:space="preserve"> с указанием их объемов (в академических часах) и видов учебных занятий</w:t>
      </w:r>
      <w:bookmarkEnd w:id="10"/>
      <w:bookmarkEnd w:id="11"/>
    </w:p>
    <w:p w14:paraId="2B1099C6" w14:textId="77777777" w:rsidR="009825F7" w:rsidRPr="005E029D" w:rsidRDefault="009825F7" w:rsidP="0031068E">
      <w:pPr>
        <w:spacing w:line="360" w:lineRule="auto"/>
        <w:ind w:firstLine="720"/>
        <w:jc w:val="both"/>
        <w:rPr>
          <w:rStyle w:val="FontStyle35"/>
          <w:b/>
          <w:sz w:val="28"/>
          <w:szCs w:val="28"/>
        </w:rPr>
      </w:pPr>
    </w:p>
    <w:p w14:paraId="36E808C9" w14:textId="77777777" w:rsidR="007702DC" w:rsidRPr="005E029D" w:rsidRDefault="007702DC" w:rsidP="00FB0C57">
      <w:pPr>
        <w:pStyle w:val="2"/>
        <w:ind w:firstLine="709"/>
        <w:rPr>
          <w:rStyle w:val="FontStyle18"/>
          <w:b w:val="0"/>
          <w:sz w:val="28"/>
          <w:szCs w:val="28"/>
        </w:rPr>
      </w:pPr>
      <w:bookmarkStart w:id="12" w:name="_Toc466310753"/>
      <w:bookmarkStart w:id="13" w:name="_Toc163936188"/>
      <w:r w:rsidRPr="005E029D">
        <w:rPr>
          <w:rStyle w:val="FontStyle17"/>
          <w:b/>
          <w:sz w:val="28"/>
          <w:szCs w:val="28"/>
        </w:rPr>
        <w:t>5.1. Содержание дисциплины</w:t>
      </w:r>
      <w:bookmarkEnd w:id="12"/>
      <w:bookmarkEnd w:id="13"/>
    </w:p>
    <w:p w14:paraId="5A62892F" w14:textId="77777777" w:rsidR="0005712E" w:rsidRDefault="0005712E" w:rsidP="005E029D">
      <w:pPr>
        <w:spacing w:line="336" w:lineRule="auto"/>
        <w:ind w:right="43"/>
        <w:jc w:val="both"/>
        <w:rPr>
          <w:b/>
          <w:sz w:val="28"/>
        </w:rPr>
      </w:pPr>
    </w:p>
    <w:p w14:paraId="3DCCBCCA" w14:textId="08C22BF2" w:rsidR="00FB0C57" w:rsidRPr="003D6256" w:rsidRDefault="00A363C8" w:rsidP="005E029D">
      <w:pPr>
        <w:spacing w:line="336" w:lineRule="auto"/>
        <w:ind w:right="43"/>
        <w:jc w:val="both"/>
        <w:rPr>
          <w:b/>
          <w:sz w:val="28"/>
        </w:rPr>
      </w:pPr>
      <w:r w:rsidRPr="003D6256">
        <w:rPr>
          <w:b/>
          <w:sz w:val="28"/>
        </w:rPr>
        <w:t xml:space="preserve">Тема 1. </w:t>
      </w:r>
      <w:r w:rsidR="00FE1AF0" w:rsidRPr="00FE1AF0">
        <w:rPr>
          <w:b/>
          <w:sz w:val="28"/>
        </w:rPr>
        <w:t>Введение в бизнес-архитектуру: основные понятия</w:t>
      </w:r>
      <w:r w:rsidR="00FE1AF0">
        <w:rPr>
          <w:b/>
          <w:sz w:val="28"/>
        </w:rPr>
        <w:t xml:space="preserve"> и </w:t>
      </w:r>
      <w:r w:rsidR="00FE1AF0" w:rsidRPr="00FE1AF0">
        <w:rPr>
          <w:b/>
          <w:sz w:val="28"/>
        </w:rPr>
        <w:t>принципы</w:t>
      </w:r>
      <w:r w:rsidR="0079438A">
        <w:rPr>
          <w:b/>
          <w:sz w:val="28"/>
        </w:rPr>
        <w:t>.</w:t>
      </w:r>
    </w:p>
    <w:p w14:paraId="37103A5D" w14:textId="0B5A0C7A" w:rsidR="002A7BCE" w:rsidRDefault="00FE1AF0" w:rsidP="00FE1AF0">
      <w:pPr>
        <w:pStyle w:val="20"/>
        <w:spacing w:line="336" w:lineRule="auto"/>
        <w:ind w:right="43" w:firstLine="567"/>
      </w:pPr>
      <w:r>
        <w:t>Понятие бизнес-архитектуры и её значение для современных организаций.</w:t>
      </w:r>
      <w:r w:rsidR="00DD67F8">
        <w:t xml:space="preserve"> К</w:t>
      </w:r>
      <w:r>
        <w:t xml:space="preserve">лючевые компоненты бизнес-архитектуры и </w:t>
      </w:r>
      <w:r w:rsidR="00DD67F8">
        <w:t>их</w:t>
      </w:r>
      <w:r>
        <w:t xml:space="preserve"> взаимосвяз</w:t>
      </w:r>
      <w:r w:rsidR="00DD67F8">
        <w:t>ь. Основные</w:t>
      </w:r>
      <w:r>
        <w:t xml:space="preserve"> принципы разработки бизнес-архитектуры и </w:t>
      </w:r>
      <w:r w:rsidR="00DD67F8">
        <w:t>их влияние на достижение</w:t>
      </w:r>
      <w:r>
        <w:t xml:space="preserve"> стратегических целей </w:t>
      </w:r>
      <w:r w:rsidR="00DD67F8">
        <w:t>организации. Р</w:t>
      </w:r>
      <w:r>
        <w:t>оль бизнес-архитектора в организации</w:t>
      </w:r>
      <w:r w:rsidR="00DD67F8">
        <w:t>, основные</w:t>
      </w:r>
      <w:r>
        <w:t xml:space="preserve"> навыки и компетенции необходимы</w:t>
      </w:r>
      <w:r w:rsidR="00DD67F8">
        <w:t>е</w:t>
      </w:r>
      <w:r>
        <w:t xml:space="preserve"> для успешного выполнения обязанностей</w:t>
      </w:r>
      <w:r w:rsidR="00DD67F8">
        <w:t>. Основные подходы к</w:t>
      </w:r>
      <w:r>
        <w:t xml:space="preserve"> создани</w:t>
      </w:r>
      <w:r w:rsidR="00DD67F8">
        <w:t xml:space="preserve">ю </w:t>
      </w:r>
      <w:r>
        <w:t>и управлени</w:t>
      </w:r>
      <w:r w:rsidR="00DD67F8">
        <w:t>ю</w:t>
      </w:r>
      <w:r>
        <w:t xml:space="preserve"> бизнес-архитектурой</w:t>
      </w:r>
      <w:r w:rsidR="00DD67F8">
        <w:t>. Основные проблемы</w:t>
      </w:r>
      <w:r>
        <w:t xml:space="preserve"> при внедрении бизнес-архитектуры в </w:t>
      </w:r>
      <w:r w:rsidR="00DD67F8">
        <w:t>организацию.</w:t>
      </w:r>
    </w:p>
    <w:p w14:paraId="4284D584" w14:textId="77777777" w:rsidR="00FE1AF0" w:rsidRPr="00114100" w:rsidRDefault="00FE1AF0" w:rsidP="00FE1AF0">
      <w:pPr>
        <w:pStyle w:val="20"/>
        <w:spacing w:line="336" w:lineRule="auto"/>
        <w:ind w:right="43" w:firstLine="567"/>
      </w:pPr>
    </w:p>
    <w:p w14:paraId="25FEEE21" w14:textId="788E5E3C" w:rsidR="00075879" w:rsidRPr="003D6256" w:rsidRDefault="00075879" w:rsidP="00075879">
      <w:pPr>
        <w:spacing w:line="336" w:lineRule="auto"/>
        <w:ind w:right="43"/>
        <w:jc w:val="both"/>
        <w:rPr>
          <w:b/>
          <w:sz w:val="28"/>
        </w:rPr>
      </w:pPr>
      <w:r w:rsidRPr="003D6256">
        <w:rPr>
          <w:b/>
          <w:sz w:val="28"/>
        </w:rPr>
        <w:lastRenderedPageBreak/>
        <w:t xml:space="preserve">Тема </w:t>
      </w:r>
      <w:r>
        <w:rPr>
          <w:b/>
          <w:sz w:val="28"/>
        </w:rPr>
        <w:t>2</w:t>
      </w:r>
      <w:r w:rsidRPr="003D6256">
        <w:rPr>
          <w:b/>
          <w:sz w:val="28"/>
        </w:rPr>
        <w:t xml:space="preserve">. </w:t>
      </w:r>
      <w:r w:rsidR="00FE1AF0" w:rsidRPr="00FE1AF0">
        <w:rPr>
          <w:b/>
          <w:sz w:val="28"/>
        </w:rPr>
        <w:t xml:space="preserve">Роль бизнес-архитектуры в стратегическом управлении </w:t>
      </w:r>
      <w:r w:rsidR="00FE1AF0">
        <w:rPr>
          <w:b/>
          <w:sz w:val="28"/>
        </w:rPr>
        <w:t>организацией</w:t>
      </w:r>
      <w:r w:rsidR="0079438A">
        <w:rPr>
          <w:b/>
          <w:sz w:val="28"/>
        </w:rPr>
        <w:t>.</w:t>
      </w:r>
    </w:p>
    <w:p w14:paraId="387A01BF" w14:textId="0962302C" w:rsidR="007F5039" w:rsidRDefault="00DD67F8" w:rsidP="00DD67F8">
      <w:pPr>
        <w:pStyle w:val="20"/>
        <w:spacing w:line="336" w:lineRule="auto"/>
        <w:ind w:right="43" w:firstLine="567"/>
      </w:pPr>
      <w:r>
        <w:t>Роль бизнес-архитектуры в формулировании и реализации стратегии организации.</w:t>
      </w:r>
      <w:r w:rsidR="007F7B12">
        <w:t xml:space="preserve"> Основные преимущества,</w:t>
      </w:r>
      <w:r>
        <w:t xml:space="preserve"> которые предоставляет бизнес-архитектура при </w:t>
      </w:r>
      <w:r w:rsidR="007F7B12">
        <w:t>формировании</w:t>
      </w:r>
      <w:r>
        <w:t xml:space="preserve"> </w:t>
      </w:r>
      <w:r w:rsidR="007F7B12">
        <w:t xml:space="preserve">стратегии </w:t>
      </w:r>
      <w:r w:rsidR="008E3EA2">
        <w:t>о</w:t>
      </w:r>
      <w:r w:rsidR="007F7B12">
        <w:t>рганизации.</w:t>
      </w:r>
      <w:r w:rsidR="008E3EA2">
        <w:t xml:space="preserve"> Влияние </w:t>
      </w:r>
      <w:r>
        <w:t>бизнес-архитектур</w:t>
      </w:r>
      <w:r w:rsidR="008E3EA2">
        <w:t>ы</w:t>
      </w:r>
      <w:r>
        <w:t xml:space="preserve"> </w:t>
      </w:r>
      <w:r w:rsidR="008E3EA2">
        <w:t>на</w:t>
      </w:r>
      <w:r>
        <w:t xml:space="preserve"> </w:t>
      </w:r>
      <w:r w:rsidR="008E3EA2">
        <w:t>подготовку</w:t>
      </w:r>
      <w:r>
        <w:t xml:space="preserve"> организации к </w:t>
      </w:r>
      <w:r w:rsidR="008E3EA2">
        <w:t xml:space="preserve">изменениям </w:t>
      </w:r>
      <w:r>
        <w:t>бизнес-сред</w:t>
      </w:r>
      <w:r w:rsidR="008E3EA2">
        <w:t>ы. К</w:t>
      </w:r>
      <w:r>
        <w:t xml:space="preserve">лючевые компоненты бизнес-архитектуры </w:t>
      </w:r>
      <w:r w:rsidR="008E3EA2">
        <w:t>для формирования</w:t>
      </w:r>
      <w:r>
        <w:t xml:space="preserve"> стратегии </w:t>
      </w:r>
      <w:r w:rsidR="008E3EA2">
        <w:t>организации. Этапы</w:t>
      </w:r>
      <w:r>
        <w:t xml:space="preserve"> согласова</w:t>
      </w:r>
      <w:r w:rsidR="008E3EA2">
        <w:t>ния</w:t>
      </w:r>
      <w:r>
        <w:t xml:space="preserve"> бизнес-архитектур</w:t>
      </w:r>
      <w:r w:rsidR="008E3EA2">
        <w:t xml:space="preserve">ы </w:t>
      </w:r>
      <w:r>
        <w:t xml:space="preserve">с общей стратегией </w:t>
      </w:r>
      <w:r w:rsidR="008E3EA2">
        <w:t>организации. М</w:t>
      </w:r>
      <w:r>
        <w:t>етоды и инструменты внедрения бизнес-архитектуры в стратегическое управление организацией</w:t>
      </w:r>
      <w:r w:rsidR="008E3EA2">
        <w:t>. Требования</w:t>
      </w:r>
      <w:r>
        <w:t xml:space="preserve"> стейкхолдеров при </w:t>
      </w:r>
      <w:r w:rsidR="008E3EA2">
        <w:t>формировании</w:t>
      </w:r>
      <w:r>
        <w:t xml:space="preserve"> бизнес-архитектуры</w:t>
      </w:r>
      <w:r w:rsidR="008E3EA2">
        <w:t xml:space="preserve">. Роль </w:t>
      </w:r>
      <w:r>
        <w:t>бизнес-архитектур</w:t>
      </w:r>
      <w:r w:rsidR="008E3EA2">
        <w:t>ы</w:t>
      </w:r>
      <w:r>
        <w:t xml:space="preserve"> </w:t>
      </w:r>
      <w:r w:rsidR="008E3EA2">
        <w:t>в</w:t>
      </w:r>
      <w:r>
        <w:t xml:space="preserve"> </w:t>
      </w:r>
      <w:r w:rsidR="008E3EA2">
        <w:t>выявлении</w:t>
      </w:r>
      <w:r>
        <w:t xml:space="preserve"> стратегических рисков и возможностей организации</w:t>
      </w:r>
      <w:r w:rsidR="008E3EA2">
        <w:t>. Роль</w:t>
      </w:r>
      <w:r>
        <w:t xml:space="preserve"> бизнес-архитектур</w:t>
      </w:r>
      <w:r w:rsidR="008E3EA2">
        <w:t>ы</w:t>
      </w:r>
      <w:r>
        <w:t xml:space="preserve"> </w:t>
      </w:r>
      <w:r w:rsidR="008E3EA2">
        <w:t>в</w:t>
      </w:r>
      <w:r>
        <w:t xml:space="preserve"> повышени</w:t>
      </w:r>
      <w:r w:rsidR="008E3EA2">
        <w:t>и</w:t>
      </w:r>
      <w:r>
        <w:t xml:space="preserve"> устойчиво</w:t>
      </w:r>
      <w:r w:rsidR="008E3EA2">
        <w:t>го развития</w:t>
      </w:r>
      <w:r>
        <w:t xml:space="preserve"> организации</w:t>
      </w:r>
      <w:r w:rsidR="008E3EA2">
        <w:t>.</w:t>
      </w:r>
    </w:p>
    <w:p w14:paraId="3BBED1CC" w14:textId="77777777" w:rsidR="00DD67F8" w:rsidRDefault="00DD67F8" w:rsidP="00DD67F8">
      <w:pPr>
        <w:pStyle w:val="20"/>
        <w:spacing w:line="336" w:lineRule="auto"/>
        <w:ind w:right="43" w:firstLine="567"/>
      </w:pPr>
    </w:p>
    <w:p w14:paraId="5624A901" w14:textId="02EE5B85" w:rsidR="00C82B2E" w:rsidRPr="00C82B2E" w:rsidRDefault="00C35CDE" w:rsidP="00C82B2E">
      <w:pPr>
        <w:spacing w:line="336" w:lineRule="auto"/>
        <w:ind w:right="43"/>
        <w:jc w:val="both"/>
        <w:rPr>
          <w:b/>
          <w:sz w:val="28"/>
        </w:rPr>
      </w:pPr>
      <w:r w:rsidRPr="00447F5F">
        <w:rPr>
          <w:b/>
          <w:sz w:val="28"/>
        </w:rPr>
        <w:t xml:space="preserve">Тема </w:t>
      </w:r>
      <w:r w:rsidR="0079438A" w:rsidRPr="00447F5F">
        <w:rPr>
          <w:b/>
          <w:sz w:val="28"/>
        </w:rPr>
        <w:t>3</w:t>
      </w:r>
      <w:r w:rsidRPr="00447F5F">
        <w:rPr>
          <w:b/>
          <w:sz w:val="28"/>
        </w:rPr>
        <w:t xml:space="preserve">. </w:t>
      </w:r>
      <w:r w:rsidR="00FE1AF0">
        <w:rPr>
          <w:b/>
          <w:sz w:val="28"/>
        </w:rPr>
        <w:t xml:space="preserve">Основные подходы к </w:t>
      </w:r>
      <w:r w:rsidR="00FE1AF0" w:rsidRPr="00FE1AF0">
        <w:rPr>
          <w:b/>
          <w:sz w:val="28"/>
        </w:rPr>
        <w:t>моделировани</w:t>
      </w:r>
      <w:r w:rsidR="00FE1AF0">
        <w:rPr>
          <w:b/>
          <w:sz w:val="28"/>
        </w:rPr>
        <w:t>ю</w:t>
      </w:r>
      <w:r w:rsidR="00FE1AF0" w:rsidRPr="00FE1AF0">
        <w:rPr>
          <w:b/>
          <w:sz w:val="28"/>
        </w:rPr>
        <w:t xml:space="preserve"> и оптимизации бизнес-процессов</w:t>
      </w:r>
      <w:r w:rsidR="00AA7908">
        <w:rPr>
          <w:b/>
          <w:sz w:val="28"/>
        </w:rPr>
        <w:t xml:space="preserve"> в организации</w:t>
      </w:r>
      <w:r w:rsidR="0079438A" w:rsidRPr="00447F5F">
        <w:rPr>
          <w:b/>
          <w:sz w:val="28"/>
        </w:rPr>
        <w:t>.</w:t>
      </w:r>
    </w:p>
    <w:p w14:paraId="7B4524A7" w14:textId="0BA9A81B" w:rsidR="00AA7908" w:rsidRDefault="00AA7908" w:rsidP="00AA7908">
      <w:pPr>
        <w:pStyle w:val="20"/>
        <w:spacing w:line="336" w:lineRule="auto"/>
        <w:ind w:right="43" w:firstLine="567"/>
      </w:pPr>
      <w:r>
        <w:t>Понятие моделирования бизнес-процессов. Основные подходы к моделированию бизнес-процессов. Инструменты моделирования бизнес-процессов и их сравнительный анализ. Этапы моделирования бизнес-процессов. Потребность в оптимизации бизнес-процессов для организации. Методы оптимизации бизнес-процессов. Роль автоматизации в оптимизации бизнес-процессов. Методика оценки эффективности оптимизации бизнес-процессов. Взаимосвязь моделирования и оптимизации бизнес-процессов с целями организации. Влияние внутренних и внешних факторов на необходимость оптимизации бизнес-процессов.</w:t>
      </w:r>
    </w:p>
    <w:p w14:paraId="3673009E" w14:textId="77777777" w:rsidR="00AA7908" w:rsidRDefault="00AA7908" w:rsidP="00AA7908">
      <w:pPr>
        <w:pStyle w:val="20"/>
        <w:spacing w:line="336" w:lineRule="auto"/>
        <w:ind w:right="43" w:firstLine="567"/>
      </w:pPr>
    </w:p>
    <w:p w14:paraId="34E91288" w14:textId="0D39A495" w:rsidR="00E9064A" w:rsidRPr="00E9064A" w:rsidRDefault="00C35CDE" w:rsidP="00E9064A">
      <w:pPr>
        <w:spacing w:line="336" w:lineRule="auto"/>
        <w:ind w:right="43"/>
        <w:jc w:val="both"/>
        <w:rPr>
          <w:b/>
          <w:sz w:val="28"/>
        </w:rPr>
      </w:pPr>
      <w:r w:rsidRPr="005E029D">
        <w:rPr>
          <w:b/>
          <w:sz w:val="28"/>
        </w:rPr>
        <w:t xml:space="preserve">Тема </w:t>
      </w:r>
      <w:r w:rsidR="005A1CFC">
        <w:rPr>
          <w:b/>
          <w:sz w:val="28"/>
        </w:rPr>
        <w:t>4</w:t>
      </w:r>
      <w:r w:rsidRPr="005E029D">
        <w:rPr>
          <w:b/>
          <w:sz w:val="28"/>
        </w:rPr>
        <w:t xml:space="preserve">. </w:t>
      </w:r>
      <w:r w:rsidR="00FE1AF0" w:rsidRPr="00FE1AF0">
        <w:rPr>
          <w:b/>
          <w:sz w:val="28"/>
        </w:rPr>
        <w:t>Инструменты аналитики данных в бизнес-архитектуре</w:t>
      </w:r>
      <w:r w:rsidR="00E9064A" w:rsidRPr="00E9064A">
        <w:rPr>
          <w:b/>
          <w:sz w:val="28"/>
        </w:rPr>
        <w:t>.</w:t>
      </w:r>
    </w:p>
    <w:p w14:paraId="7A96AC0A" w14:textId="5CA8D25E" w:rsidR="00AA7908" w:rsidRDefault="00AA7908" w:rsidP="00AA7908">
      <w:pPr>
        <w:pStyle w:val="20"/>
        <w:spacing w:line="360" w:lineRule="auto"/>
        <w:ind w:right="43" w:firstLine="709"/>
      </w:pPr>
      <w:r>
        <w:t>Аналитика данных в контексте бизнес-архитектуры. Основные инструменты аналитики данных для анализа бизнес-процессов и принятия стратегических решений. Источники информации, используемые в бизнес-архитектуре для аналитики и принятия решений.</w:t>
      </w:r>
      <w:r w:rsidR="00574CF3">
        <w:t xml:space="preserve"> </w:t>
      </w:r>
      <w:r>
        <w:t xml:space="preserve">Методы анализа </w:t>
      </w:r>
      <w:r w:rsidR="00574CF3">
        <w:t>данных,</w:t>
      </w:r>
      <w:r>
        <w:t xml:space="preserve"> </w:t>
      </w:r>
      <w:r w:rsidR="00574CF3">
        <w:lastRenderedPageBreak/>
        <w:t xml:space="preserve">направленные на </w:t>
      </w:r>
      <w:r>
        <w:t>выявлени</w:t>
      </w:r>
      <w:r w:rsidR="00574CF3">
        <w:t>е</w:t>
      </w:r>
      <w:r>
        <w:t xml:space="preserve"> паттернов </w:t>
      </w:r>
      <w:r w:rsidR="00574CF3">
        <w:t>оптимизации</w:t>
      </w:r>
      <w:r>
        <w:t xml:space="preserve"> бизнес-процесс</w:t>
      </w:r>
      <w:r w:rsidR="00574CF3">
        <w:t>ов. И</w:t>
      </w:r>
      <w:r>
        <w:t>нструменты визуализации данных для представления результатов аналитики в бизнес-архитектуре</w:t>
      </w:r>
      <w:r w:rsidR="00574CF3">
        <w:t>. П</w:t>
      </w:r>
      <w:r>
        <w:t>реимущества использовани</w:t>
      </w:r>
      <w:r w:rsidR="00574CF3">
        <w:t>я</w:t>
      </w:r>
      <w:r>
        <w:t xml:space="preserve"> </w:t>
      </w:r>
      <w:proofErr w:type="spellStart"/>
      <w:r>
        <w:t>дашбордов</w:t>
      </w:r>
      <w:proofErr w:type="spellEnd"/>
      <w:r>
        <w:t xml:space="preserve"> для </w:t>
      </w:r>
      <w:r w:rsidR="00574CF3">
        <w:t>визуализации результатов. Р</w:t>
      </w:r>
      <w:r>
        <w:t>оль машинного обучения и искусственного интеллекта в аналитике данных для бизнес-архитектуры</w:t>
      </w:r>
      <w:r w:rsidR="00574CF3">
        <w:t>. Основные</w:t>
      </w:r>
      <w:r>
        <w:t xml:space="preserve"> принципы безопасности данных при работе с информацией для анализа бизнес-процессов</w:t>
      </w:r>
      <w:r w:rsidR="00574CF3">
        <w:t>. П</w:t>
      </w:r>
      <w:r>
        <w:t>римен</w:t>
      </w:r>
      <w:r w:rsidR="00574CF3">
        <w:t>ение</w:t>
      </w:r>
      <w:r>
        <w:t xml:space="preserve"> аналитик</w:t>
      </w:r>
      <w:r w:rsidR="00574CF3">
        <w:t>и</w:t>
      </w:r>
      <w:r>
        <w:t xml:space="preserve"> данных для выявления новых возможностей бизнеса и оптимизации стратегии </w:t>
      </w:r>
      <w:r w:rsidR="00574CF3">
        <w:t>организации.</w:t>
      </w:r>
    </w:p>
    <w:p w14:paraId="0FD697A9" w14:textId="77777777" w:rsidR="00AA7908" w:rsidRDefault="00AA7908" w:rsidP="00AA7908">
      <w:pPr>
        <w:pStyle w:val="20"/>
        <w:spacing w:line="360" w:lineRule="auto"/>
        <w:ind w:right="43" w:firstLine="709"/>
      </w:pPr>
    </w:p>
    <w:p w14:paraId="6A5D12CC" w14:textId="7847798B" w:rsidR="002A715B" w:rsidRPr="00E9064A" w:rsidRDefault="002A715B" w:rsidP="002A715B">
      <w:pPr>
        <w:spacing w:line="336" w:lineRule="auto"/>
        <w:ind w:right="43"/>
        <w:jc w:val="both"/>
        <w:rPr>
          <w:b/>
          <w:sz w:val="28"/>
        </w:rPr>
      </w:pPr>
      <w:r w:rsidRPr="005E029D">
        <w:rPr>
          <w:b/>
          <w:sz w:val="28"/>
        </w:rPr>
        <w:t xml:space="preserve">Тема </w:t>
      </w:r>
      <w:r>
        <w:rPr>
          <w:b/>
          <w:sz w:val="28"/>
        </w:rPr>
        <w:t>5</w:t>
      </w:r>
      <w:r w:rsidRPr="005E029D">
        <w:rPr>
          <w:b/>
          <w:sz w:val="28"/>
        </w:rPr>
        <w:t xml:space="preserve">. </w:t>
      </w:r>
      <w:r w:rsidR="00FE1AF0" w:rsidRPr="00FE1AF0">
        <w:rPr>
          <w:b/>
          <w:sz w:val="28"/>
        </w:rPr>
        <w:t>Моделирование информационной архитектуры компании: принципы построения и внедрения информационных систем</w:t>
      </w:r>
      <w:r w:rsidRPr="00E9064A">
        <w:rPr>
          <w:b/>
          <w:sz w:val="28"/>
        </w:rPr>
        <w:t>.</w:t>
      </w:r>
    </w:p>
    <w:p w14:paraId="7310ED81" w14:textId="2CBDC970" w:rsidR="00574CF3" w:rsidRDefault="00B93BEF" w:rsidP="00574CF3">
      <w:pPr>
        <w:pStyle w:val="20"/>
        <w:spacing w:line="360" w:lineRule="auto"/>
        <w:ind w:right="43" w:firstLine="709"/>
      </w:pPr>
      <w:r>
        <w:t>Понятие</w:t>
      </w:r>
      <w:r w:rsidR="00574CF3">
        <w:t xml:space="preserve"> информационн</w:t>
      </w:r>
      <w:r>
        <w:t>ой</w:t>
      </w:r>
      <w:r w:rsidR="00574CF3">
        <w:t xml:space="preserve"> архитектур</w:t>
      </w:r>
      <w:r>
        <w:t>ы</w:t>
      </w:r>
      <w:r w:rsidR="00574CF3">
        <w:t xml:space="preserve"> организации</w:t>
      </w:r>
      <w:r>
        <w:t>. О</w:t>
      </w:r>
      <w:r w:rsidR="00574CF3">
        <w:t xml:space="preserve">сновные принципы построения информационной архитектуры </w:t>
      </w:r>
      <w:r>
        <w:t>организации. И</w:t>
      </w:r>
      <w:r w:rsidR="00574CF3">
        <w:t xml:space="preserve">нструменты и методы моделирования информационной архитектуры </w:t>
      </w:r>
      <w:r>
        <w:t xml:space="preserve">организации. Основные составляющие </w:t>
      </w:r>
      <w:r w:rsidR="00574CF3">
        <w:t>информационн</w:t>
      </w:r>
      <w:r>
        <w:t>ой</w:t>
      </w:r>
      <w:r w:rsidR="00574CF3">
        <w:t xml:space="preserve"> архитектур</w:t>
      </w:r>
      <w:r>
        <w:t>ы организации. Основные</w:t>
      </w:r>
      <w:r w:rsidR="00574CF3">
        <w:t xml:space="preserve"> виды </w:t>
      </w:r>
      <w:r>
        <w:t>информационных систем,</w:t>
      </w:r>
      <w:r w:rsidR="00574CF3">
        <w:t xml:space="preserve"> </w:t>
      </w:r>
      <w:r>
        <w:t>включаемых</w:t>
      </w:r>
      <w:r w:rsidR="00574CF3">
        <w:t xml:space="preserve"> в информационную архитектуру </w:t>
      </w:r>
      <w:r>
        <w:t>организации. П</w:t>
      </w:r>
      <w:r w:rsidR="00574CF3">
        <w:t xml:space="preserve">отребности пользователей при построении информационной архитектуры </w:t>
      </w:r>
      <w:r>
        <w:t>организации. Этапы</w:t>
      </w:r>
      <w:r w:rsidR="00574CF3">
        <w:t xml:space="preserve"> внедрения информационных систем на основе разработанной информационной архитектуры </w:t>
      </w:r>
      <w:r>
        <w:t>организации. П</w:t>
      </w:r>
      <w:r w:rsidR="00574CF3">
        <w:t xml:space="preserve">роблемы при внедрении информационных систем и </w:t>
      </w:r>
      <w:r>
        <w:t>пути их решения. Р</w:t>
      </w:r>
      <w:r w:rsidR="00574CF3">
        <w:t xml:space="preserve">оль информационной архитектуры в развитии </w:t>
      </w:r>
      <w:r>
        <w:t>организации.</w:t>
      </w:r>
    </w:p>
    <w:p w14:paraId="5875C69B" w14:textId="77777777" w:rsidR="009F06A2" w:rsidRDefault="009F06A2" w:rsidP="00A72E59">
      <w:pPr>
        <w:pStyle w:val="20"/>
        <w:spacing w:line="360" w:lineRule="auto"/>
        <w:ind w:right="43" w:firstLine="709"/>
      </w:pPr>
    </w:p>
    <w:p w14:paraId="72A971BD" w14:textId="5935DF45" w:rsidR="002A715B" w:rsidRPr="00E9064A" w:rsidRDefault="002A715B" w:rsidP="002A715B">
      <w:pPr>
        <w:spacing w:line="336" w:lineRule="auto"/>
        <w:ind w:right="43"/>
        <w:jc w:val="both"/>
        <w:rPr>
          <w:b/>
          <w:sz w:val="28"/>
        </w:rPr>
      </w:pPr>
      <w:r w:rsidRPr="005E029D">
        <w:rPr>
          <w:b/>
          <w:sz w:val="28"/>
        </w:rPr>
        <w:t xml:space="preserve">Тема </w:t>
      </w:r>
      <w:r>
        <w:rPr>
          <w:b/>
          <w:sz w:val="28"/>
        </w:rPr>
        <w:t>6</w:t>
      </w:r>
      <w:r w:rsidRPr="005E029D">
        <w:rPr>
          <w:b/>
          <w:sz w:val="28"/>
        </w:rPr>
        <w:t xml:space="preserve">. </w:t>
      </w:r>
      <w:r w:rsidR="00FE1AF0" w:rsidRPr="00FE1AF0">
        <w:rPr>
          <w:b/>
          <w:sz w:val="28"/>
        </w:rPr>
        <w:t>Управление изменениями в организации с использованием принципов бизнес-архитектуры</w:t>
      </w:r>
      <w:r w:rsidRPr="00E9064A">
        <w:rPr>
          <w:b/>
          <w:sz w:val="28"/>
        </w:rPr>
        <w:t>.</w:t>
      </w:r>
    </w:p>
    <w:p w14:paraId="54E49715" w14:textId="394F8A81" w:rsidR="00E13EA0" w:rsidRDefault="00D05300" w:rsidP="00E13EA0">
      <w:pPr>
        <w:pStyle w:val="20"/>
        <w:spacing w:line="360" w:lineRule="auto"/>
        <w:ind w:right="43" w:firstLine="709"/>
      </w:pPr>
      <w:r>
        <w:t>П</w:t>
      </w:r>
      <w:r w:rsidR="00B93BEF">
        <w:t xml:space="preserve">ринципы </w:t>
      </w:r>
      <w:r>
        <w:t>бизнес-архитектуры,</w:t>
      </w:r>
      <w:r w:rsidR="00B93BEF">
        <w:t xml:space="preserve"> </w:t>
      </w:r>
      <w:r>
        <w:t>применяемые</w:t>
      </w:r>
      <w:r w:rsidR="00B93BEF">
        <w:t xml:space="preserve"> для эффективного управления изменениями в организации</w:t>
      </w:r>
      <w:r>
        <w:t>.</w:t>
      </w:r>
      <w:r w:rsidRPr="00D05300">
        <w:t xml:space="preserve"> </w:t>
      </w:r>
      <w:r w:rsidR="00E13EA0">
        <w:t xml:space="preserve">Этапы согласования изменений в организации с общими стратегическими целями. </w:t>
      </w:r>
      <w:r>
        <w:t xml:space="preserve">Роль бизнес-архитектура в определении и формализации целей и задач изменений в организации. Оценка результатов внедрения изменений в организацию с использованием принципов </w:t>
      </w:r>
      <w:r>
        <w:lastRenderedPageBreak/>
        <w:t>бизнес-архитектуры.</w:t>
      </w:r>
      <w:r w:rsidR="00E13EA0" w:rsidRPr="00E13EA0">
        <w:t xml:space="preserve"> </w:t>
      </w:r>
      <w:r w:rsidR="00E13EA0">
        <w:t>Взаимосвязь процесса управления изменениями и бизнес-архитектуры.</w:t>
      </w:r>
      <w:r w:rsidR="00E13EA0" w:rsidRPr="00E13EA0">
        <w:t xml:space="preserve"> </w:t>
      </w:r>
      <w:r w:rsidR="00E13EA0">
        <w:t>Интересы стейкхолдеров учитываемые при планировании и внедрении изменений.</w:t>
      </w:r>
    </w:p>
    <w:p w14:paraId="753EF8BE" w14:textId="77777777" w:rsidR="00B93BEF" w:rsidRDefault="00B93BEF" w:rsidP="00B93BEF">
      <w:pPr>
        <w:pStyle w:val="20"/>
        <w:spacing w:line="360" w:lineRule="auto"/>
        <w:ind w:right="43" w:firstLine="709"/>
      </w:pPr>
    </w:p>
    <w:p w14:paraId="4BCAD5DC" w14:textId="55397E64" w:rsidR="00FE1AF0" w:rsidRPr="00E9064A" w:rsidRDefault="00FE1AF0" w:rsidP="00FE1AF0">
      <w:pPr>
        <w:spacing w:line="336" w:lineRule="auto"/>
        <w:ind w:right="43"/>
        <w:jc w:val="both"/>
        <w:rPr>
          <w:b/>
          <w:sz w:val="28"/>
        </w:rPr>
      </w:pPr>
      <w:r w:rsidRPr="005E029D">
        <w:rPr>
          <w:b/>
          <w:sz w:val="28"/>
        </w:rPr>
        <w:t xml:space="preserve">Тема </w:t>
      </w:r>
      <w:r>
        <w:rPr>
          <w:b/>
          <w:sz w:val="28"/>
        </w:rPr>
        <w:t>7</w:t>
      </w:r>
      <w:r w:rsidRPr="005E029D">
        <w:rPr>
          <w:b/>
          <w:sz w:val="28"/>
        </w:rPr>
        <w:t xml:space="preserve">. </w:t>
      </w:r>
      <w:r w:rsidRPr="00FE1AF0">
        <w:rPr>
          <w:b/>
          <w:sz w:val="28"/>
        </w:rPr>
        <w:t xml:space="preserve">Методы и инструменты </w:t>
      </w:r>
      <w:r>
        <w:rPr>
          <w:b/>
          <w:sz w:val="28"/>
        </w:rPr>
        <w:t>бизнес-</w:t>
      </w:r>
      <w:r w:rsidRPr="00FE1AF0">
        <w:rPr>
          <w:b/>
          <w:sz w:val="28"/>
        </w:rPr>
        <w:t>инжиниринга</w:t>
      </w:r>
      <w:r w:rsidRPr="00E9064A">
        <w:rPr>
          <w:b/>
          <w:sz w:val="28"/>
        </w:rPr>
        <w:t>.</w:t>
      </w:r>
    </w:p>
    <w:p w14:paraId="502F9097" w14:textId="38C555C0" w:rsidR="00FE1AF0" w:rsidRDefault="00E13EA0" w:rsidP="00D05300">
      <w:pPr>
        <w:pStyle w:val="20"/>
        <w:spacing w:line="360" w:lineRule="auto"/>
        <w:ind w:right="43" w:firstLine="709"/>
      </w:pPr>
      <w:r>
        <w:t>Понятие</w:t>
      </w:r>
      <w:r w:rsidR="00D05300">
        <w:t xml:space="preserve"> бизнес-инжиниринг</w:t>
      </w:r>
      <w:r>
        <w:t>а. О</w:t>
      </w:r>
      <w:r w:rsidR="00D05300">
        <w:t>сновные методы бизнес-инжиниринга</w:t>
      </w:r>
      <w:r>
        <w:t>. И</w:t>
      </w:r>
      <w:r w:rsidR="00D05300">
        <w:t>нструменты бизнес-инжиниринга</w:t>
      </w:r>
      <w:r>
        <w:t>. В</w:t>
      </w:r>
      <w:r w:rsidR="00D05300">
        <w:t>заимодействие между различными участниками процесса бизнес-инжиниринга</w:t>
      </w:r>
      <w:r>
        <w:t>. М</w:t>
      </w:r>
      <w:r w:rsidR="00D05300">
        <w:t xml:space="preserve">етоды анализа </w:t>
      </w:r>
      <w:r>
        <w:t>данных,</w:t>
      </w:r>
      <w:r w:rsidR="00D05300">
        <w:t xml:space="preserve"> использу</w:t>
      </w:r>
      <w:r>
        <w:t>емые</w:t>
      </w:r>
      <w:r w:rsidR="00D05300">
        <w:t xml:space="preserve"> в бизнес-инжиниринге</w:t>
      </w:r>
      <w:r>
        <w:t>. Ключевые процессы в организации и их улучшение с помощью методов бизнес-инжиниринга. Методы контроля качества в бизнес-инжиниринге. Оценка</w:t>
      </w:r>
      <w:r w:rsidR="00D05300">
        <w:t xml:space="preserve"> эффективност</w:t>
      </w:r>
      <w:r>
        <w:t>и</w:t>
      </w:r>
      <w:r w:rsidR="00D05300">
        <w:t xml:space="preserve"> внедренных изменений в организации с помощью методов и инструментов бизнес-инжиниринга</w:t>
      </w:r>
      <w:r>
        <w:t xml:space="preserve">. Этапы </w:t>
      </w:r>
      <w:r w:rsidR="00D05300">
        <w:t>совершенствовани</w:t>
      </w:r>
      <w:r>
        <w:t>я</w:t>
      </w:r>
      <w:r w:rsidR="00D05300">
        <w:t xml:space="preserve"> бизнес-процессов в организации с использованием бизнес-инжиниринга</w:t>
      </w:r>
      <w:r>
        <w:t>.</w:t>
      </w:r>
    </w:p>
    <w:p w14:paraId="52192F2F" w14:textId="77777777" w:rsidR="00D05300" w:rsidRDefault="00D05300" w:rsidP="00D05300">
      <w:pPr>
        <w:pStyle w:val="20"/>
        <w:spacing w:line="360" w:lineRule="auto"/>
        <w:ind w:right="43" w:firstLine="709"/>
      </w:pPr>
    </w:p>
    <w:p w14:paraId="6C48A4F1" w14:textId="6D250D2D" w:rsidR="00FE1AF0" w:rsidRPr="00E9064A" w:rsidRDefault="00FE1AF0" w:rsidP="00FE1AF0">
      <w:pPr>
        <w:spacing w:line="336" w:lineRule="auto"/>
        <w:ind w:right="43"/>
        <w:jc w:val="both"/>
        <w:rPr>
          <w:b/>
          <w:sz w:val="28"/>
        </w:rPr>
      </w:pPr>
      <w:r w:rsidRPr="005E029D">
        <w:rPr>
          <w:b/>
          <w:sz w:val="28"/>
        </w:rPr>
        <w:t xml:space="preserve">Тема </w:t>
      </w:r>
      <w:r>
        <w:rPr>
          <w:b/>
          <w:sz w:val="28"/>
        </w:rPr>
        <w:t>8</w:t>
      </w:r>
      <w:r w:rsidRPr="005E029D">
        <w:rPr>
          <w:b/>
          <w:sz w:val="28"/>
        </w:rPr>
        <w:t xml:space="preserve">. </w:t>
      </w:r>
      <w:r w:rsidRPr="00FE1AF0">
        <w:rPr>
          <w:b/>
          <w:sz w:val="28"/>
        </w:rPr>
        <w:t>Проектное планирование и реализация изменений в бизнес-архитектуре</w:t>
      </w:r>
      <w:r w:rsidRPr="00E9064A">
        <w:rPr>
          <w:b/>
          <w:sz w:val="28"/>
        </w:rPr>
        <w:t>.</w:t>
      </w:r>
    </w:p>
    <w:p w14:paraId="6D9445DA" w14:textId="748CC478" w:rsidR="00FE1AF0" w:rsidRDefault="00E13EA0" w:rsidP="00E13EA0">
      <w:pPr>
        <w:pStyle w:val="20"/>
        <w:spacing w:line="360" w:lineRule="auto"/>
        <w:ind w:right="43" w:firstLine="709"/>
      </w:pPr>
      <w:r>
        <w:t>Основные цели проектного планирования в бизнес-архитектуре. Методы и инструменты проектного планирования.</w:t>
      </w:r>
      <w:r w:rsidR="001C2EB3">
        <w:t xml:space="preserve"> Этапы анализа</w:t>
      </w:r>
      <w:r>
        <w:t xml:space="preserve"> текущи</w:t>
      </w:r>
      <w:r w:rsidR="001C2EB3">
        <w:t>х</w:t>
      </w:r>
      <w:r>
        <w:t xml:space="preserve"> бизнес-процесс</w:t>
      </w:r>
      <w:r w:rsidR="001C2EB3">
        <w:t>ов</w:t>
      </w:r>
      <w:r>
        <w:t xml:space="preserve"> в рамках проектного планирования изменений в бизнес-архитектуре</w:t>
      </w:r>
      <w:r w:rsidR="001C2EB3">
        <w:t>.</w:t>
      </w:r>
      <w:r w:rsidR="00C75312">
        <w:t xml:space="preserve"> Методика</w:t>
      </w:r>
      <w:r>
        <w:t xml:space="preserve"> разраб</w:t>
      </w:r>
      <w:r w:rsidR="00C75312">
        <w:t>отки</w:t>
      </w:r>
      <w:r>
        <w:t xml:space="preserve"> модел</w:t>
      </w:r>
      <w:r w:rsidR="00C75312">
        <w:t xml:space="preserve">и </w:t>
      </w:r>
      <w:r>
        <w:t>будущего состояния бизнес-архитектуры</w:t>
      </w:r>
      <w:r w:rsidR="00C75312">
        <w:t xml:space="preserve">. Какие интересы </w:t>
      </w:r>
      <w:r>
        <w:t xml:space="preserve">заинтересованных сторон </w:t>
      </w:r>
      <w:r w:rsidR="00C75312">
        <w:t xml:space="preserve">необходимо учесть при </w:t>
      </w:r>
      <w:r>
        <w:t>проектировании и реализации изменений в бизнес-архитектуре</w:t>
      </w:r>
      <w:r w:rsidR="00C75312">
        <w:t>. Последовательность</w:t>
      </w:r>
      <w:r>
        <w:t xml:space="preserve"> оцен</w:t>
      </w:r>
      <w:r w:rsidR="00C75312">
        <w:t>ки</w:t>
      </w:r>
      <w:r>
        <w:t xml:space="preserve"> потенциальн</w:t>
      </w:r>
      <w:r w:rsidR="00C75312">
        <w:t>ого</w:t>
      </w:r>
      <w:r>
        <w:t xml:space="preserve"> эффект</w:t>
      </w:r>
      <w:r w:rsidR="00C75312">
        <w:t>а</w:t>
      </w:r>
      <w:r>
        <w:t xml:space="preserve"> от внедрения изменений в бизнес-архитектуре</w:t>
      </w:r>
      <w:r w:rsidR="00C75312">
        <w:t>. У</w:t>
      </w:r>
      <w:r>
        <w:t>правление рисками при планировании и реализации изменений в бизнес-архитектуре</w:t>
      </w:r>
      <w:r w:rsidR="00C75312">
        <w:t>. Современные</w:t>
      </w:r>
      <w:r>
        <w:t xml:space="preserve"> технологи</w:t>
      </w:r>
      <w:r w:rsidR="00C75312">
        <w:t>и</w:t>
      </w:r>
      <w:r>
        <w:t xml:space="preserve"> и </w:t>
      </w:r>
      <w:r w:rsidR="00C75312">
        <w:t>инновации,</w:t>
      </w:r>
      <w:r>
        <w:t xml:space="preserve"> способству</w:t>
      </w:r>
      <w:r w:rsidR="00C75312">
        <w:t>ющие</w:t>
      </w:r>
      <w:r>
        <w:t xml:space="preserve"> успешной реализации изменений в бизнес-архитектуре</w:t>
      </w:r>
      <w:r w:rsidR="00C75312">
        <w:t>. У</w:t>
      </w:r>
      <w:r>
        <w:t>стойчивое развитие бизнес-архитектуры после завершения проекта по изменению</w:t>
      </w:r>
      <w:r w:rsidR="00C75312">
        <w:t>.</w:t>
      </w:r>
    </w:p>
    <w:p w14:paraId="76BE8DE6" w14:textId="77777777" w:rsidR="00E13EA0" w:rsidRDefault="00E13EA0" w:rsidP="00E13EA0">
      <w:pPr>
        <w:pStyle w:val="20"/>
        <w:spacing w:line="360" w:lineRule="auto"/>
        <w:ind w:right="43" w:firstLine="709"/>
      </w:pPr>
    </w:p>
    <w:p w14:paraId="2200C9ED" w14:textId="77777777" w:rsidR="001E3B02" w:rsidRPr="005E029D" w:rsidRDefault="001E3B02" w:rsidP="00B41E83">
      <w:pPr>
        <w:pStyle w:val="2"/>
        <w:ind w:firstLine="709"/>
        <w:rPr>
          <w:rStyle w:val="FontStyle17"/>
          <w:b/>
          <w:bCs w:val="0"/>
          <w:sz w:val="28"/>
          <w:szCs w:val="20"/>
        </w:rPr>
      </w:pPr>
      <w:bookmarkStart w:id="14" w:name="_Toc384404354"/>
      <w:bookmarkStart w:id="15" w:name="_Toc466310754"/>
      <w:bookmarkStart w:id="16" w:name="_Toc163936189"/>
      <w:r w:rsidRPr="005E029D">
        <w:rPr>
          <w:rStyle w:val="FontStyle17"/>
          <w:b/>
          <w:bCs w:val="0"/>
          <w:sz w:val="28"/>
          <w:szCs w:val="20"/>
        </w:rPr>
        <w:lastRenderedPageBreak/>
        <w:t>5.</w:t>
      </w:r>
      <w:r w:rsidR="0086698F" w:rsidRPr="005E029D">
        <w:rPr>
          <w:rStyle w:val="FontStyle17"/>
          <w:b/>
          <w:bCs w:val="0"/>
          <w:sz w:val="28"/>
          <w:szCs w:val="20"/>
        </w:rPr>
        <w:t>2</w:t>
      </w:r>
      <w:r w:rsidRPr="005E029D">
        <w:rPr>
          <w:rStyle w:val="FontStyle17"/>
          <w:b/>
          <w:bCs w:val="0"/>
          <w:sz w:val="28"/>
          <w:szCs w:val="20"/>
        </w:rPr>
        <w:t xml:space="preserve">. </w:t>
      </w:r>
      <w:bookmarkEnd w:id="14"/>
      <w:r w:rsidR="0086698F" w:rsidRPr="005E029D">
        <w:rPr>
          <w:rStyle w:val="FontStyle17"/>
          <w:b/>
          <w:bCs w:val="0"/>
          <w:sz w:val="28"/>
          <w:szCs w:val="20"/>
        </w:rPr>
        <w:t>Учебно-тематический план</w:t>
      </w:r>
      <w:bookmarkEnd w:id="15"/>
      <w:bookmarkEnd w:id="16"/>
    </w:p>
    <w:p w14:paraId="7C065AB2" w14:textId="13C5C1B5" w:rsidR="007D272B" w:rsidRPr="00C20EC6" w:rsidRDefault="00BB2032" w:rsidP="00BB2032">
      <w:pPr>
        <w:jc w:val="right"/>
        <w:rPr>
          <w:sz w:val="28"/>
          <w:szCs w:val="28"/>
        </w:rPr>
      </w:pPr>
      <w:r w:rsidRPr="00C20EC6">
        <w:rPr>
          <w:sz w:val="28"/>
          <w:szCs w:val="28"/>
        </w:rPr>
        <w:t>Таблица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5"/>
        <w:gridCol w:w="2509"/>
        <w:gridCol w:w="787"/>
        <w:gridCol w:w="764"/>
        <w:gridCol w:w="967"/>
        <w:gridCol w:w="1248"/>
        <w:gridCol w:w="1377"/>
        <w:gridCol w:w="1450"/>
      </w:tblGrid>
      <w:tr w:rsidR="005E029D" w:rsidRPr="005E029D" w14:paraId="7804FFDC" w14:textId="77777777" w:rsidTr="00234BC2">
        <w:trPr>
          <w:trHeight w:val="20"/>
        </w:trPr>
        <w:tc>
          <w:tcPr>
            <w:tcW w:w="273" w:type="pct"/>
            <w:vMerge w:val="restart"/>
          </w:tcPr>
          <w:p w14:paraId="59AA9EDE" w14:textId="77777777" w:rsidR="00BB2032" w:rsidRPr="005E029D" w:rsidRDefault="00BB2032" w:rsidP="00234BC2">
            <w:pPr>
              <w:overflowPunct w:val="0"/>
              <w:ind w:left="-57" w:right="-57"/>
              <w:jc w:val="center"/>
              <w:textAlignment w:val="baseline"/>
              <w:rPr>
                <w:b/>
                <w:sz w:val="24"/>
                <w:szCs w:val="24"/>
              </w:rPr>
            </w:pPr>
            <w:bookmarkStart w:id="17" w:name="_Toc466310755"/>
            <w:r w:rsidRPr="005E029D">
              <w:rPr>
                <w:b/>
                <w:sz w:val="24"/>
                <w:szCs w:val="24"/>
              </w:rPr>
              <w:t>№</w:t>
            </w:r>
          </w:p>
          <w:p w14:paraId="019D9BB8" w14:textId="77777777" w:rsidR="00BB2032" w:rsidRPr="005E029D" w:rsidRDefault="00BB2032" w:rsidP="00234BC2">
            <w:pPr>
              <w:ind w:left="-57" w:right="-57"/>
              <w:rPr>
                <w:b/>
                <w:sz w:val="24"/>
                <w:szCs w:val="24"/>
              </w:rPr>
            </w:pPr>
            <w:r w:rsidRPr="005E029D">
              <w:rPr>
                <w:b/>
                <w:sz w:val="24"/>
                <w:szCs w:val="24"/>
              </w:rPr>
              <w:t>п\п</w:t>
            </w:r>
          </w:p>
        </w:tc>
        <w:tc>
          <w:tcPr>
            <w:tcW w:w="1303" w:type="pct"/>
            <w:vMerge w:val="restart"/>
          </w:tcPr>
          <w:p w14:paraId="166B98FE" w14:textId="77777777" w:rsidR="00BB2032" w:rsidRPr="00234BC2" w:rsidRDefault="00BB2032" w:rsidP="00234BC2">
            <w:pPr>
              <w:ind w:left="-57" w:right="-57"/>
              <w:jc w:val="center"/>
              <w:rPr>
                <w:b/>
                <w:bCs/>
                <w:sz w:val="24"/>
                <w:szCs w:val="24"/>
              </w:rPr>
            </w:pPr>
            <w:r w:rsidRPr="00234BC2">
              <w:rPr>
                <w:b/>
                <w:bCs/>
                <w:sz w:val="24"/>
                <w:szCs w:val="24"/>
                <w:lang w:eastAsia="ru-RU"/>
              </w:rPr>
              <w:t>Наименование тем (разделов) дисциплины</w:t>
            </w:r>
          </w:p>
        </w:tc>
        <w:tc>
          <w:tcPr>
            <w:tcW w:w="2671" w:type="pct"/>
            <w:gridSpan w:val="5"/>
          </w:tcPr>
          <w:p w14:paraId="7B32A466" w14:textId="77777777" w:rsidR="00BB2032" w:rsidRPr="00234BC2" w:rsidRDefault="00BB2032" w:rsidP="00234BC2">
            <w:pPr>
              <w:ind w:left="-57" w:right="-57"/>
              <w:jc w:val="center"/>
              <w:rPr>
                <w:b/>
                <w:bCs/>
              </w:rPr>
            </w:pPr>
            <w:r w:rsidRPr="00234BC2">
              <w:rPr>
                <w:b/>
                <w:bCs/>
                <w:sz w:val="24"/>
                <w:szCs w:val="24"/>
              </w:rPr>
              <w:t>Трудоемкость в часах</w:t>
            </w:r>
          </w:p>
        </w:tc>
        <w:tc>
          <w:tcPr>
            <w:tcW w:w="753" w:type="pct"/>
            <w:vMerge w:val="restart"/>
          </w:tcPr>
          <w:p w14:paraId="4F0B1A83" w14:textId="2838C4B1" w:rsidR="00BB2032" w:rsidRPr="00234BC2" w:rsidRDefault="00BB2032" w:rsidP="00234BC2">
            <w:pPr>
              <w:ind w:left="-57" w:right="-57"/>
              <w:jc w:val="center"/>
              <w:rPr>
                <w:b/>
                <w:bCs/>
                <w:sz w:val="24"/>
                <w:szCs w:val="24"/>
              </w:rPr>
            </w:pPr>
            <w:r w:rsidRPr="00234BC2">
              <w:rPr>
                <w:b/>
                <w:bCs/>
              </w:rPr>
              <w:t>Формы текущего контроля успеваемости</w:t>
            </w:r>
          </w:p>
        </w:tc>
      </w:tr>
      <w:tr w:rsidR="005E029D" w:rsidRPr="005E029D" w14:paraId="2702D326" w14:textId="77777777" w:rsidTr="00936E94">
        <w:trPr>
          <w:trHeight w:val="20"/>
        </w:trPr>
        <w:tc>
          <w:tcPr>
            <w:tcW w:w="273" w:type="pct"/>
            <w:vMerge/>
          </w:tcPr>
          <w:p w14:paraId="72D886D1" w14:textId="77777777" w:rsidR="00BB2032" w:rsidRPr="005E029D" w:rsidRDefault="00BB2032" w:rsidP="00234BC2">
            <w:pPr>
              <w:ind w:left="-57" w:right="-57"/>
              <w:rPr>
                <w:b/>
              </w:rPr>
            </w:pPr>
          </w:p>
        </w:tc>
        <w:tc>
          <w:tcPr>
            <w:tcW w:w="1303" w:type="pct"/>
            <w:vMerge/>
          </w:tcPr>
          <w:p w14:paraId="77B8EF57" w14:textId="77777777" w:rsidR="00BB2032" w:rsidRPr="005E029D" w:rsidRDefault="00BB2032" w:rsidP="00234BC2">
            <w:pPr>
              <w:ind w:left="-57" w:right="-57"/>
              <w:rPr>
                <w:b/>
              </w:rPr>
            </w:pPr>
          </w:p>
        </w:tc>
        <w:tc>
          <w:tcPr>
            <w:tcW w:w="409" w:type="pct"/>
            <w:vMerge w:val="restart"/>
          </w:tcPr>
          <w:p w14:paraId="0CC2E0B5" w14:textId="77777777" w:rsidR="00BB2032" w:rsidRPr="005E029D" w:rsidRDefault="00BB2032" w:rsidP="00234BC2">
            <w:pPr>
              <w:ind w:left="-57" w:right="-57"/>
              <w:jc w:val="center"/>
              <w:rPr>
                <w:b/>
                <w:sz w:val="22"/>
                <w:szCs w:val="22"/>
              </w:rPr>
            </w:pPr>
            <w:r w:rsidRPr="005E029D">
              <w:rPr>
                <w:b/>
                <w:sz w:val="22"/>
                <w:szCs w:val="22"/>
              </w:rPr>
              <w:t xml:space="preserve">Всего </w:t>
            </w:r>
          </w:p>
        </w:tc>
        <w:tc>
          <w:tcPr>
            <w:tcW w:w="1547" w:type="pct"/>
            <w:gridSpan w:val="3"/>
          </w:tcPr>
          <w:p w14:paraId="2B333C39" w14:textId="11D6C33D" w:rsidR="00BB2032" w:rsidRPr="005E029D" w:rsidRDefault="002D42C7" w:rsidP="00234BC2">
            <w:pPr>
              <w:ind w:left="-57" w:right="-57"/>
              <w:jc w:val="center"/>
              <w:rPr>
                <w:b/>
              </w:rPr>
            </w:pPr>
            <w:r w:rsidRPr="005E029D">
              <w:rPr>
                <w:b/>
                <w:sz w:val="24"/>
                <w:szCs w:val="24"/>
              </w:rPr>
              <w:t xml:space="preserve">Контактная работа - </w:t>
            </w:r>
            <w:r w:rsidR="00BB2032" w:rsidRPr="005E029D">
              <w:rPr>
                <w:b/>
                <w:sz w:val="24"/>
                <w:szCs w:val="24"/>
              </w:rPr>
              <w:t>Аудиторная работа</w:t>
            </w:r>
            <w:r w:rsidR="00623B84">
              <w:rPr>
                <w:b/>
                <w:sz w:val="24"/>
                <w:szCs w:val="24"/>
              </w:rPr>
              <w:t>*</w:t>
            </w:r>
          </w:p>
        </w:tc>
        <w:tc>
          <w:tcPr>
            <w:tcW w:w="715" w:type="pct"/>
            <w:vMerge w:val="restart"/>
          </w:tcPr>
          <w:p w14:paraId="1EE0F814" w14:textId="060221E7" w:rsidR="00BB2032" w:rsidRPr="005E029D" w:rsidRDefault="00BB2032" w:rsidP="00234BC2">
            <w:pPr>
              <w:ind w:left="-57" w:right="-57"/>
              <w:jc w:val="center"/>
              <w:rPr>
                <w:b/>
              </w:rPr>
            </w:pPr>
            <w:r w:rsidRPr="005E029D">
              <w:rPr>
                <w:b/>
              </w:rPr>
              <w:t>Самостоятельная работа</w:t>
            </w:r>
          </w:p>
        </w:tc>
        <w:tc>
          <w:tcPr>
            <w:tcW w:w="753" w:type="pct"/>
            <w:vMerge/>
          </w:tcPr>
          <w:p w14:paraId="3799EC16" w14:textId="77777777" w:rsidR="00BB2032" w:rsidRPr="005E029D" w:rsidRDefault="00BB2032" w:rsidP="00234BC2">
            <w:pPr>
              <w:ind w:left="-57" w:right="-57"/>
              <w:jc w:val="center"/>
              <w:rPr>
                <w:b/>
              </w:rPr>
            </w:pPr>
          </w:p>
        </w:tc>
      </w:tr>
      <w:tr w:rsidR="005E029D" w:rsidRPr="005E029D" w14:paraId="37BD37E7" w14:textId="77777777" w:rsidTr="00936E94">
        <w:trPr>
          <w:trHeight w:val="20"/>
        </w:trPr>
        <w:tc>
          <w:tcPr>
            <w:tcW w:w="273" w:type="pct"/>
            <w:vMerge/>
          </w:tcPr>
          <w:p w14:paraId="326B1366" w14:textId="77777777" w:rsidR="00FC4C9D" w:rsidRPr="005E029D" w:rsidRDefault="00FC4C9D" w:rsidP="00234BC2">
            <w:pPr>
              <w:ind w:left="-57" w:right="-57"/>
            </w:pPr>
          </w:p>
        </w:tc>
        <w:tc>
          <w:tcPr>
            <w:tcW w:w="1303" w:type="pct"/>
            <w:vMerge/>
          </w:tcPr>
          <w:p w14:paraId="50D40B8B" w14:textId="77777777" w:rsidR="00FC4C9D" w:rsidRPr="005E029D" w:rsidRDefault="00FC4C9D" w:rsidP="00234BC2">
            <w:pPr>
              <w:ind w:left="-57" w:right="-57"/>
            </w:pPr>
          </w:p>
        </w:tc>
        <w:tc>
          <w:tcPr>
            <w:tcW w:w="409" w:type="pct"/>
            <w:vMerge/>
          </w:tcPr>
          <w:p w14:paraId="71CBA504" w14:textId="77777777" w:rsidR="00FC4C9D" w:rsidRPr="005E029D" w:rsidRDefault="00FC4C9D" w:rsidP="00234BC2">
            <w:pPr>
              <w:ind w:left="-57" w:right="-57"/>
              <w:rPr>
                <w:b/>
              </w:rPr>
            </w:pPr>
          </w:p>
        </w:tc>
        <w:tc>
          <w:tcPr>
            <w:tcW w:w="397" w:type="pct"/>
            <w:vAlign w:val="center"/>
          </w:tcPr>
          <w:p w14:paraId="2C867C45" w14:textId="77777777" w:rsidR="00FC4C9D" w:rsidRPr="005E029D" w:rsidRDefault="00FC4C9D" w:rsidP="00234BC2">
            <w:pPr>
              <w:overflowPunct w:val="0"/>
              <w:ind w:left="-57" w:right="-57"/>
              <w:jc w:val="center"/>
              <w:textAlignment w:val="baseline"/>
              <w:rPr>
                <w:b/>
              </w:rPr>
            </w:pPr>
            <w:r w:rsidRPr="005E029D">
              <w:rPr>
                <w:b/>
              </w:rPr>
              <w:t>Общая</w:t>
            </w:r>
          </w:p>
        </w:tc>
        <w:tc>
          <w:tcPr>
            <w:tcW w:w="502" w:type="pct"/>
            <w:vAlign w:val="center"/>
          </w:tcPr>
          <w:p w14:paraId="3E5A399C" w14:textId="77777777" w:rsidR="00FC4C9D" w:rsidRPr="005E029D" w:rsidRDefault="00FC4C9D" w:rsidP="00234BC2">
            <w:pPr>
              <w:overflowPunct w:val="0"/>
              <w:ind w:left="-57" w:right="-57"/>
              <w:jc w:val="center"/>
              <w:textAlignment w:val="baseline"/>
              <w:rPr>
                <w:b/>
              </w:rPr>
            </w:pPr>
            <w:r w:rsidRPr="005E029D">
              <w:rPr>
                <w:b/>
              </w:rPr>
              <w:t>Лекции</w:t>
            </w:r>
          </w:p>
        </w:tc>
        <w:tc>
          <w:tcPr>
            <w:tcW w:w="648" w:type="pct"/>
            <w:vAlign w:val="center"/>
          </w:tcPr>
          <w:p w14:paraId="6EA373D7" w14:textId="0D143F08" w:rsidR="00FC4C9D" w:rsidRPr="005E029D" w:rsidRDefault="00FC4C9D" w:rsidP="00234BC2">
            <w:pPr>
              <w:ind w:left="-57" w:right="-57"/>
              <w:jc w:val="center"/>
              <w:rPr>
                <w:b/>
              </w:rPr>
            </w:pPr>
            <w:r w:rsidRPr="005E029D">
              <w:rPr>
                <w:b/>
              </w:rPr>
              <w:t>Семинары, практические занятия</w:t>
            </w:r>
          </w:p>
        </w:tc>
        <w:tc>
          <w:tcPr>
            <w:tcW w:w="715" w:type="pct"/>
            <w:vMerge/>
          </w:tcPr>
          <w:p w14:paraId="0F9FE337" w14:textId="77777777" w:rsidR="00FC4C9D" w:rsidRPr="005E029D" w:rsidRDefault="00FC4C9D" w:rsidP="00234BC2">
            <w:pPr>
              <w:ind w:left="-57" w:right="-57"/>
              <w:jc w:val="center"/>
              <w:rPr>
                <w:b/>
              </w:rPr>
            </w:pPr>
          </w:p>
        </w:tc>
        <w:tc>
          <w:tcPr>
            <w:tcW w:w="753" w:type="pct"/>
            <w:vMerge/>
          </w:tcPr>
          <w:p w14:paraId="03DC5BDF" w14:textId="77777777" w:rsidR="00FC4C9D" w:rsidRPr="005E029D" w:rsidRDefault="00FC4C9D" w:rsidP="00234BC2">
            <w:pPr>
              <w:ind w:left="-57" w:right="-57"/>
              <w:jc w:val="center"/>
              <w:rPr>
                <w:b/>
                <w:sz w:val="24"/>
                <w:szCs w:val="24"/>
              </w:rPr>
            </w:pPr>
          </w:p>
        </w:tc>
      </w:tr>
      <w:tr w:rsidR="00AA7908" w:rsidRPr="003B7555" w14:paraId="6715E6B7" w14:textId="77777777" w:rsidTr="00936E94">
        <w:trPr>
          <w:trHeight w:val="20"/>
        </w:trPr>
        <w:tc>
          <w:tcPr>
            <w:tcW w:w="273" w:type="pct"/>
          </w:tcPr>
          <w:p w14:paraId="7116741A" w14:textId="77777777" w:rsidR="00AA7908" w:rsidRPr="003B7555" w:rsidRDefault="00AA7908" w:rsidP="001D799A">
            <w:pPr>
              <w:ind w:left="-57" w:right="-57"/>
              <w:jc w:val="both"/>
              <w:rPr>
                <w:bCs/>
                <w:iCs/>
              </w:rPr>
            </w:pPr>
            <w:r w:rsidRPr="003B7555">
              <w:rPr>
                <w:bCs/>
                <w:iCs/>
              </w:rPr>
              <w:t>1</w:t>
            </w:r>
          </w:p>
        </w:tc>
        <w:tc>
          <w:tcPr>
            <w:tcW w:w="1303" w:type="pct"/>
            <w:vAlign w:val="center"/>
          </w:tcPr>
          <w:p w14:paraId="05710BD3" w14:textId="2932B531" w:rsidR="00AA7908" w:rsidRPr="003B7555" w:rsidRDefault="00C75312" w:rsidP="001D799A">
            <w:pPr>
              <w:ind w:left="-57" w:right="-57"/>
              <w:jc w:val="both"/>
              <w:rPr>
                <w:bCs/>
              </w:rPr>
            </w:pPr>
            <w:r w:rsidRPr="00C75312">
              <w:rPr>
                <w:bCs/>
              </w:rPr>
              <w:t>Введение в бизнес-архитектуру: основные понятия и принципы</w:t>
            </w:r>
          </w:p>
        </w:tc>
        <w:tc>
          <w:tcPr>
            <w:tcW w:w="409" w:type="pct"/>
          </w:tcPr>
          <w:p w14:paraId="5CDF533A" w14:textId="57C03EB3" w:rsidR="00AA7908" w:rsidRPr="003B7555" w:rsidRDefault="00AA7908" w:rsidP="001D799A">
            <w:pPr>
              <w:ind w:left="-57" w:right="-57"/>
              <w:jc w:val="center"/>
              <w:rPr>
                <w:bCs/>
              </w:rPr>
            </w:pPr>
            <w:r>
              <w:rPr>
                <w:bCs/>
              </w:rPr>
              <w:t>22</w:t>
            </w:r>
          </w:p>
        </w:tc>
        <w:tc>
          <w:tcPr>
            <w:tcW w:w="397" w:type="pct"/>
          </w:tcPr>
          <w:p w14:paraId="7E88AD09" w14:textId="65AD4116" w:rsidR="00AA7908" w:rsidRPr="003B7555" w:rsidRDefault="00AA7908" w:rsidP="001D799A">
            <w:pPr>
              <w:ind w:left="-57" w:right="-57"/>
              <w:jc w:val="center"/>
              <w:rPr>
                <w:bCs/>
              </w:rPr>
            </w:pPr>
            <w:r>
              <w:rPr>
                <w:bCs/>
              </w:rPr>
              <w:t>10</w:t>
            </w:r>
          </w:p>
        </w:tc>
        <w:tc>
          <w:tcPr>
            <w:tcW w:w="502" w:type="pct"/>
          </w:tcPr>
          <w:p w14:paraId="5C6331B9" w14:textId="71EACBE4" w:rsidR="00AA7908" w:rsidRPr="003B7555" w:rsidRDefault="00AA7908" w:rsidP="001D799A">
            <w:pPr>
              <w:ind w:left="-57" w:right="-57"/>
              <w:jc w:val="center"/>
              <w:rPr>
                <w:bCs/>
              </w:rPr>
            </w:pPr>
            <w:r w:rsidRPr="003B7555">
              <w:rPr>
                <w:bCs/>
              </w:rPr>
              <w:t>4</w:t>
            </w:r>
          </w:p>
        </w:tc>
        <w:tc>
          <w:tcPr>
            <w:tcW w:w="648" w:type="pct"/>
          </w:tcPr>
          <w:p w14:paraId="52843FD7" w14:textId="54475B6F" w:rsidR="00AA7908" w:rsidRPr="003B7555" w:rsidRDefault="00AA7908" w:rsidP="001D799A">
            <w:pPr>
              <w:ind w:left="-57" w:right="-57"/>
              <w:jc w:val="center"/>
              <w:rPr>
                <w:bCs/>
              </w:rPr>
            </w:pPr>
            <w:r>
              <w:rPr>
                <w:bCs/>
              </w:rPr>
              <w:t>6</w:t>
            </w:r>
          </w:p>
        </w:tc>
        <w:tc>
          <w:tcPr>
            <w:tcW w:w="715" w:type="pct"/>
          </w:tcPr>
          <w:p w14:paraId="369207D4" w14:textId="41AD843E" w:rsidR="00AA7908" w:rsidRPr="003B7555" w:rsidRDefault="00AA7908" w:rsidP="001D799A">
            <w:pPr>
              <w:ind w:left="-57" w:right="-57"/>
              <w:jc w:val="center"/>
              <w:rPr>
                <w:bCs/>
              </w:rPr>
            </w:pPr>
            <w:r>
              <w:rPr>
                <w:bCs/>
              </w:rPr>
              <w:t>12</w:t>
            </w:r>
          </w:p>
        </w:tc>
        <w:tc>
          <w:tcPr>
            <w:tcW w:w="753" w:type="pct"/>
            <w:vMerge w:val="restart"/>
          </w:tcPr>
          <w:p w14:paraId="581635AC" w14:textId="4FBFAAE2" w:rsidR="00AA7908" w:rsidRPr="003B7555" w:rsidRDefault="00AA7908" w:rsidP="001D799A">
            <w:pPr>
              <w:ind w:left="-57" w:right="-57"/>
              <w:jc w:val="center"/>
              <w:rPr>
                <w:bCs/>
              </w:rPr>
            </w:pPr>
            <w:r>
              <w:rPr>
                <w:bCs/>
              </w:rPr>
              <w:t>Курсовой проект</w:t>
            </w:r>
          </w:p>
        </w:tc>
      </w:tr>
      <w:tr w:rsidR="00C75312" w:rsidRPr="003B7555" w14:paraId="5D366AB5" w14:textId="77777777" w:rsidTr="00936E94">
        <w:trPr>
          <w:trHeight w:val="20"/>
        </w:trPr>
        <w:tc>
          <w:tcPr>
            <w:tcW w:w="273" w:type="pct"/>
          </w:tcPr>
          <w:p w14:paraId="4E40F583" w14:textId="0D5E5A0E" w:rsidR="00C75312" w:rsidRPr="003B7555" w:rsidRDefault="00C75312" w:rsidP="00C75312">
            <w:pPr>
              <w:ind w:left="-57" w:right="-57"/>
              <w:jc w:val="both"/>
              <w:rPr>
                <w:bCs/>
                <w:iCs/>
              </w:rPr>
            </w:pPr>
            <w:r w:rsidRPr="003B7555">
              <w:rPr>
                <w:bCs/>
                <w:iCs/>
              </w:rPr>
              <w:t>2</w:t>
            </w:r>
          </w:p>
        </w:tc>
        <w:tc>
          <w:tcPr>
            <w:tcW w:w="1303" w:type="pct"/>
            <w:vAlign w:val="center"/>
          </w:tcPr>
          <w:p w14:paraId="2D17862C" w14:textId="2BD2A3D1" w:rsidR="00C75312" w:rsidRPr="003B7555" w:rsidRDefault="00C75312" w:rsidP="00C75312">
            <w:pPr>
              <w:ind w:left="-57" w:right="-57"/>
              <w:jc w:val="both"/>
              <w:rPr>
                <w:bCs/>
              </w:rPr>
            </w:pPr>
            <w:r w:rsidRPr="00C75312">
              <w:rPr>
                <w:bCs/>
              </w:rPr>
              <w:t>Роль бизнес-архитектуры в стратегическом управлении организацией</w:t>
            </w:r>
          </w:p>
        </w:tc>
        <w:tc>
          <w:tcPr>
            <w:tcW w:w="409" w:type="pct"/>
          </w:tcPr>
          <w:p w14:paraId="7A8308D1" w14:textId="74856FE5" w:rsidR="00C75312" w:rsidRPr="003B7555" w:rsidRDefault="00C75312" w:rsidP="00C75312">
            <w:pPr>
              <w:ind w:left="-57" w:right="-57"/>
              <w:jc w:val="center"/>
              <w:rPr>
                <w:bCs/>
              </w:rPr>
            </w:pPr>
            <w:r>
              <w:rPr>
                <w:bCs/>
              </w:rPr>
              <w:t>22</w:t>
            </w:r>
          </w:p>
        </w:tc>
        <w:tc>
          <w:tcPr>
            <w:tcW w:w="397" w:type="pct"/>
          </w:tcPr>
          <w:p w14:paraId="0FF63B08" w14:textId="5D431589" w:rsidR="00C75312" w:rsidRPr="003B7555" w:rsidRDefault="00C75312" w:rsidP="00C75312">
            <w:pPr>
              <w:ind w:left="-57" w:right="-57"/>
              <w:jc w:val="center"/>
              <w:rPr>
                <w:bCs/>
              </w:rPr>
            </w:pPr>
            <w:r>
              <w:rPr>
                <w:bCs/>
              </w:rPr>
              <w:t>10</w:t>
            </w:r>
          </w:p>
        </w:tc>
        <w:tc>
          <w:tcPr>
            <w:tcW w:w="502" w:type="pct"/>
          </w:tcPr>
          <w:p w14:paraId="7443542E" w14:textId="4A783709" w:rsidR="00C75312" w:rsidRPr="003B7555" w:rsidRDefault="00C75312" w:rsidP="00C75312">
            <w:pPr>
              <w:ind w:left="-57" w:right="-57"/>
              <w:jc w:val="center"/>
              <w:rPr>
                <w:bCs/>
              </w:rPr>
            </w:pPr>
            <w:r w:rsidRPr="003B7555">
              <w:rPr>
                <w:bCs/>
              </w:rPr>
              <w:t>4</w:t>
            </w:r>
          </w:p>
        </w:tc>
        <w:tc>
          <w:tcPr>
            <w:tcW w:w="648" w:type="pct"/>
          </w:tcPr>
          <w:p w14:paraId="0E7352B9" w14:textId="25CE3A8D" w:rsidR="00C75312" w:rsidRPr="003B7555" w:rsidRDefault="00C75312" w:rsidP="00C75312">
            <w:pPr>
              <w:ind w:left="-57" w:right="-57"/>
              <w:jc w:val="center"/>
              <w:rPr>
                <w:bCs/>
              </w:rPr>
            </w:pPr>
            <w:r>
              <w:rPr>
                <w:bCs/>
              </w:rPr>
              <w:t>6</w:t>
            </w:r>
          </w:p>
        </w:tc>
        <w:tc>
          <w:tcPr>
            <w:tcW w:w="715" w:type="pct"/>
          </w:tcPr>
          <w:p w14:paraId="79393302" w14:textId="5A1B179E" w:rsidR="00C75312" w:rsidRPr="003B7555" w:rsidRDefault="00C75312" w:rsidP="00C75312">
            <w:pPr>
              <w:ind w:left="-57" w:right="-57"/>
              <w:jc w:val="center"/>
              <w:rPr>
                <w:bCs/>
              </w:rPr>
            </w:pPr>
            <w:r>
              <w:rPr>
                <w:bCs/>
              </w:rPr>
              <w:t>12</w:t>
            </w:r>
          </w:p>
        </w:tc>
        <w:tc>
          <w:tcPr>
            <w:tcW w:w="753" w:type="pct"/>
            <w:vMerge/>
          </w:tcPr>
          <w:p w14:paraId="2266CF96" w14:textId="77777777" w:rsidR="00C75312" w:rsidRPr="003B7555" w:rsidRDefault="00C75312" w:rsidP="00C75312">
            <w:pPr>
              <w:ind w:left="-57" w:right="-57"/>
              <w:jc w:val="center"/>
              <w:rPr>
                <w:bCs/>
              </w:rPr>
            </w:pPr>
          </w:p>
        </w:tc>
      </w:tr>
      <w:tr w:rsidR="00C75312" w:rsidRPr="003B7555" w14:paraId="55DC7F22" w14:textId="77777777" w:rsidTr="00936E94">
        <w:trPr>
          <w:trHeight w:val="20"/>
        </w:trPr>
        <w:tc>
          <w:tcPr>
            <w:tcW w:w="273" w:type="pct"/>
          </w:tcPr>
          <w:p w14:paraId="0BA88AF5" w14:textId="77B17036" w:rsidR="00C75312" w:rsidRPr="003B7555" w:rsidRDefault="00C75312" w:rsidP="00C75312">
            <w:pPr>
              <w:ind w:left="-57" w:right="-57"/>
              <w:jc w:val="both"/>
              <w:rPr>
                <w:bCs/>
                <w:iCs/>
              </w:rPr>
            </w:pPr>
            <w:r w:rsidRPr="003B7555">
              <w:rPr>
                <w:bCs/>
                <w:iCs/>
              </w:rPr>
              <w:t>3</w:t>
            </w:r>
          </w:p>
        </w:tc>
        <w:tc>
          <w:tcPr>
            <w:tcW w:w="1303" w:type="pct"/>
            <w:vAlign w:val="center"/>
          </w:tcPr>
          <w:p w14:paraId="5BE78D61" w14:textId="551E69AB" w:rsidR="00C75312" w:rsidRPr="003B7555" w:rsidRDefault="00C75312" w:rsidP="00C75312">
            <w:pPr>
              <w:ind w:left="-57" w:right="-57"/>
              <w:jc w:val="both"/>
              <w:rPr>
                <w:bCs/>
              </w:rPr>
            </w:pPr>
            <w:r w:rsidRPr="00C75312">
              <w:rPr>
                <w:bCs/>
              </w:rPr>
              <w:t>Основные подходы к моделированию и оптимизации бизнес-процессов в организации</w:t>
            </w:r>
          </w:p>
        </w:tc>
        <w:tc>
          <w:tcPr>
            <w:tcW w:w="409" w:type="pct"/>
          </w:tcPr>
          <w:p w14:paraId="5D279ACD" w14:textId="4F7FE5AA" w:rsidR="00C75312" w:rsidRPr="003B7555" w:rsidRDefault="00C75312" w:rsidP="00C75312">
            <w:pPr>
              <w:ind w:left="-57" w:right="-57"/>
              <w:jc w:val="center"/>
              <w:rPr>
                <w:bCs/>
              </w:rPr>
            </w:pPr>
            <w:r>
              <w:rPr>
                <w:bCs/>
              </w:rPr>
              <w:t>22</w:t>
            </w:r>
          </w:p>
        </w:tc>
        <w:tc>
          <w:tcPr>
            <w:tcW w:w="397" w:type="pct"/>
          </w:tcPr>
          <w:p w14:paraId="536A9F23" w14:textId="3365B847" w:rsidR="00C75312" w:rsidRPr="003B7555" w:rsidRDefault="00C75312" w:rsidP="00C75312">
            <w:pPr>
              <w:ind w:left="-57" w:right="-57"/>
              <w:jc w:val="center"/>
              <w:rPr>
                <w:bCs/>
              </w:rPr>
            </w:pPr>
            <w:r>
              <w:rPr>
                <w:bCs/>
              </w:rPr>
              <w:t>10</w:t>
            </w:r>
          </w:p>
        </w:tc>
        <w:tc>
          <w:tcPr>
            <w:tcW w:w="502" w:type="pct"/>
          </w:tcPr>
          <w:p w14:paraId="3C67D470" w14:textId="4B6829C0" w:rsidR="00C75312" w:rsidRPr="003B7555" w:rsidRDefault="00C75312" w:rsidP="00C75312">
            <w:pPr>
              <w:ind w:left="-57" w:right="-57"/>
              <w:jc w:val="center"/>
              <w:rPr>
                <w:bCs/>
              </w:rPr>
            </w:pPr>
            <w:r w:rsidRPr="003B7555">
              <w:rPr>
                <w:bCs/>
              </w:rPr>
              <w:t>4</w:t>
            </w:r>
          </w:p>
        </w:tc>
        <w:tc>
          <w:tcPr>
            <w:tcW w:w="648" w:type="pct"/>
          </w:tcPr>
          <w:p w14:paraId="194879C1" w14:textId="31E94FBA" w:rsidR="00C75312" w:rsidRPr="003B7555" w:rsidRDefault="00C75312" w:rsidP="00C75312">
            <w:pPr>
              <w:ind w:left="-57" w:right="-57"/>
              <w:jc w:val="center"/>
              <w:rPr>
                <w:bCs/>
              </w:rPr>
            </w:pPr>
            <w:r>
              <w:rPr>
                <w:bCs/>
              </w:rPr>
              <w:t>6</w:t>
            </w:r>
          </w:p>
        </w:tc>
        <w:tc>
          <w:tcPr>
            <w:tcW w:w="715" w:type="pct"/>
          </w:tcPr>
          <w:p w14:paraId="0C73B244" w14:textId="4C8F5554" w:rsidR="00C75312" w:rsidRPr="003B7555" w:rsidRDefault="00C75312" w:rsidP="00C75312">
            <w:pPr>
              <w:ind w:left="-57" w:right="-57"/>
              <w:jc w:val="center"/>
              <w:rPr>
                <w:bCs/>
              </w:rPr>
            </w:pPr>
            <w:r>
              <w:rPr>
                <w:bCs/>
              </w:rPr>
              <w:t>12</w:t>
            </w:r>
          </w:p>
        </w:tc>
        <w:tc>
          <w:tcPr>
            <w:tcW w:w="753" w:type="pct"/>
            <w:vMerge/>
          </w:tcPr>
          <w:p w14:paraId="4D8A8350" w14:textId="77777777" w:rsidR="00C75312" w:rsidRPr="003B7555" w:rsidRDefault="00C75312" w:rsidP="00C75312">
            <w:pPr>
              <w:ind w:left="-57" w:right="-57"/>
              <w:jc w:val="center"/>
              <w:rPr>
                <w:bCs/>
              </w:rPr>
            </w:pPr>
          </w:p>
        </w:tc>
      </w:tr>
      <w:tr w:rsidR="00C75312" w:rsidRPr="003B7555" w14:paraId="6AA89AFE" w14:textId="77777777" w:rsidTr="00936E94">
        <w:trPr>
          <w:trHeight w:val="20"/>
        </w:trPr>
        <w:tc>
          <w:tcPr>
            <w:tcW w:w="273" w:type="pct"/>
          </w:tcPr>
          <w:p w14:paraId="07062AD9" w14:textId="6D2AB4BF" w:rsidR="00C75312" w:rsidRPr="003B7555" w:rsidRDefault="00C75312" w:rsidP="00C75312">
            <w:pPr>
              <w:ind w:left="-57" w:right="-57"/>
              <w:jc w:val="both"/>
              <w:rPr>
                <w:bCs/>
                <w:iCs/>
              </w:rPr>
            </w:pPr>
            <w:r w:rsidRPr="003B7555">
              <w:rPr>
                <w:bCs/>
                <w:iCs/>
              </w:rPr>
              <w:t>4</w:t>
            </w:r>
          </w:p>
        </w:tc>
        <w:tc>
          <w:tcPr>
            <w:tcW w:w="1303" w:type="pct"/>
            <w:vAlign w:val="center"/>
          </w:tcPr>
          <w:p w14:paraId="12A6851A" w14:textId="75AB32CB" w:rsidR="00C75312" w:rsidRPr="003B7555" w:rsidRDefault="00C75312" w:rsidP="00C75312">
            <w:pPr>
              <w:ind w:left="-57" w:right="-57"/>
              <w:jc w:val="both"/>
              <w:rPr>
                <w:bCs/>
              </w:rPr>
            </w:pPr>
            <w:r w:rsidRPr="00C75312">
              <w:rPr>
                <w:bCs/>
              </w:rPr>
              <w:t>Инструменты аналитики данных в бизнес-архитектуре</w:t>
            </w:r>
          </w:p>
        </w:tc>
        <w:tc>
          <w:tcPr>
            <w:tcW w:w="409" w:type="pct"/>
          </w:tcPr>
          <w:p w14:paraId="194CE7C0" w14:textId="5D6FF5A3" w:rsidR="00C75312" w:rsidRPr="003B7555" w:rsidRDefault="00C75312" w:rsidP="00C75312">
            <w:pPr>
              <w:ind w:left="-57" w:right="-57"/>
              <w:jc w:val="center"/>
              <w:rPr>
                <w:bCs/>
              </w:rPr>
            </w:pPr>
            <w:r>
              <w:rPr>
                <w:bCs/>
              </w:rPr>
              <w:t>22</w:t>
            </w:r>
          </w:p>
        </w:tc>
        <w:tc>
          <w:tcPr>
            <w:tcW w:w="397" w:type="pct"/>
          </w:tcPr>
          <w:p w14:paraId="36637828" w14:textId="2983E9F3" w:rsidR="00C75312" w:rsidRPr="003B7555" w:rsidRDefault="00C75312" w:rsidP="00C75312">
            <w:pPr>
              <w:ind w:left="-57" w:right="-57"/>
              <w:jc w:val="center"/>
              <w:rPr>
                <w:bCs/>
              </w:rPr>
            </w:pPr>
            <w:r>
              <w:rPr>
                <w:bCs/>
              </w:rPr>
              <w:t>10</w:t>
            </w:r>
          </w:p>
        </w:tc>
        <w:tc>
          <w:tcPr>
            <w:tcW w:w="502" w:type="pct"/>
          </w:tcPr>
          <w:p w14:paraId="21057458" w14:textId="5A1184AB" w:rsidR="00C75312" w:rsidRPr="003B7555" w:rsidRDefault="00C75312" w:rsidP="00C75312">
            <w:pPr>
              <w:ind w:left="-57" w:right="-57"/>
              <w:jc w:val="center"/>
              <w:rPr>
                <w:bCs/>
              </w:rPr>
            </w:pPr>
            <w:r w:rsidRPr="003B7555">
              <w:rPr>
                <w:bCs/>
              </w:rPr>
              <w:t>4</w:t>
            </w:r>
          </w:p>
        </w:tc>
        <w:tc>
          <w:tcPr>
            <w:tcW w:w="648" w:type="pct"/>
          </w:tcPr>
          <w:p w14:paraId="4D84D6AB" w14:textId="621CA9A1" w:rsidR="00C75312" w:rsidRPr="003B7555" w:rsidRDefault="00C75312" w:rsidP="00C75312">
            <w:pPr>
              <w:ind w:left="-57" w:right="-57"/>
              <w:jc w:val="center"/>
              <w:rPr>
                <w:bCs/>
              </w:rPr>
            </w:pPr>
            <w:r>
              <w:rPr>
                <w:bCs/>
              </w:rPr>
              <w:t>6</w:t>
            </w:r>
          </w:p>
        </w:tc>
        <w:tc>
          <w:tcPr>
            <w:tcW w:w="715" w:type="pct"/>
          </w:tcPr>
          <w:p w14:paraId="7C2C4033" w14:textId="15200C44" w:rsidR="00C75312" w:rsidRPr="003B7555" w:rsidRDefault="00C75312" w:rsidP="00C75312">
            <w:pPr>
              <w:ind w:left="-57" w:right="-57"/>
              <w:jc w:val="center"/>
              <w:rPr>
                <w:bCs/>
              </w:rPr>
            </w:pPr>
            <w:r>
              <w:rPr>
                <w:bCs/>
              </w:rPr>
              <w:t>12</w:t>
            </w:r>
          </w:p>
        </w:tc>
        <w:tc>
          <w:tcPr>
            <w:tcW w:w="753" w:type="pct"/>
            <w:vMerge/>
          </w:tcPr>
          <w:p w14:paraId="48A7DBD0" w14:textId="77777777" w:rsidR="00C75312" w:rsidRPr="003B7555" w:rsidRDefault="00C75312" w:rsidP="00C75312">
            <w:pPr>
              <w:ind w:left="-57" w:right="-57"/>
              <w:jc w:val="center"/>
              <w:rPr>
                <w:bCs/>
              </w:rPr>
            </w:pPr>
          </w:p>
        </w:tc>
      </w:tr>
      <w:tr w:rsidR="00C75312" w:rsidRPr="003B7555" w14:paraId="49F7B081" w14:textId="77777777" w:rsidTr="00936E94">
        <w:trPr>
          <w:trHeight w:val="20"/>
        </w:trPr>
        <w:tc>
          <w:tcPr>
            <w:tcW w:w="273" w:type="pct"/>
          </w:tcPr>
          <w:p w14:paraId="67A54460" w14:textId="1A6505FD" w:rsidR="00C75312" w:rsidRPr="003B7555" w:rsidRDefault="00C75312" w:rsidP="00C75312">
            <w:pPr>
              <w:ind w:left="-57" w:right="-57"/>
              <w:jc w:val="both"/>
              <w:rPr>
                <w:bCs/>
                <w:iCs/>
              </w:rPr>
            </w:pPr>
            <w:r w:rsidRPr="003B7555">
              <w:rPr>
                <w:bCs/>
                <w:iCs/>
              </w:rPr>
              <w:t>5</w:t>
            </w:r>
          </w:p>
        </w:tc>
        <w:tc>
          <w:tcPr>
            <w:tcW w:w="1303" w:type="pct"/>
            <w:vAlign w:val="center"/>
          </w:tcPr>
          <w:p w14:paraId="4A3D070B" w14:textId="518A98FB" w:rsidR="00C75312" w:rsidRPr="003B7555" w:rsidRDefault="00C75312" w:rsidP="00C75312">
            <w:pPr>
              <w:ind w:left="-57" w:right="-57"/>
              <w:jc w:val="both"/>
              <w:rPr>
                <w:bCs/>
              </w:rPr>
            </w:pPr>
            <w:r w:rsidRPr="00C75312">
              <w:rPr>
                <w:bCs/>
              </w:rPr>
              <w:t>Моделирование информационной архитектуры компании: принципы построения и внедрения информационных систем</w:t>
            </w:r>
          </w:p>
        </w:tc>
        <w:tc>
          <w:tcPr>
            <w:tcW w:w="409" w:type="pct"/>
          </w:tcPr>
          <w:p w14:paraId="2244079E" w14:textId="1F914094" w:rsidR="00C75312" w:rsidRPr="003B7555" w:rsidRDefault="00C75312" w:rsidP="00C75312">
            <w:pPr>
              <w:ind w:left="-57" w:right="-57"/>
              <w:jc w:val="center"/>
              <w:rPr>
                <w:bCs/>
              </w:rPr>
            </w:pPr>
            <w:r>
              <w:rPr>
                <w:bCs/>
              </w:rPr>
              <w:t>26</w:t>
            </w:r>
          </w:p>
        </w:tc>
        <w:tc>
          <w:tcPr>
            <w:tcW w:w="397" w:type="pct"/>
          </w:tcPr>
          <w:p w14:paraId="26E4EAFA" w14:textId="4EBCBFBE" w:rsidR="00C75312" w:rsidRPr="003B7555" w:rsidRDefault="00C75312" w:rsidP="00C75312">
            <w:pPr>
              <w:ind w:left="-57" w:right="-57"/>
              <w:jc w:val="center"/>
              <w:rPr>
                <w:bCs/>
              </w:rPr>
            </w:pPr>
            <w:r>
              <w:rPr>
                <w:bCs/>
              </w:rPr>
              <w:t>14</w:t>
            </w:r>
          </w:p>
        </w:tc>
        <w:tc>
          <w:tcPr>
            <w:tcW w:w="502" w:type="pct"/>
          </w:tcPr>
          <w:p w14:paraId="3717439A" w14:textId="5C96A4F2" w:rsidR="00C75312" w:rsidRPr="003B7555" w:rsidRDefault="00C75312" w:rsidP="00C75312">
            <w:pPr>
              <w:ind w:left="-57" w:right="-57"/>
              <w:jc w:val="center"/>
              <w:rPr>
                <w:bCs/>
              </w:rPr>
            </w:pPr>
            <w:r>
              <w:rPr>
                <w:bCs/>
              </w:rPr>
              <w:t>6</w:t>
            </w:r>
          </w:p>
        </w:tc>
        <w:tc>
          <w:tcPr>
            <w:tcW w:w="648" w:type="pct"/>
          </w:tcPr>
          <w:p w14:paraId="12892910" w14:textId="0CD7DD36" w:rsidR="00C75312" w:rsidRPr="003B7555" w:rsidRDefault="00C75312" w:rsidP="00C75312">
            <w:pPr>
              <w:ind w:left="-57" w:right="-57"/>
              <w:jc w:val="center"/>
              <w:rPr>
                <w:bCs/>
              </w:rPr>
            </w:pPr>
            <w:r>
              <w:rPr>
                <w:bCs/>
              </w:rPr>
              <w:t>8</w:t>
            </w:r>
          </w:p>
        </w:tc>
        <w:tc>
          <w:tcPr>
            <w:tcW w:w="715" w:type="pct"/>
          </w:tcPr>
          <w:p w14:paraId="32F9148B" w14:textId="0C27EC0A" w:rsidR="00C75312" w:rsidRPr="003B7555" w:rsidRDefault="00C75312" w:rsidP="00C75312">
            <w:pPr>
              <w:ind w:left="-57" w:right="-57"/>
              <w:jc w:val="center"/>
              <w:rPr>
                <w:bCs/>
              </w:rPr>
            </w:pPr>
            <w:r>
              <w:rPr>
                <w:bCs/>
              </w:rPr>
              <w:t>12</w:t>
            </w:r>
          </w:p>
        </w:tc>
        <w:tc>
          <w:tcPr>
            <w:tcW w:w="753" w:type="pct"/>
            <w:vMerge/>
          </w:tcPr>
          <w:p w14:paraId="1895E826" w14:textId="77777777" w:rsidR="00C75312" w:rsidRPr="003B7555" w:rsidRDefault="00C75312" w:rsidP="00C75312">
            <w:pPr>
              <w:ind w:left="-57" w:right="-57"/>
              <w:jc w:val="center"/>
              <w:rPr>
                <w:bCs/>
              </w:rPr>
            </w:pPr>
          </w:p>
        </w:tc>
      </w:tr>
      <w:tr w:rsidR="00C75312" w:rsidRPr="003B7555" w14:paraId="3A55722A" w14:textId="77777777" w:rsidTr="00936E94">
        <w:trPr>
          <w:trHeight w:val="20"/>
        </w:trPr>
        <w:tc>
          <w:tcPr>
            <w:tcW w:w="273" w:type="pct"/>
          </w:tcPr>
          <w:p w14:paraId="35BB5F93" w14:textId="30A38577" w:rsidR="00C75312" w:rsidRPr="003B7555" w:rsidRDefault="00C75312" w:rsidP="00C75312">
            <w:pPr>
              <w:ind w:left="-57" w:right="-57"/>
              <w:jc w:val="both"/>
              <w:rPr>
                <w:bCs/>
                <w:iCs/>
              </w:rPr>
            </w:pPr>
            <w:r w:rsidRPr="003B7555">
              <w:rPr>
                <w:bCs/>
                <w:iCs/>
              </w:rPr>
              <w:t>6</w:t>
            </w:r>
          </w:p>
        </w:tc>
        <w:tc>
          <w:tcPr>
            <w:tcW w:w="1303" w:type="pct"/>
            <w:vAlign w:val="center"/>
          </w:tcPr>
          <w:p w14:paraId="704E58C6" w14:textId="3A5A63F4" w:rsidR="00C75312" w:rsidRPr="003B7555" w:rsidRDefault="00C75312" w:rsidP="00C75312">
            <w:pPr>
              <w:ind w:left="-57" w:right="-57"/>
              <w:jc w:val="both"/>
              <w:rPr>
                <w:bCs/>
              </w:rPr>
            </w:pPr>
            <w:r w:rsidRPr="00C75312">
              <w:rPr>
                <w:bCs/>
              </w:rPr>
              <w:t>Управление изменениями в организации с использованием принципов бизнес-архитектуры</w:t>
            </w:r>
          </w:p>
        </w:tc>
        <w:tc>
          <w:tcPr>
            <w:tcW w:w="409" w:type="pct"/>
          </w:tcPr>
          <w:p w14:paraId="08B0A3FC" w14:textId="3D8D3C6D" w:rsidR="00C75312" w:rsidRPr="003B7555" w:rsidRDefault="00C75312" w:rsidP="00C75312">
            <w:pPr>
              <w:ind w:left="-57" w:right="-57"/>
              <w:jc w:val="center"/>
              <w:rPr>
                <w:bCs/>
              </w:rPr>
            </w:pPr>
            <w:r>
              <w:rPr>
                <w:bCs/>
              </w:rPr>
              <w:t>22</w:t>
            </w:r>
          </w:p>
        </w:tc>
        <w:tc>
          <w:tcPr>
            <w:tcW w:w="397" w:type="pct"/>
          </w:tcPr>
          <w:p w14:paraId="7B8FBE5B" w14:textId="102E02DE" w:rsidR="00C75312" w:rsidRPr="003B7555" w:rsidRDefault="00C75312" w:rsidP="00C75312">
            <w:pPr>
              <w:ind w:left="-57" w:right="-57"/>
              <w:jc w:val="center"/>
              <w:rPr>
                <w:bCs/>
              </w:rPr>
            </w:pPr>
            <w:r>
              <w:rPr>
                <w:bCs/>
              </w:rPr>
              <w:t>10</w:t>
            </w:r>
          </w:p>
        </w:tc>
        <w:tc>
          <w:tcPr>
            <w:tcW w:w="502" w:type="pct"/>
          </w:tcPr>
          <w:p w14:paraId="548691A8" w14:textId="4D199BC4" w:rsidR="00C75312" w:rsidRPr="003B7555" w:rsidRDefault="00C75312" w:rsidP="00C75312">
            <w:pPr>
              <w:ind w:left="-57" w:right="-57"/>
              <w:jc w:val="center"/>
              <w:rPr>
                <w:bCs/>
              </w:rPr>
            </w:pPr>
            <w:r w:rsidRPr="003B7555">
              <w:rPr>
                <w:bCs/>
              </w:rPr>
              <w:t>4</w:t>
            </w:r>
          </w:p>
        </w:tc>
        <w:tc>
          <w:tcPr>
            <w:tcW w:w="648" w:type="pct"/>
          </w:tcPr>
          <w:p w14:paraId="498EC9C0" w14:textId="014B2EB2" w:rsidR="00C75312" w:rsidRPr="003B7555" w:rsidRDefault="00C75312" w:rsidP="00C75312">
            <w:pPr>
              <w:ind w:left="-57" w:right="-57"/>
              <w:jc w:val="center"/>
              <w:rPr>
                <w:bCs/>
              </w:rPr>
            </w:pPr>
            <w:r>
              <w:rPr>
                <w:bCs/>
              </w:rPr>
              <w:t>6</w:t>
            </w:r>
          </w:p>
        </w:tc>
        <w:tc>
          <w:tcPr>
            <w:tcW w:w="715" w:type="pct"/>
          </w:tcPr>
          <w:p w14:paraId="05DE9DED" w14:textId="25A47CB9" w:rsidR="00C75312" w:rsidRPr="003B7555" w:rsidRDefault="00C75312" w:rsidP="00C75312">
            <w:pPr>
              <w:ind w:left="-57" w:right="-57"/>
              <w:jc w:val="center"/>
              <w:rPr>
                <w:bCs/>
              </w:rPr>
            </w:pPr>
            <w:r>
              <w:rPr>
                <w:bCs/>
              </w:rPr>
              <w:t>12</w:t>
            </w:r>
          </w:p>
        </w:tc>
        <w:tc>
          <w:tcPr>
            <w:tcW w:w="753" w:type="pct"/>
            <w:vMerge/>
          </w:tcPr>
          <w:p w14:paraId="485D320A" w14:textId="77777777" w:rsidR="00C75312" w:rsidRPr="003B7555" w:rsidRDefault="00C75312" w:rsidP="00C75312">
            <w:pPr>
              <w:ind w:left="-57" w:right="-57"/>
              <w:jc w:val="center"/>
              <w:rPr>
                <w:bCs/>
              </w:rPr>
            </w:pPr>
          </w:p>
        </w:tc>
      </w:tr>
      <w:tr w:rsidR="00C75312" w:rsidRPr="003B7555" w14:paraId="3BC21967" w14:textId="77777777" w:rsidTr="00936E94">
        <w:trPr>
          <w:trHeight w:val="20"/>
        </w:trPr>
        <w:tc>
          <w:tcPr>
            <w:tcW w:w="273" w:type="pct"/>
          </w:tcPr>
          <w:p w14:paraId="0EA79215" w14:textId="3F3065E0" w:rsidR="00C75312" w:rsidRPr="003B7555" w:rsidRDefault="00C75312" w:rsidP="00C75312">
            <w:pPr>
              <w:ind w:left="-57" w:right="-57"/>
              <w:jc w:val="both"/>
              <w:rPr>
                <w:bCs/>
                <w:iCs/>
              </w:rPr>
            </w:pPr>
            <w:r>
              <w:rPr>
                <w:bCs/>
                <w:iCs/>
              </w:rPr>
              <w:t>7</w:t>
            </w:r>
          </w:p>
        </w:tc>
        <w:tc>
          <w:tcPr>
            <w:tcW w:w="1303" w:type="pct"/>
            <w:vAlign w:val="center"/>
          </w:tcPr>
          <w:p w14:paraId="4D9BD6F7" w14:textId="0999AF75" w:rsidR="00C75312" w:rsidRPr="000D7647" w:rsidRDefault="00C75312" w:rsidP="00C75312">
            <w:pPr>
              <w:ind w:left="-57" w:right="-57"/>
              <w:jc w:val="both"/>
              <w:rPr>
                <w:bCs/>
              </w:rPr>
            </w:pPr>
            <w:r w:rsidRPr="00C75312">
              <w:rPr>
                <w:bCs/>
              </w:rPr>
              <w:t>Методы и инструменты бизнес-инжиниринга</w:t>
            </w:r>
          </w:p>
        </w:tc>
        <w:tc>
          <w:tcPr>
            <w:tcW w:w="409" w:type="pct"/>
          </w:tcPr>
          <w:p w14:paraId="6E92A96E" w14:textId="6E5405ED" w:rsidR="00C75312" w:rsidRDefault="00C75312" w:rsidP="00C75312">
            <w:pPr>
              <w:ind w:left="-57" w:right="-57"/>
              <w:jc w:val="center"/>
              <w:rPr>
                <w:bCs/>
              </w:rPr>
            </w:pPr>
            <w:r>
              <w:rPr>
                <w:bCs/>
              </w:rPr>
              <w:t>22</w:t>
            </w:r>
          </w:p>
        </w:tc>
        <w:tc>
          <w:tcPr>
            <w:tcW w:w="397" w:type="pct"/>
          </w:tcPr>
          <w:p w14:paraId="0B7AC9CA" w14:textId="5030B186" w:rsidR="00C75312" w:rsidRDefault="00C75312" w:rsidP="00C75312">
            <w:pPr>
              <w:ind w:left="-57" w:right="-57"/>
              <w:jc w:val="center"/>
              <w:rPr>
                <w:bCs/>
              </w:rPr>
            </w:pPr>
            <w:r>
              <w:rPr>
                <w:bCs/>
              </w:rPr>
              <w:t>10</w:t>
            </w:r>
          </w:p>
        </w:tc>
        <w:tc>
          <w:tcPr>
            <w:tcW w:w="502" w:type="pct"/>
          </w:tcPr>
          <w:p w14:paraId="009C025C" w14:textId="6A797A1A" w:rsidR="00C75312" w:rsidRPr="003B7555" w:rsidRDefault="00C75312" w:rsidP="00C75312">
            <w:pPr>
              <w:ind w:left="-57" w:right="-57"/>
              <w:jc w:val="center"/>
              <w:rPr>
                <w:bCs/>
              </w:rPr>
            </w:pPr>
            <w:r w:rsidRPr="003B7555">
              <w:rPr>
                <w:bCs/>
              </w:rPr>
              <w:t>4</w:t>
            </w:r>
          </w:p>
        </w:tc>
        <w:tc>
          <w:tcPr>
            <w:tcW w:w="648" w:type="pct"/>
          </w:tcPr>
          <w:p w14:paraId="7C132AD5" w14:textId="3C4B14B7" w:rsidR="00C75312" w:rsidRDefault="00C75312" w:rsidP="00C75312">
            <w:pPr>
              <w:ind w:left="-57" w:right="-57"/>
              <w:jc w:val="center"/>
              <w:rPr>
                <w:bCs/>
              </w:rPr>
            </w:pPr>
            <w:r>
              <w:rPr>
                <w:bCs/>
              </w:rPr>
              <w:t>6</w:t>
            </w:r>
          </w:p>
        </w:tc>
        <w:tc>
          <w:tcPr>
            <w:tcW w:w="715" w:type="pct"/>
          </w:tcPr>
          <w:p w14:paraId="065F1C0E" w14:textId="325183C6" w:rsidR="00C75312" w:rsidRDefault="00C75312" w:rsidP="00C75312">
            <w:pPr>
              <w:ind w:left="-57" w:right="-57"/>
              <w:jc w:val="center"/>
              <w:rPr>
                <w:bCs/>
              </w:rPr>
            </w:pPr>
            <w:r>
              <w:rPr>
                <w:bCs/>
              </w:rPr>
              <w:t>12</w:t>
            </w:r>
          </w:p>
        </w:tc>
        <w:tc>
          <w:tcPr>
            <w:tcW w:w="753" w:type="pct"/>
            <w:vMerge/>
          </w:tcPr>
          <w:p w14:paraId="09C3E8AE" w14:textId="77777777" w:rsidR="00C75312" w:rsidRPr="003B7555" w:rsidRDefault="00C75312" w:rsidP="00C75312">
            <w:pPr>
              <w:ind w:left="-57" w:right="-57"/>
              <w:jc w:val="center"/>
              <w:rPr>
                <w:bCs/>
              </w:rPr>
            </w:pPr>
          </w:p>
        </w:tc>
      </w:tr>
      <w:tr w:rsidR="00C75312" w:rsidRPr="003B7555" w14:paraId="6F4BECF0" w14:textId="77777777" w:rsidTr="00936E94">
        <w:trPr>
          <w:trHeight w:val="20"/>
        </w:trPr>
        <w:tc>
          <w:tcPr>
            <w:tcW w:w="273" w:type="pct"/>
          </w:tcPr>
          <w:p w14:paraId="414C0D20" w14:textId="3EC12AFA" w:rsidR="00C75312" w:rsidRPr="003B7555" w:rsidRDefault="00C75312" w:rsidP="00C75312">
            <w:pPr>
              <w:ind w:left="-57" w:right="-57"/>
              <w:jc w:val="both"/>
              <w:rPr>
                <w:bCs/>
                <w:iCs/>
              </w:rPr>
            </w:pPr>
            <w:r>
              <w:rPr>
                <w:bCs/>
                <w:iCs/>
              </w:rPr>
              <w:t>8</w:t>
            </w:r>
          </w:p>
        </w:tc>
        <w:tc>
          <w:tcPr>
            <w:tcW w:w="1303" w:type="pct"/>
            <w:vAlign w:val="center"/>
          </w:tcPr>
          <w:p w14:paraId="1DA0667C" w14:textId="7F235872" w:rsidR="00C75312" w:rsidRPr="000D7647" w:rsidRDefault="00C75312" w:rsidP="00C75312">
            <w:pPr>
              <w:ind w:left="-57" w:right="-57"/>
              <w:jc w:val="both"/>
              <w:rPr>
                <w:bCs/>
              </w:rPr>
            </w:pPr>
            <w:r w:rsidRPr="00C75312">
              <w:rPr>
                <w:bCs/>
              </w:rPr>
              <w:t>Проектное планирование и реализация изменений в бизнес-архитектуре</w:t>
            </w:r>
          </w:p>
        </w:tc>
        <w:tc>
          <w:tcPr>
            <w:tcW w:w="409" w:type="pct"/>
          </w:tcPr>
          <w:p w14:paraId="2D885F11" w14:textId="28743741" w:rsidR="00C75312" w:rsidRDefault="00C75312" w:rsidP="00C75312">
            <w:pPr>
              <w:ind w:left="-57" w:right="-57"/>
              <w:jc w:val="center"/>
              <w:rPr>
                <w:bCs/>
              </w:rPr>
            </w:pPr>
            <w:r>
              <w:rPr>
                <w:bCs/>
              </w:rPr>
              <w:t>22</w:t>
            </w:r>
          </w:p>
        </w:tc>
        <w:tc>
          <w:tcPr>
            <w:tcW w:w="397" w:type="pct"/>
          </w:tcPr>
          <w:p w14:paraId="63B3D59B" w14:textId="77174854" w:rsidR="00C75312" w:rsidRDefault="00C75312" w:rsidP="00C75312">
            <w:pPr>
              <w:ind w:left="-57" w:right="-57"/>
              <w:jc w:val="center"/>
              <w:rPr>
                <w:bCs/>
              </w:rPr>
            </w:pPr>
            <w:r>
              <w:rPr>
                <w:bCs/>
              </w:rPr>
              <w:t>10</w:t>
            </w:r>
          </w:p>
        </w:tc>
        <w:tc>
          <w:tcPr>
            <w:tcW w:w="502" w:type="pct"/>
          </w:tcPr>
          <w:p w14:paraId="051691A0" w14:textId="514E37B9" w:rsidR="00C75312" w:rsidRPr="003B7555" w:rsidRDefault="00C75312" w:rsidP="00C75312">
            <w:pPr>
              <w:ind w:left="-57" w:right="-57"/>
              <w:jc w:val="center"/>
              <w:rPr>
                <w:bCs/>
              </w:rPr>
            </w:pPr>
            <w:r w:rsidRPr="003B7555">
              <w:rPr>
                <w:bCs/>
              </w:rPr>
              <w:t>4</w:t>
            </w:r>
          </w:p>
        </w:tc>
        <w:tc>
          <w:tcPr>
            <w:tcW w:w="648" w:type="pct"/>
          </w:tcPr>
          <w:p w14:paraId="4DDD5355" w14:textId="27669736" w:rsidR="00C75312" w:rsidRDefault="00C75312" w:rsidP="00C75312">
            <w:pPr>
              <w:ind w:left="-57" w:right="-57"/>
              <w:jc w:val="center"/>
              <w:rPr>
                <w:bCs/>
              </w:rPr>
            </w:pPr>
            <w:r>
              <w:rPr>
                <w:bCs/>
              </w:rPr>
              <w:t>6</w:t>
            </w:r>
          </w:p>
        </w:tc>
        <w:tc>
          <w:tcPr>
            <w:tcW w:w="715" w:type="pct"/>
          </w:tcPr>
          <w:p w14:paraId="3ED2C42A" w14:textId="7C39101A" w:rsidR="00C75312" w:rsidRDefault="00C75312" w:rsidP="00C75312">
            <w:pPr>
              <w:ind w:left="-57" w:right="-57"/>
              <w:jc w:val="center"/>
              <w:rPr>
                <w:bCs/>
              </w:rPr>
            </w:pPr>
            <w:r>
              <w:rPr>
                <w:bCs/>
              </w:rPr>
              <w:t>12</w:t>
            </w:r>
          </w:p>
        </w:tc>
        <w:tc>
          <w:tcPr>
            <w:tcW w:w="753" w:type="pct"/>
            <w:vMerge/>
          </w:tcPr>
          <w:p w14:paraId="36BC4265" w14:textId="77777777" w:rsidR="00C75312" w:rsidRPr="003B7555" w:rsidRDefault="00C75312" w:rsidP="00C75312">
            <w:pPr>
              <w:ind w:left="-57" w:right="-57"/>
              <w:jc w:val="center"/>
              <w:rPr>
                <w:bCs/>
              </w:rPr>
            </w:pPr>
          </w:p>
        </w:tc>
      </w:tr>
      <w:tr w:rsidR="001F5D37" w:rsidRPr="003B7555" w14:paraId="3A10F658" w14:textId="77777777" w:rsidTr="00936E94">
        <w:trPr>
          <w:trHeight w:val="20"/>
        </w:trPr>
        <w:tc>
          <w:tcPr>
            <w:tcW w:w="273" w:type="pct"/>
          </w:tcPr>
          <w:p w14:paraId="01DAA298" w14:textId="77777777" w:rsidR="001F5D37" w:rsidRPr="003B7555" w:rsidRDefault="001F5D37" w:rsidP="001F5D37">
            <w:pPr>
              <w:ind w:left="-57" w:right="-57"/>
              <w:jc w:val="both"/>
              <w:rPr>
                <w:bCs/>
                <w:iCs/>
              </w:rPr>
            </w:pPr>
          </w:p>
        </w:tc>
        <w:tc>
          <w:tcPr>
            <w:tcW w:w="1303" w:type="pct"/>
          </w:tcPr>
          <w:p w14:paraId="3B9C3FDE" w14:textId="50C551EF" w:rsidR="001F5D37" w:rsidRPr="003B7555" w:rsidRDefault="001F5D37" w:rsidP="001F5D37">
            <w:pPr>
              <w:ind w:left="-57" w:right="-57"/>
              <w:jc w:val="both"/>
              <w:rPr>
                <w:bCs/>
              </w:rPr>
            </w:pPr>
            <w:r w:rsidRPr="003B7555">
              <w:rPr>
                <w:bCs/>
              </w:rPr>
              <w:t>В целом по дисциплине</w:t>
            </w:r>
          </w:p>
        </w:tc>
        <w:tc>
          <w:tcPr>
            <w:tcW w:w="409" w:type="pct"/>
          </w:tcPr>
          <w:p w14:paraId="744AFD49" w14:textId="727C344A" w:rsidR="001F5D37" w:rsidRPr="003B7555" w:rsidRDefault="00574CF3" w:rsidP="001F5D37">
            <w:pPr>
              <w:ind w:left="-57" w:right="-57"/>
              <w:jc w:val="center"/>
              <w:rPr>
                <w:bCs/>
              </w:rPr>
            </w:pPr>
            <w:r>
              <w:rPr>
                <w:bCs/>
              </w:rPr>
              <w:t>180</w:t>
            </w:r>
          </w:p>
        </w:tc>
        <w:tc>
          <w:tcPr>
            <w:tcW w:w="397" w:type="pct"/>
          </w:tcPr>
          <w:p w14:paraId="7BE3C351" w14:textId="5225C9E0" w:rsidR="001F5D37" w:rsidRPr="003B7555" w:rsidRDefault="00574CF3" w:rsidP="001F5D37">
            <w:pPr>
              <w:ind w:left="-57" w:right="-57"/>
              <w:jc w:val="center"/>
              <w:rPr>
                <w:bCs/>
              </w:rPr>
            </w:pPr>
            <w:r>
              <w:rPr>
                <w:bCs/>
              </w:rPr>
              <w:t>84</w:t>
            </w:r>
          </w:p>
        </w:tc>
        <w:tc>
          <w:tcPr>
            <w:tcW w:w="502" w:type="pct"/>
          </w:tcPr>
          <w:p w14:paraId="6BC8E68C" w14:textId="20B7DF22" w:rsidR="001F5D37" w:rsidRPr="003B7555" w:rsidRDefault="00574CF3" w:rsidP="001F5D37">
            <w:pPr>
              <w:ind w:left="-57" w:right="-57"/>
              <w:jc w:val="center"/>
              <w:rPr>
                <w:bCs/>
              </w:rPr>
            </w:pPr>
            <w:r>
              <w:rPr>
                <w:bCs/>
              </w:rPr>
              <w:t>34</w:t>
            </w:r>
          </w:p>
        </w:tc>
        <w:tc>
          <w:tcPr>
            <w:tcW w:w="648" w:type="pct"/>
          </w:tcPr>
          <w:p w14:paraId="154166E6" w14:textId="19435CCC" w:rsidR="001F5D37" w:rsidRPr="003B7555" w:rsidRDefault="00574CF3" w:rsidP="001F5D37">
            <w:pPr>
              <w:ind w:left="-57" w:right="-57"/>
              <w:jc w:val="center"/>
              <w:rPr>
                <w:bCs/>
              </w:rPr>
            </w:pPr>
            <w:r>
              <w:rPr>
                <w:bCs/>
              </w:rPr>
              <w:t>50</w:t>
            </w:r>
          </w:p>
        </w:tc>
        <w:tc>
          <w:tcPr>
            <w:tcW w:w="715" w:type="pct"/>
          </w:tcPr>
          <w:p w14:paraId="09153789" w14:textId="0143E71D" w:rsidR="001F5D37" w:rsidRPr="003B7555" w:rsidRDefault="00574CF3" w:rsidP="001F5D37">
            <w:pPr>
              <w:ind w:left="-57" w:right="-57"/>
              <w:jc w:val="center"/>
              <w:rPr>
                <w:bCs/>
              </w:rPr>
            </w:pPr>
            <w:r>
              <w:rPr>
                <w:bCs/>
              </w:rPr>
              <w:t>96</w:t>
            </w:r>
          </w:p>
        </w:tc>
        <w:tc>
          <w:tcPr>
            <w:tcW w:w="753" w:type="pct"/>
          </w:tcPr>
          <w:p w14:paraId="0E003C2B" w14:textId="1983A726" w:rsidR="001F5D37" w:rsidRPr="003B7555" w:rsidRDefault="001F5D37" w:rsidP="001F5D37">
            <w:pPr>
              <w:ind w:left="-57" w:right="-57"/>
              <w:jc w:val="center"/>
              <w:rPr>
                <w:bCs/>
              </w:rPr>
            </w:pPr>
            <w:r w:rsidRPr="003B7555">
              <w:rPr>
                <w:bCs/>
              </w:rPr>
              <w:t xml:space="preserve">Согласно учебному плану: </w:t>
            </w:r>
            <w:r w:rsidR="00AA7908">
              <w:rPr>
                <w:bCs/>
              </w:rPr>
              <w:t>курсовой проект</w:t>
            </w:r>
          </w:p>
        </w:tc>
      </w:tr>
      <w:tr w:rsidR="001F5D37" w:rsidRPr="003B7555" w14:paraId="049ABBB6" w14:textId="77777777" w:rsidTr="00936E94">
        <w:trPr>
          <w:trHeight w:val="20"/>
        </w:trPr>
        <w:tc>
          <w:tcPr>
            <w:tcW w:w="273" w:type="pct"/>
          </w:tcPr>
          <w:p w14:paraId="3F6DB57E" w14:textId="77777777" w:rsidR="001F5D37" w:rsidRPr="003B7555" w:rsidRDefault="001F5D37" w:rsidP="001F5D37">
            <w:pPr>
              <w:ind w:left="-57" w:right="-57"/>
              <w:jc w:val="right"/>
              <w:rPr>
                <w:bCs/>
              </w:rPr>
            </w:pPr>
          </w:p>
        </w:tc>
        <w:tc>
          <w:tcPr>
            <w:tcW w:w="1303" w:type="pct"/>
          </w:tcPr>
          <w:p w14:paraId="6ED87125" w14:textId="056DECEC" w:rsidR="001F5D37" w:rsidRPr="003B7555" w:rsidRDefault="001F5D37" w:rsidP="001F5D37">
            <w:pPr>
              <w:ind w:left="-57" w:right="-57"/>
              <w:jc w:val="center"/>
              <w:rPr>
                <w:bCs/>
              </w:rPr>
            </w:pPr>
            <w:r w:rsidRPr="003B7555">
              <w:rPr>
                <w:bCs/>
              </w:rPr>
              <w:t>Итого в %</w:t>
            </w:r>
          </w:p>
        </w:tc>
        <w:tc>
          <w:tcPr>
            <w:tcW w:w="409" w:type="pct"/>
          </w:tcPr>
          <w:p w14:paraId="00799880" w14:textId="178859C0" w:rsidR="001F5D37" w:rsidRPr="003B7555" w:rsidRDefault="003B7555" w:rsidP="001F5D37">
            <w:pPr>
              <w:ind w:left="-57" w:right="-57"/>
              <w:jc w:val="center"/>
              <w:rPr>
                <w:bCs/>
              </w:rPr>
            </w:pPr>
            <w:r w:rsidRPr="003B7555">
              <w:rPr>
                <w:bCs/>
              </w:rPr>
              <w:t>100</w:t>
            </w:r>
          </w:p>
        </w:tc>
        <w:tc>
          <w:tcPr>
            <w:tcW w:w="397" w:type="pct"/>
          </w:tcPr>
          <w:p w14:paraId="53DC03F2" w14:textId="6B0DD2B6" w:rsidR="001F5D37" w:rsidRPr="003B7555" w:rsidRDefault="000D7647" w:rsidP="001F5D37">
            <w:pPr>
              <w:ind w:left="-57" w:right="-57"/>
              <w:jc w:val="center"/>
              <w:rPr>
                <w:bCs/>
              </w:rPr>
            </w:pPr>
            <w:r>
              <w:rPr>
                <w:bCs/>
              </w:rPr>
              <w:t>47</w:t>
            </w:r>
          </w:p>
        </w:tc>
        <w:tc>
          <w:tcPr>
            <w:tcW w:w="502" w:type="pct"/>
          </w:tcPr>
          <w:p w14:paraId="3A904384" w14:textId="565770A7" w:rsidR="001F5D37" w:rsidRPr="003B7555" w:rsidRDefault="00C75312" w:rsidP="001F5D37">
            <w:pPr>
              <w:ind w:left="-57" w:right="-57"/>
              <w:jc w:val="center"/>
              <w:rPr>
                <w:bCs/>
              </w:rPr>
            </w:pPr>
            <w:r>
              <w:rPr>
                <w:bCs/>
              </w:rPr>
              <w:t>19</w:t>
            </w:r>
          </w:p>
        </w:tc>
        <w:tc>
          <w:tcPr>
            <w:tcW w:w="648" w:type="pct"/>
          </w:tcPr>
          <w:p w14:paraId="46E6BE15" w14:textId="36B0A818" w:rsidR="001F5D37" w:rsidRPr="003B7555" w:rsidRDefault="00C75312" w:rsidP="001F5D37">
            <w:pPr>
              <w:ind w:left="-57" w:right="-57"/>
              <w:jc w:val="center"/>
              <w:rPr>
                <w:bCs/>
              </w:rPr>
            </w:pPr>
            <w:r>
              <w:rPr>
                <w:bCs/>
              </w:rPr>
              <w:t>28</w:t>
            </w:r>
          </w:p>
        </w:tc>
        <w:tc>
          <w:tcPr>
            <w:tcW w:w="715" w:type="pct"/>
            <w:shd w:val="clear" w:color="auto" w:fill="auto"/>
          </w:tcPr>
          <w:p w14:paraId="1D170C97" w14:textId="3AA56AAD" w:rsidR="001F5D37" w:rsidRPr="003B7555" w:rsidRDefault="000D7647" w:rsidP="001F5D37">
            <w:pPr>
              <w:ind w:left="-57" w:right="-57"/>
              <w:jc w:val="center"/>
              <w:rPr>
                <w:bCs/>
              </w:rPr>
            </w:pPr>
            <w:r>
              <w:rPr>
                <w:bCs/>
              </w:rPr>
              <w:t>53</w:t>
            </w:r>
          </w:p>
        </w:tc>
        <w:tc>
          <w:tcPr>
            <w:tcW w:w="753" w:type="pct"/>
          </w:tcPr>
          <w:p w14:paraId="184AB1FB" w14:textId="77777777" w:rsidR="001F5D37" w:rsidRPr="003B7555" w:rsidRDefault="001F5D37" w:rsidP="001F5D37">
            <w:pPr>
              <w:ind w:left="-57" w:right="-57"/>
              <w:jc w:val="center"/>
              <w:rPr>
                <w:bCs/>
              </w:rPr>
            </w:pPr>
          </w:p>
        </w:tc>
      </w:tr>
    </w:tbl>
    <w:p w14:paraId="688F4F76" w14:textId="77777777" w:rsidR="0082181C" w:rsidRDefault="0082181C" w:rsidP="0082181C">
      <w:pPr>
        <w:pStyle w:val="20"/>
        <w:ind w:right="45" w:firstLine="709"/>
        <w:rPr>
          <w:sz w:val="20"/>
        </w:rPr>
      </w:pPr>
      <w:bookmarkStart w:id="18" w:name="_Toc89619179"/>
      <w:r w:rsidRPr="005D3490">
        <w:rPr>
          <w:sz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195ABDF" w14:textId="503FE989" w:rsidR="00936E94" w:rsidRDefault="00936E94" w:rsidP="00936E94">
      <w:pPr>
        <w:pStyle w:val="20"/>
        <w:spacing w:line="360" w:lineRule="auto"/>
        <w:ind w:right="43" w:firstLine="709"/>
      </w:pPr>
    </w:p>
    <w:p w14:paraId="18FEC340" w14:textId="75EF7528" w:rsidR="009446A7" w:rsidRPr="005E029D" w:rsidRDefault="009446A7">
      <w:pPr>
        <w:pStyle w:val="2"/>
        <w:numPr>
          <w:ilvl w:val="1"/>
          <w:numId w:val="3"/>
        </w:numPr>
        <w:tabs>
          <w:tab w:val="left" w:pos="0"/>
        </w:tabs>
        <w:spacing w:line="360" w:lineRule="auto"/>
        <w:ind w:left="0" w:firstLine="0"/>
        <w:contextualSpacing/>
        <w:jc w:val="center"/>
        <w:rPr>
          <w:rStyle w:val="FontStyle17"/>
          <w:b/>
          <w:bCs w:val="0"/>
          <w:sz w:val="28"/>
          <w:szCs w:val="20"/>
        </w:rPr>
      </w:pPr>
      <w:bookmarkStart w:id="19" w:name="_Toc163936190"/>
      <w:r w:rsidRPr="005E029D">
        <w:rPr>
          <w:rStyle w:val="FontStyle17"/>
          <w:b/>
          <w:bCs w:val="0"/>
          <w:sz w:val="28"/>
          <w:szCs w:val="20"/>
        </w:rPr>
        <w:t>Содержание семинаров, практических занятий</w:t>
      </w:r>
      <w:bookmarkEnd w:id="18"/>
      <w:bookmarkEnd w:id="19"/>
    </w:p>
    <w:p w14:paraId="00951DD5" w14:textId="77777777" w:rsidR="009446A7" w:rsidRPr="00C20EC6" w:rsidRDefault="009446A7" w:rsidP="009446A7">
      <w:pPr>
        <w:jc w:val="right"/>
        <w:rPr>
          <w:sz w:val="28"/>
          <w:szCs w:val="28"/>
          <w:lang w:val="en-US"/>
        </w:rPr>
      </w:pPr>
      <w:r w:rsidRPr="00C20EC6">
        <w:rPr>
          <w:sz w:val="28"/>
          <w:szCs w:val="28"/>
        </w:rPr>
        <w:t xml:space="preserve">Таблица </w:t>
      </w:r>
      <w:r w:rsidRPr="00C20EC6">
        <w:rPr>
          <w:sz w:val="28"/>
          <w:szCs w:val="28"/>
          <w:lang w:val="en-US"/>
        </w:rPr>
        <w:t>4</w:t>
      </w:r>
    </w:p>
    <w:tbl>
      <w:tblPr>
        <w:tblpPr w:leftFromText="180" w:rightFromText="180" w:vertAnchor="text" w:horzAnchor="margin" w:tblpY="21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0"/>
        <w:gridCol w:w="4082"/>
        <w:gridCol w:w="2855"/>
      </w:tblGrid>
      <w:tr w:rsidR="00361841" w:rsidRPr="005E029D" w14:paraId="5C92201B" w14:textId="77777777" w:rsidTr="009369D8">
        <w:tc>
          <w:tcPr>
            <w:tcW w:w="1397" w:type="pct"/>
          </w:tcPr>
          <w:bookmarkEnd w:id="17"/>
          <w:p w14:paraId="1F8C54AC" w14:textId="77777777" w:rsidR="00361841" w:rsidRPr="005E029D" w:rsidRDefault="00361841" w:rsidP="009369D8">
            <w:pPr>
              <w:keepNext/>
              <w:keepLines/>
              <w:jc w:val="center"/>
            </w:pPr>
            <w:r w:rsidRPr="005E029D">
              <w:rPr>
                <w:b/>
                <w:sz w:val="24"/>
                <w:szCs w:val="24"/>
                <w:lang w:eastAsia="ru-RU"/>
              </w:rPr>
              <w:t>Наименование тем (разделов) дисциплины</w:t>
            </w:r>
          </w:p>
        </w:tc>
        <w:tc>
          <w:tcPr>
            <w:tcW w:w="2120" w:type="pct"/>
          </w:tcPr>
          <w:p w14:paraId="65990AEC" w14:textId="77777777" w:rsidR="00361841" w:rsidRPr="00596366" w:rsidRDefault="00361841" w:rsidP="009369D8">
            <w:pPr>
              <w:keepNext/>
              <w:keepLines/>
              <w:jc w:val="center"/>
            </w:pPr>
            <w:r w:rsidRPr="00596366">
              <w:rPr>
                <w:b/>
                <w:sz w:val="24"/>
                <w:szCs w:val="24"/>
                <w:lang w:eastAsia="ru-RU"/>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484" w:type="pct"/>
          </w:tcPr>
          <w:p w14:paraId="3B44E1AB" w14:textId="77777777" w:rsidR="00361841" w:rsidRPr="005E029D" w:rsidRDefault="00361841" w:rsidP="009369D8">
            <w:pPr>
              <w:keepNext/>
              <w:keepLines/>
              <w:jc w:val="center"/>
            </w:pPr>
            <w:r w:rsidRPr="005E029D">
              <w:rPr>
                <w:b/>
                <w:sz w:val="24"/>
                <w:szCs w:val="24"/>
                <w:lang w:eastAsia="ru-RU"/>
              </w:rPr>
              <w:t>Формы проведения занятий</w:t>
            </w:r>
          </w:p>
        </w:tc>
      </w:tr>
      <w:tr w:rsidR="00361841" w:rsidRPr="005E029D" w14:paraId="0BEF8FFE" w14:textId="77777777" w:rsidTr="009369D8">
        <w:tc>
          <w:tcPr>
            <w:tcW w:w="1397" w:type="pct"/>
          </w:tcPr>
          <w:p w14:paraId="6CE6947B" w14:textId="77777777" w:rsidR="00361841" w:rsidRPr="005E029D" w:rsidRDefault="00361841" w:rsidP="00361841">
            <w:pPr>
              <w:keepNext/>
              <w:keepLines/>
              <w:jc w:val="center"/>
              <w:rPr>
                <w:b/>
              </w:rPr>
            </w:pPr>
            <w:r w:rsidRPr="005E029D">
              <w:rPr>
                <w:b/>
              </w:rPr>
              <w:lastRenderedPageBreak/>
              <w:t>1</w:t>
            </w:r>
          </w:p>
        </w:tc>
        <w:tc>
          <w:tcPr>
            <w:tcW w:w="2120" w:type="pct"/>
          </w:tcPr>
          <w:p w14:paraId="64DB295E" w14:textId="77777777" w:rsidR="00361841" w:rsidRPr="00596366" w:rsidRDefault="00361841" w:rsidP="00936E94">
            <w:pPr>
              <w:keepNext/>
              <w:keepLines/>
              <w:jc w:val="center"/>
              <w:rPr>
                <w:b/>
              </w:rPr>
            </w:pPr>
            <w:r w:rsidRPr="00596366">
              <w:rPr>
                <w:b/>
              </w:rPr>
              <w:t>2</w:t>
            </w:r>
          </w:p>
        </w:tc>
        <w:tc>
          <w:tcPr>
            <w:tcW w:w="1484" w:type="pct"/>
          </w:tcPr>
          <w:p w14:paraId="46CEF090" w14:textId="77777777" w:rsidR="00361841" w:rsidRPr="005E029D" w:rsidRDefault="00361841" w:rsidP="00361841">
            <w:pPr>
              <w:keepNext/>
              <w:keepLines/>
              <w:jc w:val="center"/>
              <w:rPr>
                <w:b/>
              </w:rPr>
            </w:pPr>
            <w:r w:rsidRPr="005E029D">
              <w:rPr>
                <w:b/>
              </w:rPr>
              <w:t>3</w:t>
            </w:r>
          </w:p>
        </w:tc>
      </w:tr>
      <w:tr w:rsidR="00C75312" w:rsidRPr="005E029D" w14:paraId="63372869" w14:textId="77777777" w:rsidTr="009369D8">
        <w:tc>
          <w:tcPr>
            <w:tcW w:w="1397" w:type="pct"/>
            <w:shd w:val="clear" w:color="auto" w:fill="auto"/>
          </w:tcPr>
          <w:p w14:paraId="0073C849" w14:textId="7DEBE17F" w:rsidR="00C75312" w:rsidRPr="005E029D" w:rsidRDefault="00C75312" w:rsidP="009369D8">
            <w:r>
              <w:t xml:space="preserve">Тема 1. </w:t>
            </w:r>
            <w:r>
              <w:rPr>
                <w:bCs/>
              </w:rPr>
              <w:t>Введение в бизнес-архитектуру: основные понятия и принципы</w:t>
            </w:r>
          </w:p>
        </w:tc>
        <w:tc>
          <w:tcPr>
            <w:tcW w:w="2120" w:type="pct"/>
          </w:tcPr>
          <w:p w14:paraId="0849A0FA" w14:textId="2E9629B1" w:rsidR="00C75312" w:rsidRPr="00596366" w:rsidRDefault="00A83879" w:rsidP="00C75312">
            <w:pPr>
              <w:pStyle w:val="ac"/>
              <w:numPr>
                <w:ilvl w:val="0"/>
                <w:numId w:val="18"/>
              </w:numPr>
              <w:ind w:left="0" w:firstLine="0"/>
              <w:jc w:val="both"/>
            </w:pPr>
            <w:r w:rsidRPr="00596366">
              <w:t>Основные компоненты бизнес-архитектуры организации и их взаимосвязь</w:t>
            </w:r>
            <w:r w:rsidR="00C75312" w:rsidRPr="00596366">
              <w:t>.</w:t>
            </w:r>
          </w:p>
          <w:p w14:paraId="6F953361" w14:textId="2C8B9B2E" w:rsidR="00A83879" w:rsidRPr="00596366" w:rsidRDefault="00A83879" w:rsidP="00A83879">
            <w:pPr>
              <w:pStyle w:val="ac"/>
              <w:numPr>
                <w:ilvl w:val="0"/>
                <w:numId w:val="18"/>
              </w:numPr>
              <w:ind w:left="0" w:firstLine="0"/>
              <w:jc w:val="both"/>
            </w:pPr>
            <w:r w:rsidRPr="00596366">
              <w:t>Принципы построения эффективной бизнес-архитектуры.</w:t>
            </w:r>
          </w:p>
          <w:p w14:paraId="4E9EEC75" w14:textId="7A2C2458" w:rsidR="00C75312" w:rsidRPr="00596366" w:rsidRDefault="00A83879" w:rsidP="00A83879">
            <w:pPr>
              <w:pStyle w:val="ac"/>
              <w:numPr>
                <w:ilvl w:val="0"/>
                <w:numId w:val="18"/>
              </w:numPr>
              <w:ind w:left="0" w:firstLine="0"/>
              <w:jc w:val="both"/>
            </w:pPr>
            <w:r w:rsidRPr="00596366">
              <w:t>Влияние бизнес-архитектуры на оперативную деятельность организации и на принятие управленческих решений.</w:t>
            </w:r>
          </w:p>
          <w:p w14:paraId="74D75728" w14:textId="4389E857" w:rsidR="00C75312" w:rsidRPr="00596366" w:rsidRDefault="00596366" w:rsidP="007D2008">
            <w:r w:rsidRPr="00596366">
              <w:rPr>
                <w:b/>
              </w:rPr>
              <w:t>Рекомендуемые источники: Раздел 8 (5-1</w:t>
            </w:r>
            <w:r w:rsidR="007D2008">
              <w:rPr>
                <w:b/>
              </w:rPr>
              <w:t>2</w:t>
            </w:r>
            <w:r w:rsidRPr="00596366">
              <w:rPr>
                <w:b/>
              </w:rPr>
              <w:t>), Раздел 9</w:t>
            </w:r>
          </w:p>
        </w:tc>
        <w:tc>
          <w:tcPr>
            <w:tcW w:w="1484" w:type="pct"/>
          </w:tcPr>
          <w:p w14:paraId="0437940B" w14:textId="502B1A87" w:rsidR="00C75312" w:rsidRPr="005E029D" w:rsidRDefault="00196BBB" w:rsidP="00C75312">
            <w:pPr>
              <w:jc w:val="both"/>
            </w:pPr>
            <w:r w:rsidRPr="005E029D">
              <w:t xml:space="preserve">Семинар-коллоквиум. </w:t>
            </w:r>
            <w:r>
              <w:t>Разбор ситуационных задач и кейсов, групповая дискуссия, тестирование</w:t>
            </w:r>
          </w:p>
        </w:tc>
      </w:tr>
      <w:tr w:rsidR="00196BBB" w:rsidRPr="005E029D" w14:paraId="1CD52E3F" w14:textId="77777777" w:rsidTr="009369D8">
        <w:tc>
          <w:tcPr>
            <w:tcW w:w="1397" w:type="pct"/>
            <w:shd w:val="clear" w:color="auto" w:fill="auto"/>
          </w:tcPr>
          <w:p w14:paraId="2B4C69EB" w14:textId="2769A89A" w:rsidR="00196BBB" w:rsidRPr="005E029D" w:rsidRDefault="00196BBB" w:rsidP="009369D8">
            <w:r>
              <w:t xml:space="preserve">Тема 2. </w:t>
            </w:r>
            <w:r>
              <w:rPr>
                <w:bCs/>
              </w:rPr>
              <w:t>Роль бизнес-архитектуры в стратегическом управлении организацией</w:t>
            </w:r>
          </w:p>
        </w:tc>
        <w:tc>
          <w:tcPr>
            <w:tcW w:w="2120" w:type="pct"/>
          </w:tcPr>
          <w:p w14:paraId="4FE14D75" w14:textId="536E5EFB" w:rsidR="00A83879" w:rsidRPr="00596366" w:rsidRDefault="00A83879" w:rsidP="00A83879">
            <w:pPr>
              <w:pStyle w:val="ac"/>
              <w:numPr>
                <w:ilvl w:val="0"/>
                <w:numId w:val="20"/>
              </w:numPr>
              <w:ind w:left="0" w:firstLine="0"/>
              <w:jc w:val="both"/>
            </w:pPr>
            <w:r w:rsidRPr="00596366">
              <w:t xml:space="preserve">Влияние бизнес-архитектуры </w:t>
            </w:r>
            <w:r w:rsidR="001F7DE5" w:rsidRPr="00596366">
              <w:t>на</w:t>
            </w:r>
            <w:r w:rsidRPr="00596366">
              <w:t xml:space="preserve"> стратегию </w:t>
            </w:r>
            <w:r w:rsidR="001F7DE5" w:rsidRPr="00596366">
              <w:t>организации.</w:t>
            </w:r>
          </w:p>
          <w:p w14:paraId="24F6D2BB" w14:textId="77777777" w:rsidR="00395282" w:rsidRPr="00596366" w:rsidRDefault="001F7DE5" w:rsidP="00A83879">
            <w:pPr>
              <w:pStyle w:val="ac"/>
              <w:numPr>
                <w:ilvl w:val="0"/>
                <w:numId w:val="20"/>
              </w:numPr>
              <w:ind w:left="0" w:firstLine="0"/>
              <w:jc w:val="both"/>
            </w:pPr>
            <w:r w:rsidRPr="00596366">
              <w:t>В</w:t>
            </w:r>
            <w:r w:rsidR="00A83879" w:rsidRPr="00596366">
              <w:t>ыявлени</w:t>
            </w:r>
            <w:r w:rsidRPr="00596366">
              <w:t>е</w:t>
            </w:r>
            <w:r w:rsidR="00A83879" w:rsidRPr="00596366">
              <w:t xml:space="preserve"> ключевых </w:t>
            </w:r>
            <w:r w:rsidR="00395282" w:rsidRPr="00596366">
              <w:t>требований</w:t>
            </w:r>
            <w:r w:rsidR="00A83879" w:rsidRPr="00596366">
              <w:t xml:space="preserve"> </w:t>
            </w:r>
            <w:r w:rsidR="00395282" w:rsidRPr="00596366">
              <w:t>стейкхолдеров</w:t>
            </w:r>
            <w:r w:rsidR="00A83879" w:rsidRPr="00596366">
              <w:t xml:space="preserve"> </w:t>
            </w:r>
            <w:r w:rsidR="00395282" w:rsidRPr="00596366">
              <w:t>для</w:t>
            </w:r>
            <w:r w:rsidR="00A83879" w:rsidRPr="00596366">
              <w:t xml:space="preserve"> разработки стратегии </w:t>
            </w:r>
            <w:r w:rsidR="00395282" w:rsidRPr="00596366">
              <w:t>организации.</w:t>
            </w:r>
          </w:p>
          <w:p w14:paraId="77545D50" w14:textId="2ADDD610" w:rsidR="00A83879" w:rsidRPr="00596366" w:rsidRDefault="00395282" w:rsidP="00A83879">
            <w:pPr>
              <w:pStyle w:val="ac"/>
              <w:numPr>
                <w:ilvl w:val="0"/>
                <w:numId w:val="20"/>
              </w:numPr>
              <w:ind w:left="0" w:firstLine="0"/>
              <w:jc w:val="both"/>
            </w:pPr>
            <w:r w:rsidRPr="00596366">
              <w:t>Р</w:t>
            </w:r>
            <w:r w:rsidR="00A83879" w:rsidRPr="00596366">
              <w:t>оль бизнес-архитектуры в оптимизации бизнес-процессов и повышении эффективности стратегического управления организацией</w:t>
            </w:r>
            <w:r w:rsidRPr="00596366">
              <w:t>.</w:t>
            </w:r>
          </w:p>
          <w:p w14:paraId="11D9CF9E" w14:textId="7C78C782" w:rsidR="00196BBB" w:rsidRPr="00596366" w:rsidRDefault="00596366" w:rsidP="007D2008">
            <w:pPr>
              <w:jc w:val="both"/>
            </w:pPr>
            <w:r w:rsidRPr="00596366">
              <w:rPr>
                <w:b/>
              </w:rPr>
              <w:t>Рекомендуемые источники: Раздел 8 (5-1</w:t>
            </w:r>
            <w:r w:rsidR="007D2008">
              <w:rPr>
                <w:b/>
              </w:rPr>
              <w:t>2</w:t>
            </w:r>
            <w:r w:rsidRPr="00596366">
              <w:rPr>
                <w:b/>
              </w:rPr>
              <w:t>), Раздел 9</w:t>
            </w:r>
          </w:p>
        </w:tc>
        <w:tc>
          <w:tcPr>
            <w:tcW w:w="1484" w:type="pct"/>
          </w:tcPr>
          <w:p w14:paraId="1F9E7402" w14:textId="13EE849F" w:rsidR="00196BBB" w:rsidRPr="005E029D" w:rsidRDefault="00196BBB" w:rsidP="00196BBB">
            <w:pPr>
              <w:jc w:val="both"/>
            </w:pPr>
            <w:r w:rsidRPr="005E029D">
              <w:t xml:space="preserve">Семинар-коллоквиум. </w:t>
            </w:r>
            <w:r>
              <w:t>Разбор ситуационных задач и кейсов, групповая дискуссия, тестирование</w:t>
            </w:r>
          </w:p>
        </w:tc>
      </w:tr>
      <w:tr w:rsidR="00196BBB" w:rsidRPr="005E029D" w14:paraId="0CA3023E" w14:textId="77777777" w:rsidTr="009369D8">
        <w:tc>
          <w:tcPr>
            <w:tcW w:w="1397" w:type="pct"/>
            <w:shd w:val="clear" w:color="auto" w:fill="auto"/>
          </w:tcPr>
          <w:p w14:paraId="395BDF3C" w14:textId="44EE7B95" w:rsidR="00196BBB" w:rsidRPr="005E029D" w:rsidRDefault="00196BBB" w:rsidP="009369D8">
            <w:r>
              <w:t xml:space="preserve">Тема 3. </w:t>
            </w:r>
            <w:r>
              <w:rPr>
                <w:bCs/>
              </w:rPr>
              <w:t>Основные подходы к моделированию и оптимизации бизнес-процессов в организации</w:t>
            </w:r>
          </w:p>
        </w:tc>
        <w:tc>
          <w:tcPr>
            <w:tcW w:w="2120" w:type="pct"/>
          </w:tcPr>
          <w:p w14:paraId="61168498" w14:textId="0D5D4468" w:rsidR="00395282" w:rsidRPr="00596366" w:rsidRDefault="00395282" w:rsidP="00395282">
            <w:pPr>
              <w:pStyle w:val="ac"/>
              <w:numPr>
                <w:ilvl w:val="0"/>
                <w:numId w:val="42"/>
              </w:numPr>
              <w:ind w:left="0" w:firstLine="0"/>
              <w:jc w:val="both"/>
            </w:pPr>
            <w:r w:rsidRPr="00596366">
              <w:t>Методы моделирования бизнес-процессов.</w:t>
            </w:r>
          </w:p>
          <w:p w14:paraId="6C96FAE6" w14:textId="77777777" w:rsidR="00395282" w:rsidRPr="00596366" w:rsidRDefault="00395282" w:rsidP="004C11DD">
            <w:pPr>
              <w:pStyle w:val="ac"/>
              <w:numPr>
                <w:ilvl w:val="0"/>
                <w:numId w:val="42"/>
              </w:numPr>
              <w:ind w:left="0" w:firstLine="0"/>
              <w:jc w:val="both"/>
            </w:pPr>
            <w:r w:rsidRPr="00596366">
              <w:t>Повышение эффективности функционирования организации посредством оптимизации бизнес-процессов.</w:t>
            </w:r>
          </w:p>
          <w:p w14:paraId="1797EBA8" w14:textId="15E2623D" w:rsidR="00395282" w:rsidRPr="00596366" w:rsidRDefault="00596366" w:rsidP="004C11DD">
            <w:pPr>
              <w:pStyle w:val="ac"/>
              <w:numPr>
                <w:ilvl w:val="0"/>
                <w:numId w:val="42"/>
              </w:numPr>
              <w:ind w:left="0" w:firstLine="0"/>
              <w:jc w:val="both"/>
            </w:pPr>
            <w:r w:rsidRPr="00596366">
              <w:t>Информационные технологии,</w:t>
            </w:r>
            <w:r w:rsidR="00395282" w:rsidRPr="00596366">
              <w:t xml:space="preserve"> применяемые для автоматизации бизнес-процессов.</w:t>
            </w:r>
          </w:p>
          <w:p w14:paraId="55F145E4" w14:textId="47994275" w:rsidR="00196BBB" w:rsidRPr="00596366" w:rsidRDefault="00596366" w:rsidP="007D2008">
            <w:pPr>
              <w:jc w:val="both"/>
            </w:pPr>
            <w:r w:rsidRPr="00596366">
              <w:rPr>
                <w:b/>
              </w:rPr>
              <w:t>Рекомендуемые источники: Раздел 8 (5-1</w:t>
            </w:r>
            <w:r w:rsidR="007D2008">
              <w:rPr>
                <w:b/>
              </w:rPr>
              <w:t>2</w:t>
            </w:r>
            <w:r w:rsidRPr="00596366">
              <w:rPr>
                <w:b/>
              </w:rPr>
              <w:t>), Раздел 9</w:t>
            </w:r>
          </w:p>
        </w:tc>
        <w:tc>
          <w:tcPr>
            <w:tcW w:w="1484" w:type="pct"/>
          </w:tcPr>
          <w:p w14:paraId="24131F43" w14:textId="77C7A2B5" w:rsidR="00196BBB" w:rsidRPr="005E029D" w:rsidRDefault="00196BBB" w:rsidP="00196BBB">
            <w:pPr>
              <w:jc w:val="both"/>
            </w:pPr>
            <w:r w:rsidRPr="005E029D">
              <w:t>Семинар-</w:t>
            </w:r>
            <w:r>
              <w:t>практикум</w:t>
            </w:r>
            <w:r w:rsidRPr="005E029D">
              <w:t xml:space="preserve">. </w:t>
            </w:r>
            <w:r>
              <w:t>Решение практических задач и кейсов, моделирование бизнес-процессов, тестирование</w:t>
            </w:r>
          </w:p>
        </w:tc>
      </w:tr>
      <w:tr w:rsidR="00196BBB" w:rsidRPr="005E029D" w14:paraId="43850996" w14:textId="77777777" w:rsidTr="009369D8">
        <w:tc>
          <w:tcPr>
            <w:tcW w:w="1397" w:type="pct"/>
            <w:shd w:val="clear" w:color="auto" w:fill="auto"/>
          </w:tcPr>
          <w:p w14:paraId="6499C123" w14:textId="16B18273" w:rsidR="00196BBB" w:rsidRPr="005E029D" w:rsidRDefault="00196BBB" w:rsidP="009369D8">
            <w:r>
              <w:t xml:space="preserve">Тема 4. </w:t>
            </w:r>
            <w:r>
              <w:rPr>
                <w:bCs/>
              </w:rPr>
              <w:t>Инструменты аналитики данных в бизнес-архитектуре</w:t>
            </w:r>
          </w:p>
        </w:tc>
        <w:tc>
          <w:tcPr>
            <w:tcW w:w="2120" w:type="pct"/>
          </w:tcPr>
          <w:p w14:paraId="2921250F" w14:textId="77777777" w:rsidR="007A51E7" w:rsidRPr="00596366" w:rsidRDefault="007A51E7" w:rsidP="007A51E7">
            <w:pPr>
              <w:pStyle w:val="ac"/>
              <w:numPr>
                <w:ilvl w:val="0"/>
                <w:numId w:val="22"/>
              </w:numPr>
              <w:ind w:left="0" w:firstLine="0"/>
              <w:jc w:val="both"/>
            </w:pPr>
            <w:r w:rsidRPr="00596366">
              <w:t>Основные подходы и методы использования аналитики данных в рамках бизнес-архитектуры организации.</w:t>
            </w:r>
          </w:p>
          <w:p w14:paraId="779784D1" w14:textId="616E8FAA" w:rsidR="007A51E7" w:rsidRPr="00596366" w:rsidRDefault="007A51E7" w:rsidP="007A51E7">
            <w:pPr>
              <w:pStyle w:val="ac"/>
              <w:numPr>
                <w:ilvl w:val="0"/>
                <w:numId w:val="22"/>
              </w:numPr>
              <w:ind w:left="0" w:firstLine="0"/>
              <w:jc w:val="both"/>
            </w:pPr>
            <w:r w:rsidRPr="00596366">
              <w:t>Какие выгоды могут получить компании от внедрения инструментов аналитики данных в бизнес-архитектуру?</w:t>
            </w:r>
          </w:p>
          <w:p w14:paraId="0ACF3400" w14:textId="0E07178B" w:rsidR="007A51E7" w:rsidRPr="00596366" w:rsidRDefault="007A51E7" w:rsidP="007A51E7">
            <w:pPr>
              <w:pStyle w:val="ac"/>
              <w:numPr>
                <w:ilvl w:val="0"/>
                <w:numId w:val="22"/>
              </w:numPr>
              <w:ind w:left="0" w:firstLine="0"/>
              <w:jc w:val="both"/>
            </w:pPr>
            <w:r w:rsidRPr="00596366">
              <w:t>Примеры успешного использования аналитики данных для повышения эффективности бизнес-процессов и принятия управленческих решений.</w:t>
            </w:r>
          </w:p>
          <w:p w14:paraId="24EC7B89" w14:textId="68BD6CBC" w:rsidR="00196BBB" w:rsidRPr="00596366" w:rsidRDefault="00596366" w:rsidP="007D2008">
            <w:pPr>
              <w:jc w:val="both"/>
            </w:pPr>
            <w:r w:rsidRPr="00596366">
              <w:rPr>
                <w:b/>
              </w:rPr>
              <w:t>Рекомендуемые источники: Раздел 8 (5-1</w:t>
            </w:r>
            <w:r w:rsidR="007D2008">
              <w:rPr>
                <w:b/>
              </w:rPr>
              <w:t>2</w:t>
            </w:r>
            <w:r w:rsidRPr="00596366">
              <w:rPr>
                <w:b/>
              </w:rPr>
              <w:t>), Раздел 9</w:t>
            </w:r>
          </w:p>
        </w:tc>
        <w:tc>
          <w:tcPr>
            <w:tcW w:w="1484" w:type="pct"/>
          </w:tcPr>
          <w:p w14:paraId="1F4C0C6A" w14:textId="34DCB183" w:rsidR="00196BBB" w:rsidRPr="005E029D" w:rsidRDefault="00196BBB" w:rsidP="00196BBB">
            <w:pPr>
              <w:jc w:val="both"/>
            </w:pPr>
            <w:r w:rsidRPr="005E029D">
              <w:t>Семинар-</w:t>
            </w:r>
            <w:r>
              <w:t>практикум</w:t>
            </w:r>
            <w:r w:rsidRPr="005E029D">
              <w:t xml:space="preserve">. </w:t>
            </w:r>
            <w:r>
              <w:t>Решение практических задач и кейсов, тестирование</w:t>
            </w:r>
          </w:p>
        </w:tc>
      </w:tr>
      <w:tr w:rsidR="00196BBB" w:rsidRPr="005E029D" w14:paraId="58461EC6" w14:textId="77777777" w:rsidTr="009369D8">
        <w:tc>
          <w:tcPr>
            <w:tcW w:w="1397" w:type="pct"/>
            <w:shd w:val="clear" w:color="auto" w:fill="auto"/>
          </w:tcPr>
          <w:p w14:paraId="7C87C4DB" w14:textId="79DFF9F1" w:rsidR="00196BBB" w:rsidRPr="0079438A" w:rsidRDefault="00196BBB" w:rsidP="009369D8">
            <w:r>
              <w:t xml:space="preserve">Тема 5. </w:t>
            </w:r>
            <w:r>
              <w:rPr>
                <w:bCs/>
              </w:rPr>
              <w:t>Моделирование информационной архитектуры компании: принципы построения и внедрения информационных систем</w:t>
            </w:r>
          </w:p>
        </w:tc>
        <w:tc>
          <w:tcPr>
            <w:tcW w:w="2120" w:type="pct"/>
          </w:tcPr>
          <w:p w14:paraId="19EEF0E8" w14:textId="77777777" w:rsidR="007A51E7" w:rsidRPr="00596366" w:rsidRDefault="007A51E7" w:rsidP="007A51E7">
            <w:pPr>
              <w:pStyle w:val="ac"/>
              <w:numPr>
                <w:ilvl w:val="0"/>
                <w:numId w:val="23"/>
              </w:numPr>
              <w:ind w:left="0" w:firstLine="0"/>
              <w:jc w:val="both"/>
            </w:pPr>
            <w:r w:rsidRPr="00596366">
              <w:t>Принципы построения информационной архитектуры компании и ключевые этапы ее внедрения.</w:t>
            </w:r>
          </w:p>
          <w:p w14:paraId="7E9CBEAE" w14:textId="0F0A00D9" w:rsidR="007A51E7" w:rsidRPr="00596366" w:rsidRDefault="007A51E7" w:rsidP="007A51E7">
            <w:pPr>
              <w:pStyle w:val="ac"/>
              <w:numPr>
                <w:ilvl w:val="0"/>
                <w:numId w:val="23"/>
              </w:numPr>
              <w:ind w:left="0" w:firstLine="0"/>
              <w:jc w:val="both"/>
            </w:pPr>
            <w:r w:rsidRPr="00596366">
              <w:t>Связь между бизнес-архитектурой и информационной архитектурой в организации.</w:t>
            </w:r>
          </w:p>
          <w:p w14:paraId="1FBEEFE2" w14:textId="7F3C58D1" w:rsidR="007A51E7" w:rsidRPr="00596366" w:rsidRDefault="007A51E7" w:rsidP="007A51E7">
            <w:pPr>
              <w:pStyle w:val="ac"/>
              <w:numPr>
                <w:ilvl w:val="0"/>
                <w:numId w:val="23"/>
              </w:numPr>
              <w:ind w:left="0" w:firstLine="0"/>
              <w:jc w:val="both"/>
            </w:pPr>
            <w:r w:rsidRPr="00596366">
              <w:t>Влияние моделирования информационной архитектуры на эффективность управления информационными ресурсами организации.</w:t>
            </w:r>
          </w:p>
          <w:p w14:paraId="7F97FB7E" w14:textId="3967D02B" w:rsidR="00196BBB" w:rsidRPr="00596366" w:rsidRDefault="00596366" w:rsidP="007D2008">
            <w:pPr>
              <w:jc w:val="both"/>
            </w:pPr>
            <w:r w:rsidRPr="00596366">
              <w:rPr>
                <w:b/>
              </w:rPr>
              <w:t>Рекомендуемые источники: Раздел 8 (5-1</w:t>
            </w:r>
            <w:r w:rsidR="007D2008">
              <w:rPr>
                <w:b/>
              </w:rPr>
              <w:t>2</w:t>
            </w:r>
            <w:r w:rsidRPr="00596366">
              <w:rPr>
                <w:b/>
              </w:rPr>
              <w:t>), Раздел 9</w:t>
            </w:r>
          </w:p>
        </w:tc>
        <w:tc>
          <w:tcPr>
            <w:tcW w:w="1484" w:type="pct"/>
          </w:tcPr>
          <w:p w14:paraId="04980D62" w14:textId="461A9DFB" w:rsidR="00196BBB" w:rsidRPr="005E029D" w:rsidRDefault="00196BBB" w:rsidP="00196BBB">
            <w:pPr>
              <w:jc w:val="both"/>
            </w:pPr>
            <w:r w:rsidRPr="005E029D">
              <w:t>Семинар-</w:t>
            </w:r>
            <w:r>
              <w:t>практикум</w:t>
            </w:r>
            <w:r w:rsidRPr="005E029D">
              <w:t xml:space="preserve">. </w:t>
            </w:r>
            <w:r>
              <w:t>Решение практических задач и кейсов, тестирование</w:t>
            </w:r>
          </w:p>
        </w:tc>
      </w:tr>
      <w:tr w:rsidR="00196BBB" w:rsidRPr="005E029D" w14:paraId="068EF85B" w14:textId="77777777" w:rsidTr="009369D8">
        <w:tc>
          <w:tcPr>
            <w:tcW w:w="1397" w:type="pct"/>
            <w:shd w:val="clear" w:color="auto" w:fill="auto"/>
          </w:tcPr>
          <w:p w14:paraId="41FB904F" w14:textId="6055846A" w:rsidR="00196BBB" w:rsidRPr="0079438A" w:rsidRDefault="00196BBB" w:rsidP="009369D8">
            <w:r>
              <w:t xml:space="preserve">Тема 6. </w:t>
            </w:r>
            <w:r>
              <w:rPr>
                <w:bCs/>
              </w:rPr>
              <w:t>Управление изменениями в организации с использованием принципов бизнес-архитектуры</w:t>
            </w:r>
          </w:p>
        </w:tc>
        <w:tc>
          <w:tcPr>
            <w:tcW w:w="2120" w:type="pct"/>
          </w:tcPr>
          <w:p w14:paraId="528CE36F" w14:textId="77777777" w:rsidR="007A51E7" w:rsidRPr="00596366" w:rsidRDefault="007A51E7" w:rsidP="007A51E7">
            <w:pPr>
              <w:pStyle w:val="ac"/>
              <w:numPr>
                <w:ilvl w:val="0"/>
                <w:numId w:val="37"/>
              </w:numPr>
              <w:ind w:left="0" w:firstLine="0"/>
              <w:jc w:val="both"/>
            </w:pPr>
            <w:r w:rsidRPr="00596366">
              <w:t>Значение бизнес-архитектуры в процессе управления изменениями в организации.</w:t>
            </w:r>
          </w:p>
          <w:p w14:paraId="01FDFAA9" w14:textId="21D12FC2" w:rsidR="007A51E7" w:rsidRPr="00596366" w:rsidRDefault="007A51E7" w:rsidP="007A51E7">
            <w:pPr>
              <w:pStyle w:val="ac"/>
              <w:numPr>
                <w:ilvl w:val="0"/>
                <w:numId w:val="37"/>
              </w:numPr>
              <w:ind w:left="0" w:firstLine="0"/>
              <w:jc w:val="both"/>
            </w:pPr>
            <w:r w:rsidRPr="00596366">
              <w:t>Использование бизнес-архитектуры для адаптации сотрудников к изменениям.</w:t>
            </w:r>
          </w:p>
          <w:p w14:paraId="16525F0A" w14:textId="762A9C5E" w:rsidR="007A51E7" w:rsidRPr="00596366" w:rsidRDefault="007A51E7" w:rsidP="007A51E7">
            <w:pPr>
              <w:pStyle w:val="ac"/>
              <w:numPr>
                <w:ilvl w:val="0"/>
                <w:numId w:val="37"/>
              </w:numPr>
              <w:ind w:left="0" w:firstLine="0"/>
              <w:jc w:val="both"/>
            </w:pPr>
            <w:r w:rsidRPr="00596366">
              <w:lastRenderedPageBreak/>
              <w:t>Практические примеры успешного управления изменениями с использованием принципов бизнес-архитектуры в компаниях.</w:t>
            </w:r>
          </w:p>
          <w:p w14:paraId="6ADC0C26" w14:textId="4168889B" w:rsidR="00196BBB" w:rsidRPr="00596366" w:rsidRDefault="00596366" w:rsidP="007D2008">
            <w:pPr>
              <w:jc w:val="both"/>
            </w:pPr>
            <w:r w:rsidRPr="00596366">
              <w:rPr>
                <w:b/>
              </w:rPr>
              <w:t>Рекомендуемые источники: Раздел 8 (5-1</w:t>
            </w:r>
            <w:r w:rsidR="007D2008">
              <w:rPr>
                <w:b/>
              </w:rPr>
              <w:t>2</w:t>
            </w:r>
            <w:r w:rsidRPr="00596366">
              <w:rPr>
                <w:b/>
              </w:rPr>
              <w:t>), Раздел 9</w:t>
            </w:r>
          </w:p>
        </w:tc>
        <w:tc>
          <w:tcPr>
            <w:tcW w:w="1484" w:type="pct"/>
          </w:tcPr>
          <w:p w14:paraId="16CB0BC3" w14:textId="505C3B03" w:rsidR="00196BBB" w:rsidRPr="005E029D" w:rsidRDefault="00196BBB" w:rsidP="00196BBB">
            <w:pPr>
              <w:jc w:val="both"/>
            </w:pPr>
            <w:r w:rsidRPr="005E029D">
              <w:lastRenderedPageBreak/>
              <w:t>Семинар-</w:t>
            </w:r>
            <w:r>
              <w:t>практикум</w:t>
            </w:r>
            <w:r w:rsidRPr="005E029D">
              <w:t xml:space="preserve">. </w:t>
            </w:r>
            <w:r>
              <w:t>Решение практических задач и кейсов, тестирование</w:t>
            </w:r>
          </w:p>
        </w:tc>
      </w:tr>
      <w:tr w:rsidR="00196BBB" w:rsidRPr="005E029D" w14:paraId="50AC0E0F" w14:textId="77777777" w:rsidTr="009369D8">
        <w:tc>
          <w:tcPr>
            <w:tcW w:w="1397" w:type="pct"/>
            <w:shd w:val="clear" w:color="auto" w:fill="auto"/>
          </w:tcPr>
          <w:p w14:paraId="5FB990C2" w14:textId="7873A3F3" w:rsidR="00196BBB" w:rsidRPr="0005712E" w:rsidRDefault="00196BBB" w:rsidP="009369D8">
            <w:r>
              <w:t xml:space="preserve">Тема 7. </w:t>
            </w:r>
            <w:r>
              <w:rPr>
                <w:bCs/>
              </w:rPr>
              <w:t>Методы и инструменты бизнес-инжиниринга</w:t>
            </w:r>
          </w:p>
        </w:tc>
        <w:tc>
          <w:tcPr>
            <w:tcW w:w="2120" w:type="pct"/>
          </w:tcPr>
          <w:p w14:paraId="608EF5B5" w14:textId="77777777" w:rsidR="007A51E7" w:rsidRPr="00596366" w:rsidRDefault="007A51E7" w:rsidP="007A51E7">
            <w:pPr>
              <w:pStyle w:val="ac"/>
              <w:numPr>
                <w:ilvl w:val="0"/>
                <w:numId w:val="38"/>
              </w:numPr>
              <w:ind w:left="0" w:firstLine="0"/>
              <w:jc w:val="both"/>
            </w:pPr>
            <w:r w:rsidRPr="00596366">
              <w:t>Основные методы бизнес-инжиниринга и их применение в оптимизации бизнес-процессов компании.</w:t>
            </w:r>
          </w:p>
          <w:p w14:paraId="67751DCF" w14:textId="7C77117D" w:rsidR="007A51E7" w:rsidRPr="00596366" w:rsidRDefault="007A51E7" w:rsidP="007A51E7">
            <w:pPr>
              <w:pStyle w:val="ac"/>
              <w:numPr>
                <w:ilvl w:val="0"/>
                <w:numId w:val="38"/>
              </w:numPr>
              <w:ind w:left="0" w:firstLine="0"/>
              <w:jc w:val="both"/>
            </w:pPr>
            <w:r w:rsidRPr="00596366">
              <w:t>Инструменты бизнес-инжиниринга для анализа, оптимизации и автоматизации бизнес-процессов.</w:t>
            </w:r>
          </w:p>
          <w:p w14:paraId="6524F9D3" w14:textId="77777777" w:rsidR="00196BBB" w:rsidRPr="00596366" w:rsidRDefault="007A51E7" w:rsidP="007A51E7">
            <w:pPr>
              <w:pStyle w:val="ac"/>
              <w:numPr>
                <w:ilvl w:val="0"/>
                <w:numId w:val="38"/>
              </w:numPr>
              <w:ind w:left="0" w:firstLine="0"/>
              <w:jc w:val="both"/>
            </w:pPr>
            <w:r w:rsidRPr="00596366">
              <w:t>Примеры успешного применения методов бизнес-инжиниринга для повышения эффективности работы компании.</w:t>
            </w:r>
          </w:p>
          <w:p w14:paraId="6CF33C03" w14:textId="4007DE4F" w:rsidR="007A51E7" w:rsidRPr="00596366" w:rsidRDefault="00596366" w:rsidP="007D2008">
            <w:pPr>
              <w:jc w:val="both"/>
            </w:pPr>
            <w:r w:rsidRPr="00596366">
              <w:rPr>
                <w:b/>
              </w:rPr>
              <w:t>Рекомендуемые источники: Раздел 8 (5-1</w:t>
            </w:r>
            <w:r w:rsidR="007D2008">
              <w:rPr>
                <w:b/>
              </w:rPr>
              <w:t>2</w:t>
            </w:r>
            <w:r w:rsidRPr="00596366">
              <w:rPr>
                <w:b/>
              </w:rPr>
              <w:t>), Раздел 9</w:t>
            </w:r>
          </w:p>
        </w:tc>
        <w:tc>
          <w:tcPr>
            <w:tcW w:w="1484" w:type="pct"/>
          </w:tcPr>
          <w:p w14:paraId="4A52419D" w14:textId="7D50BD33" w:rsidR="00196BBB" w:rsidRDefault="00196BBB" w:rsidP="00196BBB">
            <w:pPr>
              <w:jc w:val="both"/>
            </w:pPr>
            <w:r w:rsidRPr="005E029D">
              <w:t>Семинар-</w:t>
            </w:r>
            <w:r>
              <w:t>практикум</w:t>
            </w:r>
            <w:r w:rsidRPr="005E029D">
              <w:t xml:space="preserve">. </w:t>
            </w:r>
            <w:r>
              <w:t>Решение практических задач и кейсов, тестирование</w:t>
            </w:r>
          </w:p>
        </w:tc>
      </w:tr>
      <w:tr w:rsidR="00196BBB" w:rsidRPr="005E029D" w14:paraId="3A8B2FBE" w14:textId="77777777" w:rsidTr="009369D8">
        <w:tc>
          <w:tcPr>
            <w:tcW w:w="1397" w:type="pct"/>
            <w:shd w:val="clear" w:color="auto" w:fill="auto"/>
          </w:tcPr>
          <w:p w14:paraId="739C4A38" w14:textId="09C7281B" w:rsidR="00196BBB" w:rsidRPr="0005712E" w:rsidRDefault="00196BBB" w:rsidP="009369D8">
            <w:r>
              <w:t xml:space="preserve">Тема 8. </w:t>
            </w:r>
            <w:r>
              <w:rPr>
                <w:bCs/>
              </w:rPr>
              <w:t>Проектное планирование и реализация изменений в бизнес-архитектуре</w:t>
            </w:r>
          </w:p>
        </w:tc>
        <w:tc>
          <w:tcPr>
            <w:tcW w:w="2120" w:type="pct"/>
          </w:tcPr>
          <w:p w14:paraId="32B40DF8" w14:textId="77777777" w:rsidR="007A51E7" w:rsidRPr="00596366" w:rsidRDefault="007A51E7" w:rsidP="007A51E7">
            <w:pPr>
              <w:pStyle w:val="ac"/>
              <w:numPr>
                <w:ilvl w:val="0"/>
                <w:numId w:val="39"/>
              </w:numPr>
              <w:ind w:left="0" w:firstLine="0"/>
              <w:jc w:val="both"/>
            </w:pPr>
            <w:r w:rsidRPr="00596366">
              <w:t>Основные этапы проектного планирования изменений в бизнес-архитектуре компании.</w:t>
            </w:r>
          </w:p>
          <w:p w14:paraId="4088B4D7" w14:textId="6BBE1BE7" w:rsidR="007A51E7" w:rsidRPr="00596366" w:rsidRDefault="007A51E7" w:rsidP="007A51E7">
            <w:pPr>
              <w:pStyle w:val="ac"/>
              <w:numPr>
                <w:ilvl w:val="0"/>
                <w:numId w:val="39"/>
              </w:numPr>
              <w:ind w:left="0" w:firstLine="0"/>
              <w:jc w:val="both"/>
            </w:pPr>
            <w:r w:rsidRPr="00596366">
              <w:t>Роли и ответственности участников процесса реализации изменений в бизнес-архитектуре.</w:t>
            </w:r>
          </w:p>
          <w:p w14:paraId="3D29A370" w14:textId="77777777" w:rsidR="00196BBB" w:rsidRPr="00596366" w:rsidRDefault="007A51E7" w:rsidP="007A51E7">
            <w:pPr>
              <w:pStyle w:val="ac"/>
              <w:numPr>
                <w:ilvl w:val="0"/>
                <w:numId w:val="39"/>
              </w:numPr>
              <w:ind w:left="0" w:firstLine="0"/>
              <w:jc w:val="both"/>
            </w:pPr>
            <w:r w:rsidRPr="00596366">
              <w:t>Критерии успешной реализации изменений в бизнес-архитектуре и способы оценки их эффективности.</w:t>
            </w:r>
          </w:p>
          <w:p w14:paraId="4DD83AEF" w14:textId="573735C4" w:rsidR="00A83879" w:rsidRPr="00596366" w:rsidRDefault="00A83879" w:rsidP="007D2008">
            <w:pPr>
              <w:jc w:val="both"/>
            </w:pPr>
            <w:r w:rsidRPr="00596366">
              <w:rPr>
                <w:b/>
              </w:rPr>
              <w:t>Рекомендуемые источники: Раздел 8 (5-</w:t>
            </w:r>
            <w:r w:rsidR="00596366" w:rsidRPr="00596366">
              <w:rPr>
                <w:b/>
              </w:rPr>
              <w:t>1</w:t>
            </w:r>
            <w:r w:rsidR="007D2008">
              <w:rPr>
                <w:b/>
              </w:rPr>
              <w:t>2</w:t>
            </w:r>
            <w:r w:rsidRPr="00596366">
              <w:rPr>
                <w:b/>
              </w:rPr>
              <w:t>), Раздел 9</w:t>
            </w:r>
          </w:p>
        </w:tc>
        <w:tc>
          <w:tcPr>
            <w:tcW w:w="1484" w:type="pct"/>
          </w:tcPr>
          <w:p w14:paraId="7B59AE93" w14:textId="1D7748F0" w:rsidR="00196BBB" w:rsidRDefault="00196BBB" w:rsidP="00196BBB">
            <w:pPr>
              <w:jc w:val="both"/>
            </w:pPr>
            <w:r w:rsidRPr="005E029D">
              <w:t>Семинар-</w:t>
            </w:r>
            <w:r>
              <w:t>практикум</w:t>
            </w:r>
            <w:r w:rsidRPr="005E029D">
              <w:t xml:space="preserve">. </w:t>
            </w:r>
            <w:r>
              <w:t>Решение практических задач и кейсов, тестирование</w:t>
            </w:r>
          </w:p>
        </w:tc>
      </w:tr>
    </w:tbl>
    <w:p w14:paraId="3EE6A517" w14:textId="4EAB76D8" w:rsidR="00447A54" w:rsidRPr="005E029D" w:rsidRDefault="00447A54" w:rsidP="00B7152E">
      <w:pPr>
        <w:pStyle w:val="1"/>
        <w:numPr>
          <w:ilvl w:val="0"/>
          <w:numId w:val="3"/>
        </w:numPr>
        <w:ind w:left="0" w:firstLine="709"/>
        <w:jc w:val="both"/>
        <w:rPr>
          <w:rStyle w:val="FontStyle17"/>
          <w:sz w:val="28"/>
          <w:szCs w:val="28"/>
        </w:rPr>
      </w:pPr>
      <w:bookmarkStart w:id="20" w:name="_Toc163936191"/>
      <w:r w:rsidRPr="005E029D">
        <w:rPr>
          <w:rStyle w:val="FontStyle17"/>
          <w:sz w:val="28"/>
          <w:szCs w:val="28"/>
        </w:rPr>
        <w:t>Перечень учебно-методического обеспечения для самостоятельной работы обучающихся по дисциплине</w:t>
      </w:r>
      <w:bookmarkEnd w:id="20"/>
    </w:p>
    <w:p w14:paraId="31583F72" w14:textId="77777777" w:rsidR="00447A54" w:rsidRPr="005E029D" w:rsidRDefault="00447A54" w:rsidP="00F36673">
      <w:pPr>
        <w:jc w:val="both"/>
      </w:pPr>
    </w:p>
    <w:p w14:paraId="2186B4F5" w14:textId="1D3648B3" w:rsidR="00447A54" w:rsidRPr="005E029D" w:rsidRDefault="00447A54" w:rsidP="00F36673">
      <w:pPr>
        <w:pStyle w:val="2"/>
        <w:ind w:right="-2" w:firstLine="709"/>
        <w:rPr>
          <w:rStyle w:val="FontStyle17"/>
          <w:b/>
          <w:sz w:val="28"/>
          <w:szCs w:val="28"/>
        </w:rPr>
      </w:pPr>
      <w:bookmarkStart w:id="21" w:name="_Toc418764149"/>
      <w:bookmarkStart w:id="22" w:name="_Toc505877809"/>
      <w:bookmarkStart w:id="23" w:name="_Toc89619181"/>
      <w:bookmarkStart w:id="24" w:name="_Toc163936192"/>
      <w:r w:rsidRPr="005E029D">
        <w:rPr>
          <w:rStyle w:val="FontStyle17"/>
          <w:b/>
          <w:sz w:val="28"/>
          <w:szCs w:val="28"/>
        </w:rPr>
        <w:t xml:space="preserve">6.1. </w:t>
      </w:r>
      <w:bookmarkEnd w:id="21"/>
      <w:bookmarkEnd w:id="22"/>
      <w:bookmarkEnd w:id="23"/>
      <w:r w:rsidR="00B4404F" w:rsidRPr="005D3490">
        <w:rPr>
          <w:rStyle w:val="FontStyle17"/>
          <w:b/>
          <w:sz w:val="28"/>
          <w:szCs w:val="28"/>
        </w:rPr>
        <w:t>Перечень вопросов, отводимых на самостоятельное освоение дисциплины, формы внеаудиторной самостоятельной работы</w:t>
      </w:r>
      <w:bookmarkEnd w:id="24"/>
    </w:p>
    <w:p w14:paraId="47D8EBDA" w14:textId="77777777" w:rsidR="00447A54" w:rsidRPr="00C20EC6" w:rsidRDefault="00447A54" w:rsidP="00447A54">
      <w:pPr>
        <w:pStyle w:val="63"/>
        <w:shd w:val="clear" w:color="auto" w:fill="auto"/>
        <w:spacing w:before="0" w:after="0" w:line="360" w:lineRule="auto"/>
        <w:ind w:left="160"/>
        <w:jc w:val="right"/>
        <w:rPr>
          <w:rStyle w:val="48"/>
          <w:spacing w:val="0"/>
          <w:sz w:val="28"/>
          <w:szCs w:val="28"/>
        </w:rPr>
      </w:pPr>
      <w:r w:rsidRPr="00C20EC6">
        <w:rPr>
          <w:rStyle w:val="48"/>
          <w:spacing w:val="0"/>
          <w:sz w:val="28"/>
          <w:szCs w:val="28"/>
        </w:rPr>
        <w:t>Таблица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1"/>
        <w:gridCol w:w="3685"/>
        <w:gridCol w:w="3111"/>
      </w:tblGrid>
      <w:tr w:rsidR="00661317" w:rsidRPr="005E029D" w14:paraId="76DD03C3" w14:textId="77777777" w:rsidTr="00DB499C">
        <w:trPr>
          <w:cantSplit/>
          <w:trHeight w:val="483"/>
        </w:trPr>
        <w:tc>
          <w:tcPr>
            <w:tcW w:w="1470" w:type="pct"/>
          </w:tcPr>
          <w:p w14:paraId="5BA06AF4" w14:textId="77777777" w:rsidR="00661317" w:rsidRPr="005E029D" w:rsidRDefault="00661317" w:rsidP="00661317">
            <w:pPr>
              <w:ind w:left="-180" w:right="-108" w:firstLine="72"/>
              <w:jc w:val="center"/>
              <w:rPr>
                <w:sz w:val="24"/>
                <w:szCs w:val="24"/>
              </w:rPr>
            </w:pPr>
            <w:r w:rsidRPr="005E029D">
              <w:rPr>
                <w:b/>
                <w:sz w:val="24"/>
                <w:szCs w:val="24"/>
                <w:lang w:eastAsia="ru-RU"/>
              </w:rPr>
              <w:t>Наименование тем (разделов) дисциплины</w:t>
            </w:r>
          </w:p>
        </w:tc>
        <w:tc>
          <w:tcPr>
            <w:tcW w:w="1914" w:type="pct"/>
          </w:tcPr>
          <w:p w14:paraId="3433F52C" w14:textId="77777777" w:rsidR="00661317" w:rsidRPr="003F5B7D" w:rsidRDefault="00661317" w:rsidP="00661317">
            <w:pPr>
              <w:ind w:left="-180" w:right="-108" w:firstLine="72"/>
              <w:jc w:val="center"/>
              <w:rPr>
                <w:sz w:val="24"/>
                <w:szCs w:val="24"/>
              </w:rPr>
            </w:pPr>
            <w:r w:rsidRPr="003F5B7D">
              <w:rPr>
                <w:b/>
                <w:sz w:val="24"/>
                <w:szCs w:val="24"/>
                <w:lang w:eastAsia="ru-RU"/>
              </w:rPr>
              <w:t>Перечень вопросов, отводимых на самостоятельное освоение</w:t>
            </w:r>
          </w:p>
        </w:tc>
        <w:tc>
          <w:tcPr>
            <w:tcW w:w="1616" w:type="pct"/>
          </w:tcPr>
          <w:p w14:paraId="48516D5A" w14:textId="77777777" w:rsidR="00661317" w:rsidRPr="005E029D" w:rsidRDefault="00661317" w:rsidP="00661317">
            <w:pPr>
              <w:jc w:val="center"/>
              <w:rPr>
                <w:sz w:val="28"/>
              </w:rPr>
            </w:pPr>
            <w:r w:rsidRPr="005E029D">
              <w:rPr>
                <w:b/>
                <w:sz w:val="24"/>
                <w:szCs w:val="24"/>
                <w:lang w:eastAsia="ru-RU"/>
              </w:rPr>
              <w:t>Формы внеаудиторной самостоятельной работы</w:t>
            </w:r>
          </w:p>
        </w:tc>
      </w:tr>
      <w:tr w:rsidR="00A00A23" w:rsidRPr="005E029D" w14:paraId="1A572254" w14:textId="77777777" w:rsidTr="00DB499C">
        <w:trPr>
          <w:trHeight w:val="343"/>
        </w:trPr>
        <w:tc>
          <w:tcPr>
            <w:tcW w:w="1470" w:type="pct"/>
          </w:tcPr>
          <w:p w14:paraId="17E64987" w14:textId="74D412F7" w:rsidR="00A00A23" w:rsidRPr="005E029D" w:rsidRDefault="00A00A23" w:rsidP="00DB499C">
            <w:pPr>
              <w:ind w:right="33"/>
              <w:rPr>
                <w:sz w:val="24"/>
                <w:szCs w:val="24"/>
              </w:rPr>
            </w:pPr>
            <w:r>
              <w:t xml:space="preserve">Тема 1. </w:t>
            </w:r>
            <w:r>
              <w:rPr>
                <w:bCs/>
              </w:rPr>
              <w:t>Введение в бизнес-архитектуру: основные понятия и принципы</w:t>
            </w:r>
          </w:p>
        </w:tc>
        <w:tc>
          <w:tcPr>
            <w:tcW w:w="1914" w:type="pct"/>
          </w:tcPr>
          <w:p w14:paraId="34A43D41" w14:textId="77777777" w:rsidR="00A00A23" w:rsidRDefault="00A00A23" w:rsidP="00A00A23">
            <w:pPr>
              <w:ind w:right="33"/>
              <w:jc w:val="both"/>
            </w:pPr>
            <w:r>
              <w:t>1. Основные компоненты бизнес-архитектуры и их взаимосвязь.</w:t>
            </w:r>
          </w:p>
          <w:p w14:paraId="1BCEB9A3" w14:textId="77777777" w:rsidR="00A00A23" w:rsidRDefault="00A00A23" w:rsidP="00A00A23">
            <w:pPr>
              <w:ind w:right="33"/>
              <w:jc w:val="both"/>
            </w:pPr>
            <w:r>
              <w:t>2. Ключевые принципы, лежащие в основе бизнес-архитектуры.</w:t>
            </w:r>
          </w:p>
          <w:p w14:paraId="789F72EB" w14:textId="64B45F94" w:rsidR="00A00A23" w:rsidRPr="00E52FF7" w:rsidRDefault="00A00A23" w:rsidP="00A00A23">
            <w:pPr>
              <w:ind w:right="33"/>
              <w:jc w:val="both"/>
            </w:pPr>
            <w:r>
              <w:t>3. Каким образом бизнес-архитектура помогает организации достичь стратегических целей?</w:t>
            </w:r>
          </w:p>
        </w:tc>
        <w:tc>
          <w:tcPr>
            <w:tcW w:w="1616" w:type="pct"/>
          </w:tcPr>
          <w:p w14:paraId="18088807" w14:textId="3FAFBFF7" w:rsidR="00A00A23" w:rsidRPr="00E52FF7" w:rsidRDefault="00A00A23" w:rsidP="00A00A23">
            <w:pPr>
              <w:ind w:right="33"/>
            </w:pPr>
            <w:r w:rsidRPr="00E52FF7">
              <w:t xml:space="preserve">Работа с учебной и справочной литературой. Решение задач. Выполнение </w:t>
            </w:r>
            <w:r w:rsidR="005258E3">
              <w:t>курсового проекта</w:t>
            </w:r>
            <w:r w:rsidRPr="00E52FF7">
              <w:t xml:space="preserve"> </w:t>
            </w:r>
          </w:p>
        </w:tc>
      </w:tr>
      <w:tr w:rsidR="005258E3" w:rsidRPr="005E029D" w14:paraId="35F60DBD" w14:textId="77777777" w:rsidTr="00DB499C">
        <w:trPr>
          <w:trHeight w:val="519"/>
        </w:trPr>
        <w:tc>
          <w:tcPr>
            <w:tcW w:w="1470" w:type="pct"/>
          </w:tcPr>
          <w:p w14:paraId="1BCCA352" w14:textId="1F1BE3B8" w:rsidR="005258E3" w:rsidRPr="005E029D" w:rsidRDefault="005258E3" w:rsidP="00DB499C">
            <w:pPr>
              <w:ind w:right="33"/>
              <w:rPr>
                <w:sz w:val="24"/>
                <w:szCs w:val="24"/>
              </w:rPr>
            </w:pPr>
            <w:r>
              <w:t xml:space="preserve">Тема 2. </w:t>
            </w:r>
            <w:r>
              <w:rPr>
                <w:bCs/>
              </w:rPr>
              <w:t>Роль бизнес-архитектуры в стратегическом управлении организацией</w:t>
            </w:r>
          </w:p>
        </w:tc>
        <w:tc>
          <w:tcPr>
            <w:tcW w:w="1914" w:type="pct"/>
          </w:tcPr>
          <w:p w14:paraId="12039B33" w14:textId="77777777" w:rsidR="005258E3" w:rsidRDefault="005258E3" w:rsidP="005258E3">
            <w:pPr>
              <w:ind w:right="33"/>
              <w:jc w:val="both"/>
            </w:pPr>
            <w:r>
              <w:t>1. В чем заключается влияние бизнес-архитектуры на стратегическое управление организацией?</w:t>
            </w:r>
          </w:p>
          <w:p w14:paraId="2F65B517" w14:textId="77777777" w:rsidR="005258E3" w:rsidRDefault="005258E3" w:rsidP="005258E3">
            <w:pPr>
              <w:ind w:right="33"/>
              <w:jc w:val="both"/>
            </w:pPr>
            <w:r>
              <w:t>2. Как бизнес-архитектура помогает оптимизировать процессы принятия стратегических решений?</w:t>
            </w:r>
          </w:p>
          <w:p w14:paraId="14A23A1D" w14:textId="6BE10AB8" w:rsidR="005258E3" w:rsidRPr="00E52FF7" w:rsidRDefault="005258E3" w:rsidP="005258E3">
            <w:pPr>
              <w:ind w:right="33"/>
              <w:jc w:val="both"/>
            </w:pPr>
            <w:r>
              <w:t>3. Как обеспечить соответствие бизнес-архитектуры стратегическим целям компании?</w:t>
            </w:r>
          </w:p>
        </w:tc>
        <w:tc>
          <w:tcPr>
            <w:tcW w:w="1616" w:type="pct"/>
          </w:tcPr>
          <w:p w14:paraId="2E9C1C4A" w14:textId="73B5B784" w:rsidR="005258E3" w:rsidRPr="00E52FF7" w:rsidRDefault="005258E3" w:rsidP="005258E3">
            <w:pPr>
              <w:ind w:right="33"/>
            </w:pPr>
            <w:r w:rsidRPr="00E52FF7">
              <w:t xml:space="preserve">Работа с учебной и справочной литературой. Решение задач. Выполнение </w:t>
            </w:r>
            <w:r>
              <w:t>курсового проекта</w:t>
            </w:r>
            <w:r w:rsidRPr="00E52FF7">
              <w:t xml:space="preserve"> </w:t>
            </w:r>
          </w:p>
        </w:tc>
      </w:tr>
      <w:tr w:rsidR="005258E3" w:rsidRPr="005E029D" w14:paraId="51C7EEEF" w14:textId="77777777" w:rsidTr="00DB499C">
        <w:trPr>
          <w:trHeight w:val="372"/>
        </w:trPr>
        <w:tc>
          <w:tcPr>
            <w:tcW w:w="1470" w:type="pct"/>
          </w:tcPr>
          <w:p w14:paraId="3B79D0BF" w14:textId="55E24A35" w:rsidR="005258E3" w:rsidRPr="005E029D" w:rsidRDefault="005258E3" w:rsidP="00DB499C">
            <w:pPr>
              <w:ind w:right="33"/>
              <w:rPr>
                <w:sz w:val="24"/>
                <w:szCs w:val="24"/>
              </w:rPr>
            </w:pPr>
            <w:r>
              <w:t xml:space="preserve">Тема 3. </w:t>
            </w:r>
            <w:r>
              <w:rPr>
                <w:bCs/>
              </w:rPr>
              <w:t>Основные подходы к моделированию и оптимизации бизнес-процессов в организации</w:t>
            </w:r>
          </w:p>
        </w:tc>
        <w:tc>
          <w:tcPr>
            <w:tcW w:w="1914" w:type="pct"/>
          </w:tcPr>
          <w:p w14:paraId="3A8F7E08" w14:textId="77777777" w:rsidR="005258E3" w:rsidRDefault="005258E3" w:rsidP="005258E3">
            <w:pPr>
              <w:ind w:right="33"/>
              <w:jc w:val="both"/>
            </w:pPr>
            <w:r>
              <w:t>1. Какие методы моделирования бизнес-процессов существуют, и как выбрать подходящий для конкретной ситуации?</w:t>
            </w:r>
          </w:p>
          <w:p w14:paraId="2DE2C675" w14:textId="77777777" w:rsidR="005258E3" w:rsidRDefault="005258E3" w:rsidP="005258E3">
            <w:pPr>
              <w:ind w:right="33"/>
              <w:jc w:val="both"/>
            </w:pPr>
            <w:r>
              <w:lastRenderedPageBreak/>
              <w:t>2. Что включает в себя оптимизация бизнес-процессов и каковы основные принципы этого процесса?</w:t>
            </w:r>
          </w:p>
          <w:p w14:paraId="4B49F4FF" w14:textId="6FE45044" w:rsidR="005258E3" w:rsidRPr="00E52FF7" w:rsidRDefault="005258E3" w:rsidP="005258E3">
            <w:pPr>
              <w:ind w:right="33"/>
              <w:jc w:val="both"/>
            </w:pPr>
            <w:r>
              <w:t>3. Как информационные технологии влияют на моделирование и оптимизацию бизнес-процессов в организации?</w:t>
            </w:r>
          </w:p>
        </w:tc>
        <w:tc>
          <w:tcPr>
            <w:tcW w:w="1616" w:type="pct"/>
          </w:tcPr>
          <w:p w14:paraId="6F48AAA8" w14:textId="5C092302" w:rsidR="005258E3" w:rsidRPr="00E52FF7" w:rsidRDefault="005258E3" w:rsidP="005258E3">
            <w:pPr>
              <w:ind w:right="33"/>
            </w:pPr>
            <w:r w:rsidRPr="00E52FF7">
              <w:lastRenderedPageBreak/>
              <w:t xml:space="preserve">Работа с учебной и справочной литературой. Решение задач. Выполнение </w:t>
            </w:r>
            <w:r>
              <w:t>курсового проекта</w:t>
            </w:r>
            <w:r w:rsidRPr="00E52FF7">
              <w:t xml:space="preserve"> </w:t>
            </w:r>
          </w:p>
        </w:tc>
      </w:tr>
      <w:tr w:rsidR="005258E3" w:rsidRPr="005E029D" w14:paraId="641E7526" w14:textId="77777777" w:rsidTr="00DB499C">
        <w:trPr>
          <w:trHeight w:val="519"/>
        </w:trPr>
        <w:tc>
          <w:tcPr>
            <w:tcW w:w="1470" w:type="pct"/>
          </w:tcPr>
          <w:p w14:paraId="7E26230F" w14:textId="3E19975D" w:rsidR="005258E3" w:rsidRPr="005E029D" w:rsidRDefault="005258E3" w:rsidP="00DB499C">
            <w:pPr>
              <w:ind w:right="33"/>
              <w:rPr>
                <w:sz w:val="24"/>
                <w:szCs w:val="24"/>
              </w:rPr>
            </w:pPr>
            <w:r>
              <w:t xml:space="preserve">Тема 4. </w:t>
            </w:r>
            <w:r>
              <w:rPr>
                <w:bCs/>
              </w:rPr>
              <w:t>Инструменты аналитики данных в бизнес-архитектуре</w:t>
            </w:r>
          </w:p>
        </w:tc>
        <w:tc>
          <w:tcPr>
            <w:tcW w:w="1914" w:type="pct"/>
          </w:tcPr>
          <w:p w14:paraId="03AA780F" w14:textId="77777777" w:rsidR="005258E3" w:rsidRDefault="005258E3" w:rsidP="005258E3">
            <w:pPr>
              <w:ind w:right="33"/>
              <w:jc w:val="both"/>
            </w:pPr>
            <w:r>
              <w:t>1. Какие инструменты аналитики данных используются в бизнес-архитектуре для анализа и принятия решений?</w:t>
            </w:r>
          </w:p>
          <w:p w14:paraId="3DCC829C" w14:textId="77777777" w:rsidR="005258E3" w:rsidRDefault="005258E3" w:rsidP="005258E3">
            <w:pPr>
              <w:ind w:right="33"/>
              <w:jc w:val="both"/>
            </w:pPr>
            <w:r>
              <w:t>2. Каким образом данные помогают раскрыть основные тренды и закономерности в работе организации?</w:t>
            </w:r>
          </w:p>
          <w:p w14:paraId="181BE74B" w14:textId="69BB661F" w:rsidR="005258E3" w:rsidRPr="00E52FF7" w:rsidRDefault="005258E3" w:rsidP="005258E3">
            <w:pPr>
              <w:ind w:right="33"/>
              <w:jc w:val="both"/>
            </w:pPr>
            <w:r>
              <w:t>3. Какую роль играет аналитика данных в разработке лучших стратегий для бизнес-архитектуры компании?</w:t>
            </w:r>
          </w:p>
        </w:tc>
        <w:tc>
          <w:tcPr>
            <w:tcW w:w="1616" w:type="pct"/>
          </w:tcPr>
          <w:p w14:paraId="0184F101" w14:textId="020C6FCA" w:rsidR="005258E3" w:rsidRPr="00E52FF7" w:rsidRDefault="005258E3" w:rsidP="005258E3">
            <w:pPr>
              <w:ind w:right="33"/>
            </w:pPr>
            <w:r w:rsidRPr="00E52FF7">
              <w:t xml:space="preserve">Работа с учебной и справочной литературой. Решение задач. Выполнение </w:t>
            </w:r>
            <w:r>
              <w:t>курсового проекта</w:t>
            </w:r>
            <w:r w:rsidRPr="00E52FF7">
              <w:t xml:space="preserve"> </w:t>
            </w:r>
          </w:p>
        </w:tc>
      </w:tr>
      <w:tr w:rsidR="005258E3" w:rsidRPr="005E029D" w14:paraId="49C26948" w14:textId="77777777" w:rsidTr="00DB499C">
        <w:trPr>
          <w:trHeight w:val="519"/>
        </w:trPr>
        <w:tc>
          <w:tcPr>
            <w:tcW w:w="1470" w:type="pct"/>
          </w:tcPr>
          <w:p w14:paraId="2CA86519" w14:textId="3D457FED" w:rsidR="005258E3" w:rsidRPr="00440C24" w:rsidRDefault="005258E3" w:rsidP="00DB499C">
            <w:pPr>
              <w:ind w:right="33"/>
              <w:rPr>
                <w:sz w:val="24"/>
                <w:szCs w:val="24"/>
              </w:rPr>
            </w:pPr>
            <w:r>
              <w:t xml:space="preserve">Тема 5. </w:t>
            </w:r>
            <w:r>
              <w:rPr>
                <w:bCs/>
              </w:rPr>
              <w:t>Моделирование информационной архитектуры компании: принципы построения и внедрения информационных систем</w:t>
            </w:r>
          </w:p>
        </w:tc>
        <w:tc>
          <w:tcPr>
            <w:tcW w:w="1914" w:type="pct"/>
          </w:tcPr>
          <w:p w14:paraId="6A4ABB88" w14:textId="77777777" w:rsidR="005258E3" w:rsidRDefault="005258E3" w:rsidP="005258E3">
            <w:pPr>
              <w:ind w:right="33"/>
              <w:jc w:val="both"/>
            </w:pPr>
            <w:r>
              <w:t>1. Что включает в себя моделирование информационной архитектуры компании и какие этапы включает процесс построения модели?</w:t>
            </w:r>
          </w:p>
          <w:p w14:paraId="500937A8" w14:textId="77777777" w:rsidR="005258E3" w:rsidRDefault="005258E3" w:rsidP="005258E3">
            <w:pPr>
              <w:ind w:right="33"/>
              <w:jc w:val="both"/>
            </w:pPr>
            <w:r>
              <w:t>2. Как выбрать подходящие информационные системы для организации на основе информационной архитектуры?</w:t>
            </w:r>
          </w:p>
          <w:p w14:paraId="533B49D8" w14:textId="0CA90D6A" w:rsidR="005258E3" w:rsidRPr="00E52FF7" w:rsidRDefault="005258E3" w:rsidP="005258E3">
            <w:pPr>
              <w:ind w:right="33"/>
              <w:jc w:val="both"/>
            </w:pPr>
            <w:r>
              <w:t>3. Каким образом информационная архитектура влияет на эффективность бизнес-процессов в организации?</w:t>
            </w:r>
          </w:p>
        </w:tc>
        <w:tc>
          <w:tcPr>
            <w:tcW w:w="1616" w:type="pct"/>
          </w:tcPr>
          <w:p w14:paraId="248CD48A" w14:textId="776F5027" w:rsidR="005258E3" w:rsidRPr="00E52FF7" w:rsidRDefault="005258E3" w:rsidP="005258E3">
            <w:pPr>
              <w:ind w:right="33"/>
            </w:pPr>
            <w:r w:rsidRPr="00E52FF7">
              <w:t xml:space="preserve">Работа с учебной и справочной литературой. Решение задач. Выполнение </w:t>
            </w:r>
            <w:r>
              <w:t>курсового проекта</w:t>
            </w:r>
            <w:r w:rsidRPr="00E52FF7">
              <w:t xml:space="preserve"> </w:t>
            </w:r>
          </w:p>
        </w:tc>
      </w:tr>
      <w:tr w:rsidR="005258E3" w:rsidRPr="005E029D" w14:paraId="0C40A062" w14:textId="77777777" w:rsidTr="00DB499C">
        <w:trPr>
          <w:trHeight w:val="519"/>
        </w:trPr>
        <w:tc>
          <w:tcPr>
            <w:tcW w:w="1470" w:type="pct"/>
          </w:tcPr>
          <w:p w14:paraId="75344023" w14:textId="55740264" w:rsidR="005258E3" w:rsidRPr="00440C24" w:rsidRDefault="005258E3" w:rsidP="00DB499C">
            <w:pPr>
              <w:ind w:right="33"/>
              <w:rPr>
                <w:sz w:val="24"/>
                <w:szCs w:val="24"/>
              </w:rPr>
            </w:pPr>
            <w:r>
              <w:t xml:space="preserve">Тема 6. </w:t>
            </w:r>
            <w:r>
              <w:rPr>
                <w:bCs/>
              </w:rPr>
              <w:t>Управление изменениями в организации с использованием принципов бизнес-архитектуры</w:t>
            </w:r>
          </w:p>
        </w:tc>
        <w:tc>
          <w:tcPr>
            <w:tcW w:w="1914" w:type="pct"/>
          </w:tcPr>
          <w:p w14:paraId="712FFECE" w14:textId="77777777" w:rsidR="005258E3" w:rsidRDefault="005258E3" w:rsidP="005258E3">
            <w:pPr>
              <w:ind w:right="33"/>
              <w:jc w:val="both"/>
            </w:pPr>
            <w:r>
              <w:t>1. Какие основные методы управления изменениями используются в организации с применением бизнес-архитектуры?</w:t>
            </w:r>
          </w:p>
          <w:p w14:paraId="594F2BDB" w14:textId="77777777" w:rsidR="005258E3" w:rsidRDefault="005258E3" w:rsidP="005258E3">
            <w:pPr>
              <w:ind w:right="33"/>
              <w:jc w:val="both"/>
            </w:pPr>
            <w:r>
              <w:t>2. Как бизнес-архитектура помогает организации адаптироваться к изменениям во внешней среде?</w:t>
            </w:r>
          </w:p>
          <w:p w14:paraId="708D64D7" w14:textId="4D5256AF" w:rsidR="005258E3" w:rsidRPr="00E52FF7" w:rsidRDefault="005258E3" w:rsidP="005258E3">
            <w:pPr>
              <w:ind w:right="33"/>
              <w:jc w:val="both"/>
            </w:pPr>
            <w:r>
              <w:t>3. Как обеспечить успешное внедрение изменений в организации с учетом архитектурных принципов?</w:t>
            </w:r>
          </w:p>
        </w:tc>
        <w:tc>
          <w:tcPr>
            <w:tcW w:w="1616" w:type="pct"/>
          </w:tcPr>
          <w:p w14:paraId="7B627C1F" w14:textId="345F73E6" w:rsidR="005258E3" w:rsidRPr="00E52FF7" w:rsidRDefault="005258E3" w:rsidP="005258E3">
            <w:pPr>
              <w:ind w:right="33"/>
            </w:pPr>
            <w:r w:rsidRPr="00E52FF7">
              <w:t xml:space="preserve">Работа с учебной и справочной литературой. Решение задач. Выполнение </w:t>
            </w:r>
            <w:r>
              <w:t>курсового проекта</w:t>
            </w:r>
            <w:r w:rsidRPr="00E52FF7">
              <w:t xml:space="preserve"> </w:t>
            </w:r>
          </w:p>
        </w:tc>
      </w:tr>
      <w:tr w:rsidR="005258E3" w:rsidRPr="005E029D" w14:paraId="57394BA2" w14:textId="77777777" w:rsidTr="00DB499C">
        <w:trPr>
          <w:trHeight w:val="519"/>
        </w:trPr>
        <w:tc>
          <w:tcPr>
            <w:tcW w:w="1470" w:type="pct"/>
          </w:tcPr>
          <w:p w14:paraId="5DBD0F50" w14:textId="5E8CA7D8" w:rsidR="005258E3" w:rsidRPr="0005712E" w:rsidRDefault="005258E3" w:rsidP="00DB499C">
            <w:pPr>
              <w:ind w:right="33"/>
            </w:pPr>
            <w:r>
              <w:t xml:space="preserve">Тема 7. </w:t>
            </w:r>
            <w:r>
              <w:rPr>
                <w:bCs/>
              </w:rPr>
              <w:t>Методы и инструменты бизнес-инжиниринга</w:t>
            </w:r>
          </w:p>
        </w:tc>
        <w:tc>
          <w:tcPr>
            <w:tcW w:w="1914" w:type="pct"/>
          </w:tcPr>
          <w:p w14:paraId="4F2AFFA1" w14:textId="77777777" w:rsidR="005258E3" w:rsidRDefault="005258E3" w:rsidP="005258E3">
            <w:pPr>
              <w:ind w:right="33"/>
              <w:jc w:val="both"/>
            </w:pPr>
            <w:r>
              <w:t>1. Основные методы бизнес-инжиниринга и их применение в оптимизации бизнес-процессов.</w:t>
            </w:r>
          </w:p>
          <w:p w14:paraId="3F9DB0BC" w14:textId="77777777" w:rsidR="005258E3" w:rsidRDefault="005258E3" w:rsidP="005258E3">
            <w:pPr>
              <w:ind w:right="33"/>
              <w:jc w:val="both"/>
            </w:pPr>
            <w:r>
              <w:t>2. Какие инструменты анализа данных используются в бизнес-инжиниринге для выявления улучшений и оптимизации процессов?</w:t>
            </w:r>
          </w:p>
          <w:p w14:paraId="1F91EFB2" w14:textId="77777777" w:rsidR="005258E3" w:rsidRDefault="005258E3" w:rsidP="005258E3">
            <w:pPr>
              <w:ind w:right="33"/>
              <w:jc w:val="both"/>
            </w:pPr>
            <w:r>
              <w:t>3. Роль стандартов и фреймворков бизнес-инжиниринга в создании эффективных стратегий изменений в организации.</w:t>
            </w:r>
          </w:p>
          <w:p w14:paraId="39014794" w14:textId="3CA53982" w:rsidR="005258E3" w:rsidRPr="00E52FF7" w:rsidRDefault="005258E3" w:rsidP="005258E3">
            <w:pPr>
              <w:ind w:right="33"/>
              <w:jc w:val="both"/>
            </w:pPr>
            <w:r>
              <w:t>4. Каким образом бизнес-инжиниринг влияет на улучшение клиентского опыта и повышение конкурентоспособности компании?</w:t>
            </w:r>
          </w:p>
        </w:tc>
        <w:tc>
          <w:tcPr>
            <w:tcW w:w="1616" w:type="pct"/>
          </w:tcPr>
          <w:p w14:paraId="0123D89A" w14:textId="4CEE147F" w:rsidR="005258E3" w:rsidRPr="00E52FF7" w:rsidRDefault="005258E3" w:rsidP="005258E3">
            <w:pPr>
              <w:ind w:right="33"/>
            </w:pPr>
            <w:r w:rsidRPr="00E52FF7">
              <w:t xml:space="preserve">Работа с учебной и справочной литературой. Решение задач. Выполнение </w:t>
            </w:r>
            <w:r>
              <w:t>курсового проекта</w:t>
            </w:r>
            <w:r w:rsidRPr="00E52FF7">
              <w:t xml:space="preserve"> </w:t>
            </w:r>
          </w:p>
        </w:tc>
      </w:tr>
      <w:tr w:rsidR="005258E3" w:rsidRPr="005E029D" w14:paraId="3E4DCC6B" w14:textId="77777777" w:rsidTr="00DB499C">
        <w:trPr>
          <w:trHeight w:val="519"/>
        </w:trPr>
        <w:tc>
          <w:tcPr>
            <w:tcW w:w="1470" w:type="pct"/>
          </w:tcPr>
          <w:p w14:paraId="4293F44A" w14:textId="550FEA6D" w:rsidR="005258E3" w:rsidRPr="0005712E" w:rsidRDefault="005258E3" w:rsidP="00DB499C">
            <w:pPr>
              <w:ind w:right="33"/>
            </w:pPr>
            <w:r>
              <w:t xml:space="preserve">Тема 8. </w:t>
            </w:r>
            <w:r>
              <w:rPr>
                <w:bCs/>
              </w:rPr>
              <w:t>Проектное планирование и реализация изменений в бизнес-архитектуре</w:t>
            </w:r>
          </w:p>
        </w:tc>
        <w:tc>
          <w:tcPr>
            <w:tcW w:w="1914" w:type="pct"/>
          </w:tcPr>
          <w:p w14:paraId="711A13E3" w14:textId="77777777" w:rsidR="005258E3" w:rsidRDefault="005258E3" w:rsidP="005258E3">
            <w:pPr>
              <w:ind w:right="33"/>
              <w:jc w:val="both"/>
            </w:pPr>
            <w:r>
              <w:t>1. Как проектировать и планировать изменения в бизнес-архитектуре компании с учетом интересов всех заинтересованных сторон?</w:t>
            </w:r>
          </w:p>
          <w:p w14:paraId="1079E5D3" w14:textId="77777777" w:rsidR="005258E3" w:rsidRDefault="005258E3" w:rsidP="005258E3">
            <w:pPr>
              <w:ind w:right="33"/>
              <w:jc w:val="both"/>
            </w:pPr>
            <w:r>
              <w:t>2. Каким образом определяются цели и ключевые этапы проекта по изменению бизнес-архитектуры организации?</w:t>
            </w:r>
          </w:p>
          <w:p w14:paraId="2F729AF5" w14:textId="77777777" w:rsidR="005258E3" w:rsidRDefault="005258E3" w:rsidP="005258E3">
            <w:pPr>
              <w:ind w:right="33"/>
              <w:jc w:val="both"/>
            </w:pPr>
            <w:r>
              <w:lastRenderedPageBreak/>
              <w:t>3. Как внедрять и отслеживать эффективность изменений в бизнес-архитектуре с помощью ключевых показателей производительности и результативности?</w:t>
            </w:r>
          </w:p>
          <w:p w14:paraId="410F84C3" w14:textId="17A36805" w:rsidR="005258E3" w:rsidRPr="00E52FF7" w:rsidRDefault="005258E3" w:rsidP="005258E3">
            <w:pPr>
              <w:ind w:right="33"/>
              <w:jc w:val="both"/>
            </w:pPr>
            <w:r>
              <w:t>4. Каким образом обеспечивается успешное внедрение проекта по изменению бизнес-архитектуры?</w:t>
            </w:r>
          </w:p>
        </w:tc>
        <w:tc>
          <w:tcPr>
            <w:tcW w:w="1616" w:type="pct"/>
          </w:tcPr>
          <w:p w14:paraId="0B650A6E" w14:textId="64953316" w:rsidR="005258E3" w:rsidRPr="00E52FF7" w:rsidRDefault="005258E3" w:rsidP="005258E3">
            <w:pPr>
              <w:ind w:right="33"/>
            </w:pPr>
            <w:r w:rsidRPr="00E52FF7">
              <w:lastRenderedPageBreak/>
              <w:t xml:space="preserve">Работа с учебной и справочной литературой. Решение задач. Выполнение </w:t>
            </w:r>
            <w:r>
              <w:t>курсового проекта</w:t>
            </w:r>
            <w:r w:rsidRPr="00E52FF7">
              <w:t xml:space="preserve"> </w:t>
            </w:r>
          </w:p>
        </w:tc>
      </w:tr>
    </w:tbl>
    <w:p w14:paraId="52C70679" w14:textId="77777777" w:rsidR="0005712E" w:rsidRPr="0005712E" w:rsidRDefault="0005712E" w:rsidP="0005712E">
      <w:pPr>
        <w:spacing w:line="360" w:lineRule="auto"/>
        <w:ind w:firstLine="720"/>
        <w:jc w:val="both"/>
        <w:rPr>
          <w:sz w:val="28"/>
          <w:szCs w:val="28"/>
        </w:rPr>
      </w:pPr>
      <w:bookmarkStart w:id="25" w:name="_Toc89619182"/>
    </w:p>
    <w:p w14:paraId="76F89443" w14:textId="5944C7FB" w:rsidR="009F59B7" w:rsidRPr="005E029D" w:rsidRDefault="009F59B7" w:rsidP="009F59B7">
      <w:pPr>
        <w:pStyle w:val="2"/>
        <w:tabs>
          <w:tab w:val="left" w:pos="1418"/>
        </w:tabs>
        <w:ind w:right="-2"/>
        <w:jc w:val="center"/>
        <w:rPr>
          <w:rStyle w:val="FontStyle12"/>
          <w:sz w:val="28"/>
          <w:szCs w:val="28"/>
        </w:rPr>
      </w:pPr>
      <w:bookmarkStart w:id="26" w:name="_Toc163936193"/>
      <w:r w:rsidRPr="005E029D">
        <w:rPr>
          <w:rStyle w:val="FontStyle12"/>
          <w:sz w:val="28"/>
          <w:szCs w:val="28"/>
        </w:rPr>
        <w:t xml:space="preserve">6.2. </w:t>
      </w:r>
      <w:bookmarkEnd w:id="25"/>
      <w:r w:rsidR="00B4404F">
        <w:rPr>
          <w:szCs w:val="28"/>
        </w:rPr>
        <w:t>Перечень вопросов, заданий, тем для подготовки к текущему контролю (согласно таблице 2)</w:t>
      </w:r>
      <w:bookmarkEnd w:id="26"/>
    </w:p>
    <w:p w14:paraId="395CB691" w14:textId="77777777" w:rsidR="009F59B7" w:rsidRPr="005E029D" w:rsidRDefault="009F59B7" w:rsidP="009F59B7"/>
    <w:p w14:paraId="508F3D33" w14:textId="391C25C7" w:rsidR="001A1E70" w:rsidRPr="001A1E70" w:rsidRDefault="009F59B7" w:rsidP="001A1E70">
      <w:pPr>
        <w:tabs>
          <w:tab w:val="left" w:pos="284"/>
          <w:tab w:val="left" w:pos="1134"/>
        </w:tabs>
        <w:spacing w:line="360" w:lineRule="auto"/>
        <w:ind w:firstLine="709"/>
        <w:jc w:val="both"/>
        <w:rPr>
          <w:bCs/>
          <w:iCs/>
          <w:sz w:val="28"/>
          <w:szCs w:val="28"/>
        </w:rPr>
      </w:pPr>
      <w:r w:rsidRPr="001A1E70">
        <w:rPr>
          <w:bCs/>
          <w:iCs/>
          <w:sz w:val="28"/>
          <w:szCs w:val="28"/>
        </w:rPr>
        <w:t xml:space="preserve">В целях развития теоретических знаний и закрепления практических навыков программой предусмотрена подготовка </w:t>
      </w:r>
      <w:r w:rsidR="00A00A23" w:rsidRPr="001A1E70">
        <w:rPr>
          <w:bCs/>
          <w:iCs/>
          <w:sz w:val="28"/>
          <w:szCs w:val="28"/>
        </w:rPr>
        <w:t>курсового проекта</w:t>
      </w:r>
      <w:r w:rsidR="00A01C3F" w:rsidRPr="001A1E70">
        <w:rPr>
          <w:bCs/>
          <w:iCs/>
          <w:sz w:val="28"/>
          <w:szCs w:val="28"/>
        </w:rPr>
        <w:t>.</w:t>
      </w:r>
      <w:r w:rsidR="001A1E70" w:rsidRPr="001A1E70">
        <w:rPr>
          <w:bCs/>
          <w:iCs/>
          <w:sz w:val="28"/>
          <w:szCs w:val="28"/>
        </w:rPr>
        <w:t xml:space="preserve"> </w:t>
      </w:r>
      <w:bookmarkStart w:id="27" w:name="_Hlk163945484"/>
      <w:r w:rsidR="001A1E70">
        <w:rPr>
          <w:bCs/>
          <w:iCs/>
          <w:sz w:val="28"/>
          <w:szCs w:val="28"/>
        </w:rPr>
        <w:t>Требования к подготовке и критерии</w:t>
      </w:r>
      <w:r w:rsidR="001A1E70" w:rsidRPr="001A1E70">
        <w:rPr>
          <w:bCs/>
          <w:iCs/>
          <w:sz w:val="28"/>
          <w:szCs w:val="28"/>
        </w:rPr>
        <w:t xml:space="preserve"> оценки </w:t>
      </w:r>
      <w:r w:rsidR="00462BF7" w:rsidRPr="001A1E70">
        <w:rPr>
          <w:bCs/>
          <w:iCs/>
          <w:sz w:val="28"/>
          <w:szCs w:val="28"/>
        </w:rPr>
        <w:t xml:space="preserve">курсового проекта </w:t>
      </w:r>
      <w:r w:rsidR="001A1E70" w:rsidRPr="001A1E70">
        <w:rPr>
          <w:bCs/>
          <w:iCs/>
          <w:sz w:val="28"/>
          <w:szCs w:val="28"/>
        </w:rPr>
        <w:t>содержатся в соответствующих методических рекомендациях кафедры.</w:t>
      </w:r>
      <w:r w:rsidR="00B4404F">
        <w:rPr>
          <w:bCs/>
          <w:iCs/>
          <w:sz w:val="28"/>
          <w:szCs w:val="28"/>
        </w:rPr>
        <w:t xml:space="preserve"> </w:t>
      </w:r>
      <w:r w:rsidR="00B4404F" w:rsidRPr="00540E78">
        <w:rPr>
          <w:sz w:val="28"/>
          <w:szCs w:val="28"/>
        </w:rPr>
        <w:t xml:space="preserve">Для вычислений, представления результатов рекомендуется воспользоваться пакетами </w:t>
      </w:r>
      <w:r w:rsidR="00B4404F" w:rsidRPr="00540E78">
        <w:rPr>
          <w:sz w:val="28"/>
          <w:szCs w:val="28"/>
          <w:lang w:val="en-US"/>
        </w:rPr>
        <w:t>Excel</w:t>
      </w:r>
      <w:r w:rsidR="00B4404F" w:rsidRPr="00540E78">
        <w:rPr>
          <w:sz w:val="28"/>
          <w:szCs w:val="28"/>
        </w:rPr>
        <w:t xml:space="preserve">, Power </w:t>
      </w:r>
      <w:r w:rsidR="00B4404F" w:rsidRPr="00540E78">
        <w:rPr>
          <w:sz w:val="28"/>
          <w:szCs w:val="28"/>
          <w:lang w:val="en-US"/>
        </w:rPr>
        <w:t>BI</w:t>
      </w:r>
      <w:r w:rsidR="00B4404F" w:rsidRPr="00540E78">
        <w:rPr>
          <w:sz w:val="28"/>
          <w:szCs w:val="28"/>
        </w:rPr>
        <w:t>, СПАРК, а также ресурсами ИНТЕРНЕТ для получения дополнительных статистических данных.</w:t>
      </w:r>
    </w:p>
    <w:p w14:paraId="73E5C637" w14:textId="6C7C059C" w:rsidR="00274E6C" w:rsidRPr="00440C24" w:rsidRDefault="00274E6C" w:rsidP="00274E6C">
      <w:pPr>
        <w:tabs>
          <w:tab w:val="left" w:pos="284"/>
          <w:tab w:val="left" w:pos="1134"/>
        </w:tabs>
        <w:spacing w:line="360" w:lineRule="auto"/>
        <w:ind w:firstLine="709"/>
        <w:jc w:val="both"/>
        <w:rPr>
          <w:bCs/>
          <w:iCs/>
          <w:sz w:val="28"/>
          <w:szCs w:val="28"/>
        </w:rPr>
      </w:pPr>
      <w:r w:rsidRPr="00440C24">
        <w:rPr>
          <w:bCs/>
          <w:iCs/>
          <w:sz w:val="28"/>
          <w:szCs w:val="28"/>
        </w:rPr>
        <w:t>Текущий контроль осуществляется в ходе учебного процесса и консультирования студентов, по результатам выполнения самостоятельных работ. Основными формами текущего контроля знаний являются:</w:t>
      </w:r>
    </w:p>
    <w:p w14:paraId="7567DAE3" w14:textId="29B7F916" w:rsidR="00274E6C" w:rsidRPr="00B4404F" w:rsidRDefault="00274E6C" w:rsidP="00B4404F">
      <w:pPr>
        <w:pStyle w:val="ac"/>
        <w:numPr>
          <w:ilvl w:val="0"/>
          <w:numId w:val="47"/>
        </w:numPr>
        <w:tabs>
          <w:tab w:val="left" w:pos="284"/>
          <w:tab w:val="left" w:pos="1134"/>
        </w:tabs>
        <w:spacing w:line="360" w:lineRule="auto"/>
        <w:ind w:left="0" w:firstLine="709"/>
        <w:jc w:val="both"/>
        <w:rPr>
          <w:bCs/>
          <w:iCs/>
          <w:sz w:val="28"/>
          <w:szCs w:val="28"/>
        </w:rPr>
      </w:pPr>
      <w:r w:rsidRPr="00B4404F">
        <w:rPr>
          <w:bCs/>
          <w:iCs/>
          <w:sz w:val="28"/>
          <w:szCs w:val="28"/>
        </w:rPr>
        <w:t xml:space="preserve">обсуждение вынесенных в планах семинаров вопросов тем и контрольных вопросов; </w:t>
      </w:r>
    </w:p>
    <w:p w14:paraId="2C453266" w14:textId="2DFB66A5" w:rsidR="00274E6C" w:rsidRPr="00B4404F" w:rsidRDefault="00274E6C" w:rsidP="00B4404F">
      <w:pPr>
        <w:pStyle w:val="ac"/>
        <w:numPr>
          <w:ilvl w:val="0"/>
          <w:numId w:val="47"/>
        </w:numPr>
        <w:tabs>
          <w:tab w:val="left" w:pos="284"/>
          <w:tab w:val="left" w:pos="1134"/>
        </w:tabs>
        <w:spacing w:line="360" w:lineRule="auto"/>
        <w:ind w:left="0" w:firstLine="709"/>
        <w:jc w:val="both"/>
        <w:rPr>
          <w:bCs/>
          <w:iCs/>
          <w:sz w:val="28"/>
          <w:szCs w:val="28"/>
        </w:rPr>
      </w:pPr>
      <w:r w:rsidRPr="00B4404F">
        <w:rPr>
          <w:bCs/>
          <w:iCs/>
          <w:sz w:val="28"/>
          <w:szCs w:val="28"/>
        </w:rPr>
        <w:t>решение ситуационных задач, тестов и их обсуждение с точки зрения умения формулировать выводы, вносить рекомендации и принимать адекватные управленческие решения</w:t>
      </w:r>
      <w:r w:rsidR="00B4404F" w:rsidRPr="00B4404F">
        <w:rPr>
          <w:bCs/>
          <w:iCs/>
          <w:sz w:val="28"/>
          <w:szCs w:val="28"/>
        </w:rPr>
        <w:t>;</w:t>
      </w:r>
    </w:p>
    <w:p w14:paraId="64A40435" w14:textId="3D4510F9" w:rsidR="00B4404F" w:rsidRPr="00B4404F" w:rsidRDefault="00B4404F" w:rsidP="00B4404F">
      <w:pPr>
        <w:pStyle w:val="ac"/>
        <w:numPr>
          <w:ilvl w:val="0"/>
          <w:numId w:val="47"/>
        </w:numPr>
        <w:tabs>
          <w:tab w:val="left" w:pos="284"/>
          <w:tab w:val="left" w:pos="1134"/>
        </w:tabs>
        <w:spacing w:line="360" w:lineRule="auto"/>
        <w:ind w:left="0" w:firstLine="709"/>
        <w:jc w:val="both"/>
        <w:rPr>
          <w:bCs/>
          <w:iCs/>
          <w:sz w:val="28"/>
          <w:szCs w:val="28"/>
        </w:rPr>
      </w:pPr>
      <w:r w:rsidRPr="00B4404F">
        <w:rPr>
          <w:sz w:val="28"/>
          <w:szCs w:val="28"/>
        </w:rPr>
        <w:t xml:space="preserve">проведение текущего контроля в виде </w:t>
      </w:r>
      <w:r>
        <w:rPr>
          <w:sz w:val="28"/>
          <w:szCs w:val="28"/>
        </w:rPr>
        <w:t>защиты курсового проекта</w:t>
      </w:r>
      <w:r w:rsidRPr="00B4404F">
        <w:rPr>
          <w:sz w:val="28"/>
          <w:szCs w:val="28"/>
        </w:rPr>
        <w:t>.</w:t>
      </w:r>
    </w:p>
    <w:bookmarkEnd w:id="27"/>
    <w:p w14:paraId="61DE437C" w14:textId="2A818B3C" w:rsidR="005E029D" w:rsidRDefault="005E029D" w:rsidP="004427A0">
      <w:pPr>
        <w:ind w:firstLine="709"/>
        <w:jc w:val="center"/>
        <w:rPr>
          <w:b/>
          <w:sz w:val="28"/>
          <w:szCs w:val="28"/>
        </w:rPr>
      </w:pPr>
    </w:p>
    <w:p w14:paraId="31D754EA" w14:textId="6FA56A96" w:rsidR="00FD7CE7" w:rsidRDefault="00FD7CE7" w:rsidP="00462BF7">
      <w:pPr>
        <w:spacing w:line="360" w:lineRule="auto"/>
        <w:jc w:val="center"/>
        <w:rPr>
          <w:b/>
          <w:sz w:val="28"/>
          <w:szCs w:val="28"/>
        </w:rPr>
      </w:pPr>
      <w:r w:rsidRPr="00FD7CE7">
        <w:rPr>
          <w:b/>
          <w:sz w:val="28"/>
          <w:szCs w:val="28"/>
        </w:rPr>
        <w:t>Примерная тематика для подготовки курсового проекта</w:t>
      </w:r>
    </w:p>
    <w:p w14:paraId="195626A1" w14:textId="29C96803" w:rsidR="00FD7CE7" w:rsidRPr="00FD7CE7" w:rsidRDefault="00FD7CE7" w:rsidP="00FD7CE7">
      <w:pPr>
        <w:numPr>
          <w:ilvl w:val="0"/>
          <w:numId w:val="5"/>
        </w:numPr>
        <w:tabs>
          <w:tab w:val="left" w:pos="1134"/>
        </w:tabs>
        <w:spacing w:line="360" w:lineRule="auto"/>
        <w:ind w:left="0" w:firstLine="709"/>
        <w:jc w:val="both"/>
        <w:rPr>
          <w:sz w:val="28"/>
          <w:szCs w:val="28"/>
        </w:rPr>
      </w:pPr>
      <w:r w:rsidRPr="00FD7CE7">
        <w:rPr>
          <w:sz w:val="28"/>
          <w:szCs w:val="28"/>
        </w:rPr>
        <w:t>Роль бизнес-архитектуры в цифровой трансформации организаций.</w:t>
      </w:r>
    </w:p>
    <w:p w14:paraId="1914A99C" w14:textId="2EA80605" w:rsidR="00FD7CE7" w:rsidRPr="00FD7CE7" w:rsidRDefault="00FD7CE7" w:rsidP="00FD7CE7">
      <w:pPr>
        <w:numPr>
          <w:ilvl w:val="0"/>
          <w:numId w:val="5"/>
        </w:numPr>
        <w:tabs>
          <w:tab w:val="left" w:pos="1134"/>
        </w:tabs>
        <w:spacing w:line="360" w:lineRule="auto"/>
        <w:ind w:left="0" w:firstLine="709"/>
        <w:jc w:val="both"/>
        <w:rPr>
          <w:sz w:val="28"/>
          <w:szCs w:val="28"/>
        </w:rPr>
      </w:pPr>
      <w:r w:rsidRPr="00FD7CE7">
        <w:rPr>
          <w:sz w:val="28"/>
          <w:szCs w:val="28"/>
        </w:rPr>
        <w:t>Инновации в методах моделирования бизнес-процессов с использованием новых технологий.</w:t>
      </w:r>
    </w:p>
    <w:p w14:paraId="48BB8536" w14:textId="7EFBB9DD" w:rsidR="00FD7CE7" w:rsidRPr="00FD7CE7" w:rsidRDefault="00FD7CE7" w:rsidP="00FD7CE7">
      <w:pPr>
        <w:numPr>
          <w:ilvl w:val="0"/>
          <w:numId w:val="5"/>
        </w:numPr>
        <w:tabs>
          <w:tab w:val="left" w:pos="1134"/>
        </w:tabs>
        <w:spacing w:line="360" w:lineRule="auto"/>
        <w:ind w:left="0" w:firstLine="709"/>
        <w:jc w:val="both"/>
        <w:rPr>
          <w:sz w:val="28"/>
          <w:szCs w:val="28"/>
        </w:rPr>
      </w:pPr>
      <w:r w:rsidRPr="00FD7CE7">
        <w:rPr>
          <w:sz w:val="28"/>
          <w:szCs w:val="28"/>
        </w:rPr>
        <w:lastRenderedPageBreak/>
        <w:t>Применение методов анализа данных для улучшения бизнес-процессов.</w:t>
      </w:r>
    </w:p>
    <w:p w14:paraId="5CF243A7" w14:textId="1A166180" w:rsidR="00FD7CE7" w:rsidRPr="00FD7CE7" w:rsidRDefault="00FD7CE7" w:rsidP="00FD7CE7">
      <w:pPr>
        <w:numPr>
          <w:ilvl w:val="0"/>
          <w:numId w:val="5"/>
        </w:numPr>
        <w:tabs>
          <w:tab w:val="left" w:pos="1134"/>
        </w:tabs>
        <w:spacing w:line="360" w:lineRule="auto"/>
        <w:ind w:left="0" w:firstLine="709"/>
        <w:jc w:val="both"/>
        <w:rPr>
          <w:sz w:val="28"/>
          <w:szCs w:val="28"/>
        </w:rPr>
      </w:pPr>
      <w:r w:rsidRPr="00FD7CE7">
        <w:rPr>
          <w:sz w:val="28"/>
          <w:szCs w:val="28"/>
        </w:rPr>
        <w:t>Разработка стратегии управления изменениями с учетом бизнес-архитектуры.</w:t>
      </w:r>
    </w:p>
    <w:p w14:paraId="551A521B" w14:textId="11A3245E" w:rsidR="00FD7CE7" w:rsidRPr="00FD7CE7" w:rsidRDefault="00FD7CE7" w:rsidP="00FD7CE7">
      <w:pPr>
        <w:numPr>
          <w:ilvl w:val="0"/>
          <w:numId w:val="5"/>
        </w:numPr>
        <w:tabs>
          <w:tab w:val="left" w:pos="1134"/>
        </w:tabs>
        <w:spacing w:line="360" w:lineRule="auto"/>
        <w:ind w:left="0" w:firstLine="709"/>
        <w:jc w:val="both"/>
        <w:rPr>
          <w:sz w:val="28"/>
          <w:szCs w:val="28"/>
        </w:rPr>
      </w:pPr>
      <w:r w:rsidRPr="00FD7CE7">
        <w:rPr>
          <w:sz w:val="28"/>
          <w:szCs w:val="28"/>
        </w:rPr>
        <w:t>Роль информационной архитектуры в повышении эффективности бизнес-процессов.</w:t>
      </w:r>
    </w:p>
    <w:p w14:paraId="6DCCB9FC" w14:textId="3AB6F347" w:rsidR="00FD7CE7" w:rsidRPr="00FD7CE7" w:rsidRDefault="00FD7CE7" w:rsidP="00FD7CE7">
      <w:pPr>
        <w:numPr>
          <w:ilvl w:val="0"/>
          <w:numId w:val="5"/>
        </w:numPr>
        <w:tabs>
          <w:tab w:val="left" w:pos="1134"/>
        </w:tabs>
        <w:spacing w:line="360" w:lineRule="auto"/>
        <w:ind w:left="0" w:firstLine="709"/>
        <w:jc w:val="both"/>
        <w:rPr>
          <w:sz w:val="28"/>
          <w:szCs w:val="28"/>
        </w:rPr>
      </w:pPr>
      <w:r w:rsidRPr="00FD7CE7">
        <w:rPr>
          <w:sz w:val="28"/>
          <w:szCs w:val="28"/>
        </w:rPr>
        <w:t>Инновационные подходы к управлению данными в рамках бизнес-архитектуры.</w:t>
      </w:r>
    </w:p>
    <w:p w14:paraId="6207F321" w14:textId="179FCF6D" w:rsidR="00FD7CE7" w:rsidRPr="00FD7CE7" w:rsidRDefault="00FD7CE7" w:rsidP="00FD7CE7">
      <w:pPr>
        <w:numPr>
          <w:ilvl w:val="0"/>
          <w:numId w:val="5"/>
        </w:numPr>
        <w:tabs>
          <w:tab w:val="left" w:pos="1134"/>
        </w:tabs>
        <w:spacing w:line="360" w:lineRule="auto"/>
        <w:ind w:left="0" w:firstLine="709"/>
        <w:jc w:val="both"/>
        <w:rPr>
          <w:sz w:val="28"/>
          <w:szCs w:val="28"/>
        </w:rPr>
      </w:pPr>
      <w:r w:rsidRPr="00FD7CE7">
        <w:rPr>
          <w:sz w:val="28"/>
          <w:szCs w:val="28"/>
        </w:rPr>
        <w:t>Развитие профессиональных навыков бизнес-архитектора в условиях быстро меняющегося бизнес-окружения.</w:t>
      </w:r>
    </w:p>
    <w:p w14:paraId="6607191F" w14:textId="68E539E6" w:rsidR="00FD7CE7" w:rsidRPr="00FD7CE7" w:rsidRDefault="00FD7CE7" w:rsidP="00FD7CE7">
      <w:pPr>
        <w:numPr>
          <w:ilvl w:val="0"/>
          <w:numId w:val="5"/>
        </w:numPr>
        <w:tabs>
          <w:tab w:val="left" w:pos="1134"/>
        </w:tabs>
        <w:spacing w:line="360" w:lineRule="auto"/>
        <w:ind w:left="0" w:firstLine="709"/>
        <w:jc w:val="both"/>
        <w:rPr>
          <w:sz w:val="28"/>
          <w:szCs w:val="28"/>
        </w:rPr>
      </w:pPr>
      <w:r w:rsidRPr="00FD7CE7">
        <w:rPr>
          <w:sz w:val="28"/>
          <w:szCs w:val="28"/>
        </w:rPr>
        <w:t>Применение машинного обучения для оптимизации бизнес-процессов.</w:t>
      </w:r>
    </w:p>
    <w:p w14:paraId="395B95D3" w14:textId="3CEB1A53" w:rsidR="00FD7CE7" w:rsidRPr="00FD7CE7" w:rsidRDefault="00FD7CE7" w:rsidP="00FD7CE7">
      <w:pPr>
        <w:numPr>
          <w:ilvl w:val="0"/>
          <w:numId w:val="5"/>
        </w:numPr>
        <w:tabs>
          <w:tab w:val="left" w:pos="1134"/>
        </w:tabs>
        <w:spacing w:line="360" w:lineRule="auto"/>
        <w:ind w:left="0" w:firstLine="709"/>
        <w:jc w:val="both"/>
        <w:rPr>
          <w:sz w:val="28"/>
          <w:szCs w:val="28"/>
        </w:rPr>
      </w:pPr>
      <w:r w:rsidRPr="00FD7CE7">
        <w:rPr>
          <w:sz w:val="28"/>
          <w:szCs w:val="28"/>
        </w:rPr>
        <w:t>Анализ ключевых драйверов изменений в организации с учетом бизнес-архитектуры.</w:t>
      </w:r>
    </w:p>
    <w:p w14:paraId="098F9825" w14:textId="225DBFF7" w:rsidR="00FD7CE7" w:rsidRPr="00FD7CE7" w:rsidRDefault="00FD7CE7" w:rsidP="00FD7CE7">
      <w:pPr>
        <w:numPr>
          <w:ilvl w:val="0"/>
          <w:numId w:val="5"/>
        </w:numPr>
        <w:tabs>
          <w:tab w:val="left" w:pos="1134"/>
        </w:tabs>
        <w:spacing w:line="360" w:lineRule="auto"/>
        <w:ind w:left="0" w:firstLine="709"/>
        <w:jc w:val="both"/>
        <w:rPr>
          <w:sz w:val="28"/>
          <w:szCs w:val="28"/>
        </w:rPr>
      </w:pPr>
      <w:r w:rsidRPr="00FD7CE7">
        <w:rPr>
          <w:sz w:val="28"/>
          <w:szCs w:val="28"/>
        </w:rPr>
        <w:t>Создание эффективной коммуникационной стратегии при внедрении изменений в бизнес-архитектуру.</w:t>
      </w:r>
    </w:p>
    <w:p w14:paraId="64CC8AC5" w14:textId="019A2A18" w:rsidR="00FD7CE7" w:rsidRPr="00FD7CE7" w:rsidRDefault="00FD7CE7" w:rsidP="00FD7CE7">
      <w:pPr>
        <w:numPr>
          <w:ilvl w:val="0"/>
          <w:numId w:val="5"/>
        </w:numPr>
        <w:tabs>
          <w:tab w:val="left" w:pos="1134"/>
        </w:tabs>
        <w:spacing w:line="360" w:lineRule="auto"/>
        <w:ind w:left="0" w:firstLine="709"/>
        <w:jc w:val="both"/>
        <w:rPr>
          <w:sz w:val="28"/>
          <w:szCs w:val="28"/>
        </w:rPr>
      </w:pPr>
      <w:r w:rsidRPr="00FD7CE7">
        <w:rPr>
          <w:sz w:val="28"/>
          <w:szCs w:val="28"/>
        </w:rPr>
        <w:t>Подготовка кадров с учетом требований бизнес-архитектуры.</w:t>
      </w:r>
    </w:p>
    <w:p w14:paraId="15F4A4C6" w14:textId="124D9983" w:rsidR="00FD7CE7" w:rsidRPr="00FD7CE7" w:rsidRDefault="00FD7CE7" w:rsidP="00FD7CE7">
      <w:pPr>
        <w:numPr>
          <w:ilvl w:val="0"/>
          <w:numId w:val="5"/>
        </w:numPr>
        <w:tabs>
          <w:tab w:val="left" w:pos="1134"/>
        </w:tabs>
        <w:spacing w:line="360" w:lineRule="auto"/>
        <w:ind w:left="0" w:firstLine="709"/>
        <w:jc w:val="both"/>
        <w:rPr>
          <w:sz w:val="28"/>
          <w:szCs w:val="28"/>
        </w:rPr>
      </w:pPr>
      <w:r w:rsidRPr="00FD7CE7">
        <w:rPr>
          <w:sz w:val="28"/>
          <w:szCs w:val="28"/>
        </w:rPr>
        <w:t xml:space="preserve">Применение </w:t>
      </w:r>
      <w:proofErr w:type="spellStart"/>
      <w:r w:rsidRPr="00FD7CE7">
        <w:rPr>
          <w:sz w:val="28"/>
          <w:szCs w:val="28"/>
        </w:rPr>
        <w:t>Agile</w:t>
      </w:r>
      <w:proofErr w:type="spellEnd"/>
      <w:r w:rsidRPr="00FD7CE7">
        <w:rPr>
          <w:sz w:val="28"/>
          <w:szCs w:val="28"/>
        </w:rPr>
        <w:t xml:space="preserve"> методологий в управлении проектами по изменению бизнес-архитектуры.</w:t>
      </w:r>
    </w:p>
    <w:p w14:paraId="65620769" w14:textId="4606F24F" w:rsidR="00FD7CE7" w:rsidRPr="00FD7CE7" w:rsidRDefault="00FD7CE7" w:rsidP="00FD7CE7">
      <w:pPr>
        <w:numPr>
          <w:ilvl w:val="0"/>
          <w:numId w:val="5"/>
        </w:numPr>
        <w:tabs>
          <w:tab w:val="left" w:pos="1134"/>
        </w:tabs>
        <w:spacing w:line="360" w:lineRule="auto"/>
        <w:ind w:left="0" w:firstLine="709"/>
        <w:jc w:val="both"/>
        <w:rPr>
          <w:sz w:val="28"/>
          <w:szCs w:val="28"/>
        </w:rPr>
      </w:pPr>
      <w:r w:rsidRPr="00FD7CE7">
        <w:rPr>
          <w:sz w:val="28"/>
          <w:szCs w:val="28"/>
        </w:rPr>
        <w:t>Анализ и оптимизация цепочек поставок в организации с применением бизнес-архитектуры.</w:t>
      </w:r>
    </w:p>
    <w:p w14:paraId="7CC32BEB" w14:textId="138A9D20" w:rsidR="00FD7CE7" w:rsidRPr="00FD7CE7" w:rsidRDefault="00FD7CE7" w:rsidP="00FD7CE7">
      <w:pPr>
        <w:numPr>
          <w:ilvl w:val="0"/>
          <w:numId w:val="5"/>
        </w:numPr>
        <w:tabs>
          <w:tab w:val="left" w:pos="1134"/>
        </w:tabs>
        <w:spacing w:line="360" w:lineRule="auto"/>
        <w:ind w:left="0" w:firstLine="709"/>
        <w:jc w:val="both"/>
        <w:rPr>
          <w:sz w:val="28"/>
          <w:szCs w:val="28"/>
        </w:rPr>
      </w:pPr>
      <w:r w:rsidRPr="00FD7CE7">
        <w:rPr>
          <w:sz w:val="28"/>
          <w:szCs w:val="28"/>
        </w:rPr>
        <w:t>Внедрение цифровых инноваций на основе бизнес-архитектуры.</w:t>
      </w:r>
    </w:p>
    <w:p w14:paraId="6678E256" w14:textId="47BA9D4E" w:rsidR="00FD7CE7" w:rsidRPr="00FD7CE7" w:rsidRDefault="00FD7CE7" w:rsidP="00FD7CE7">
      <w:pPr>
        <w:numPr>
          <w:ilvl w:val="0"/>
          <w:numId w:val="5"/>
        </w:numPr>
        <w:tabs>
          <w:tab w:val="left" w:pos="1134"/>
        </w:tabs>
        <w:spacing w:line="360" w:lineRule="auto"/>
        <w:ind w:left="0" w:firstLine="709"/>
        <w:jc w:val="both"/>
        <w:rPr>
          <w:sz w:val="28"/>
          <w:szCs w:val="28"/>
        </w:rPr>
      </w:pPr>
      <w:r w:rsidRPr="00FD7CE7">
        <w:rPr>
          <w:sz w:val="28"/>
          <w:szCs w:val="28"/>
        </w:rPr>
        <w:t>Разработка и внедрение стратегии управления знаниями с учетом бизнес-архитектуры.</w:t>
      </w:r>
    </w:p>
    <w:p w14:paraId="468FE2C5" w14:textId="5D319A84" w:rsidR="00FD7CE7" w:rsidRPr="00FD7CE7" w:rsidRDefault="00FD7CE7" w:rsidP="00FD7CE7">
      <w:pPr>
        <w:numPr>
          <w:ilvl w:val="0"/>
          <w:numId w:val="5"/>
        </w:numPr>
        <w:tabs>
          <w:tab w:val="left" w:pos="1134"/>
        </w:tabs>
        <w:spacing w:line="360" w:lineRule="auto"/>
        <w:ind w:left="0" w:firstLine="709"/>
        <w:jc w:val="both"/>
        <w:rPr>
          <w:sz w:val="28"/>
          <w:szCs w:val="28"/>
        </w:rPr>
      </w:pPr>
      <w:r w:rsidRPr="00FD7CE7">
        <w:rPr>
          <w:sz w:val="28"/>
          <w:szCs w:val="28"/>
        </w:rPr>
        <w:t>Построение моделей бизнес-процессов с учетом требований законодательства.</w:t>
      </w:r>
    </w:p>
    <w:p w14:paraId="18FB7E21" w14:textId="5301AA58" w:rsidR="00FD7CE7" w:rsidRPr="00FD7CE7" w:rsidRDefault="00FD7CE7" w:rsidP="00FD7CE7">
      <w:pPr>
        <w:numPr>
          <w:ilvl w:val="0"/>
          <w:numId w:val="5"/>
        </w:numPr>
        <w:tabs>
          <w:tab w:val="left" w:pos="1134"/>
        </w:tabs>
        <w:spacing w:line="360" w:lineRule="auto"/>
        <w:ind w:left="0" w:firstLine="709"/>
        <w:jc w:val="both"/>
        <w:rPr>
          <w:sz w:val="28"/>
          <w:szCs w:val="28"/>
        </w:rPr>
      </w:pPr>
      <w:r w:rsidRPr="00FD7CE7">
        <w:rPr>
          <w:sz w:val="28"/>
          <w:szCs w:val="28"/>
        </w:rPr>
        <w:t>Анализ эффективности процессов в организации с использованием метрик бизнес-архитектуры.</w:t>
      </w:r>
    </w:p>
    <w:p w14:paraId="0322744F" w14:textId="01F0DD7F" w:rsidR="00FD7CE7" w:rsidRPr="00FD7CE7" w:rsidRDefault="00FD7CE7" w:rsidP="00FD7CE7">
      <w:pPr>
        <w:numPr>
          <w:ilvl w:val="0"/>
          <w:numId w:val="5"/>
        </w:numPr>
        <w:tabs>
          <w:tab w:val="left" w:pos="1134"/>
        </w:tabs>
        <w:spacing w:line="360" w:lineRule="auto"/>
        <w:ind w:left="0" w:firstLine="709"/>
        <w:jc w:val="both"/>
        <w:rPr>
          <w:sz w:val="28"/>
          <w:szCs w:val="28"/>
        </w:rPr>
      </w:pPr>
      <w:r w:rsidRPr="00FD7CE7">
        <w:rPr>
          <w:sz w:val="28"/>
          <w:szCs w:val="28"/>
        </w:rPr>
        <w:t>Применение принципов дизайна в разработке бизнес-архитектуры.</w:t>
      </w:r>
    </w:p>
    <w:p w14:paraId="5BD4B6A4" w14:textId="106DF75A" w:rsidR="00FD7CE7" w:rsidRPr="00FD7CE7" w:rsidRDefault="00FD7CE7" w:rsidP="00FD7CE7">
      <w:pPr>
        <w:numPr>
          <w:ilvl w:val="0"/>
          <w:numId w:val="5"/>
        </w:numPr>
        <w:tabs>
          <w:tab w:val="left" w:pos="1134"/>
        </w:tabs>
        <w:spacing w:line="360" w:lineRule="auto"/>
        <w:ind w:left="0" w:firstLine="709"/>
        <w:jc w:val="both"/>
        <w:rPr>
          <w:sz w:val="28"/>
          <w:szCs w:val="28"/>
        </w:rPr>
      </w:pPr>
      <w:r w:rsidRPr="00FD7CE7">
        <w:rPr>
          <w:sz w:val="28"/>
          <w:szCs w:val="28"/>
        </w:rPr>
        <w:lastRenderedPageBreak/>
        <w:t>Управление рисками при внедрении новых технологий с учетом бизнес-архитектуры.</w:t>
      </w:r>
    </w:p>
    <w:p w14:paraId="0A6F9769" w14:textId="65B70399" w:rsidR="00FD7CE7" w:rsidRPr="00FD7CE7" w:rsidRDefault="00FD7CE7" w:rsidP="00FD7CE7">
      <w:pPr>
        <w:numPr>
          <w:ilvl w:val="0"/>
          <w:numId w:val="5"/>
        </w:numPr>
        <w:tabs>
          <w:tab w:val="left" w:pos="1134"/>
        </w:tabs>
        <w:spacing w:line="360" w:lineRule="auto"/>
        <w:ind w:left="0" w:firstLine="709"/>
        <w:jc w:val="both"/>
        <w:rPr>
          <w:sz w:val="28"/>
          <w:szCs w:val="28"/>
        </w:rPr>
      </w:pPr>
      <w:r w:rsidRPr="00FD7CE7">
        <w:rPr>
          <w:sz w:val="28"/>
          <w:szCs w:val="28"/>
        </w:rPr>
        <w:t>Разработка стратегии управления цифровой трансформацией на основе бизнес-архитектуры.</w:t>
      </w:r>
    </w:p>
    <w:p w14:paraId="76105BDA" w14:textId="3911F580" w:rsidR="00FD7CE7" w:rsidRPr="00FD7CE7" w:rsidRDefault="00FD7CE7" w:rsidP="00FD7CE7">
      <w:pPr>
        <w:numPr>
          <w:ilvl w:val="0"/>
          <w:numId w:val="5"/>
        </w:numPr>
        <w:tabs>
          <w:tab w:val="left" w:pos="1134"/>
        </w:tabs>
        <w:spacing w:line="360" w:lineRule="auto"/>
        <w:ind w:left="0" w:firstLine="709"/>
        <w:jc w:val="both"/>
        <w:rPr>
          <w:sz w:val="28"/>
          <w:szCs w:val="28"/>
        </w:rPr>
      </w:pPr>
      <w:r w:rsidRPr="00FD7CE7">
        <w:rPr>
          <w:sz w:val="28"/>
          <w:szCs w:val="28"/>
        </w:rPr>
        <w:t>Проектирование информационной архитектуры организации с учетом кибербезопасности.</w:t>
      </w:r>
    </w:p>
    <w:p w14:paraId="6CA0A9B0" w14:textId="0103FF14" w:rsidR="00FD7CE7" w:rsidRPr="00FD7CE7" w:rsidRDefault="00FD7CE7" w:rsidP="00FD7CE7">
      <w:pPr>
        <w:numPr>
          <w:ilvl w:val="0"/>
          <w:numId w:val="5"/>
        </w:numPr>
        <w:tabs>
          <w:tab w:val="left" w:pos="1134"/>
        </w:tabs>
        <w:spacing w:line="360" w:lineRule="auto"/>
        <w:ind w:left="0" w:firstLine="709"/>
        <w:jc w:val="both"/>
        <w:rPr>
          <w:sz w:val="28"/>
          <w:szCs w:val="28"/>
        </w:rPr>
      </w:pPr>
      <w:r w:rsidRPr="00FD7CE7">
        <w:rPr>
          <w:sz w:val="28"/>
          <w:szCs w:val="28"/>
        </w:rPr>
        <w:t>Внедрение Big Data и аналитики данных в бизнес-архитектуру организации.</w:t>
      </w:r>
    </w:p>
    <w:p w14:paraId="6A9AA990" w14:textId="115D5200" w:rsidR="00FD7CE7" w:rsidRPr="00FD7CE7" w:rsidRDefault="00FD7CE7" w:rsidP="00FD7CE7">
      <w:pPr>
        <w:numPr>
          <w:ilvl w:val="0"/>
          <w:numId w:val="5"/>
        </w:numPr>
        <w:tabs>
          <w:tab w:val="left" w:pos="1134"/>
        </w:tabs>
        <w:spacing w:line="360" w:lineRule="auto"/>
        <w:ind w:left="0" w:firstLine="709"/>
        <w:jc w:val="both"/>
        <w:rPr>
          <w:sz w:val="28"/>
          <w:szCs w:val="28"/>
        </w:rPr>
      </w:pPr>
      <w:r w:rsidRPr="00FD7CE7">
        <w:rPr>
          <w:sz w:val="28"/>
          <w:szCs w:val="28"/>
        </w:rPr>
        <w:t>Разработка механизмов повышения качества услуг на основе бизнес-архитектуры.</w:t>
      </w:r>
    </w:p>
    <w:p w14:paraId="4A67F76B" w14:textId="441F722A" w:rsidR="00FD7CE7" w:rsidRPr="00FD7CE7" w:rsidRDefault="00FD7CE7" w:rsidP="00FD7CE7">
      <w:pPr>
        <w:numPr>
          <w:ilvl w:val="0"/>
          <w:numId w:val="5"/>
        </w:numPr>
        <w:tabs>
          <w:tab w:val="left" w:pos="1134"/>
        </w:tabs>
        <w:spacing w:line="360" w:lineRule="auto"/>
        <w:ind w:left="0" w:firstLine="709"/>
        <w:jc w:val="both"/>
        <w:rPr>
          <w:sz w:val="28"/>
          <w:szCs w:val="28"/>
        </w:rPr>
      </w:pPr>
      <w:r w:rsidRPr="00FD7CE7">
        <w:rPr>
          <w:sz w:val="28"/>
          <w:szCs w:val="28"/>
        </w:rPr>
        <w:t>Применение принципов устойчивого развития в планировании изменений в бизнес-архитектуре.</w:t>
      </w:r>
    </w:p>
    <w:p w14:paraId="118B9240" w14:textId="056B8207" w:rsidR="00FD7CE7" w:rsidRPr="00FD7CE7" w:rsidRDefault="00FD7CE7" w:rsidP="00FD7CE7">
      <w:pPr>
        <w:numPr>
          <w:ilvl w:val="0"/>
          <w:numId w:val="5"/>
        </w:numPr>
        <w:tabs>
          <w:tab w:val="left" w:pos="1134"/>
        </w:tabs>
        <w:spacing w:line="360" w:lineRule="auto"/>
        <w:ind w:left="0" w:firstLine="709"/>
        <w:jc w:val="both"/>
        <w:rPr>
          <w:sz w:val="28"/>
          <w:szCs w:val="28"/>
        </w:rPr>
      </w:pPr>
      <w:r w:rsidRPr="00FD7CE7">
        <w:rPr>
          <w:sz w:val="28"/>
          <w:szCs w:val="28"/>
        </w:rPr>
        <w:t>Создание корпоративной культуры инноваций на основе бизнес-архитектуры.</w:t>
      </w:r>
    </w:p>
    <w:p w14:paraId="32765494" w14:textId="0867EA5D" w:rsidR="00FD7CE7" w:rsidRPr="00FD7CE7" w:rsidRDefault="00FD7CE7" w:rsidP="00FD7CE7">
      <w:pPr>
        <w:numPr>
          <w:ilvl w:val="0"/>
          <w:numId w:val="5"/>
        </w:numPr>
        <w:tabs>
          <w:tab w:val="left" w:pos="1134"/>
        </w:tabs>
        <w:spacing w:line="360" w:lineRule="auto"/>
        <w:ind w:left="0" w:firstLine="709"/>
        <w:jc w:val="both"/>
        <w:rPr>
          <w:sz w:val="28"/>
          <w:szCs w:val="28"/>
        </w:rPr>
      </w:pPr>
      <w:r w:rsidRPr="00FD7CE7">
        <w:rPr>
          <w:sz w:val="28"/>
          <w:szCs w:val="28"/>
        </w:rPr>
        <w:t>Разработка моделей управления производственными процессами с учетом бизнес-архитектуры.</w:t>
      </w:r>
    </w:p>
    <w:p w14:paraId="00977581" w14:textId="15969E85" w:rsidR="00FD7CE7" w:rsidRPr="00FD7CE7" w:rsidRDefault="00FD7CE7" w:rsidP="00FD7CE7">
      <w:pPr>
        <w:numPr>
          <w:ilvl w:val="0"/>
          <w:numId w:val="5"/>
        </w:numPr>
        <w:tabs>
          <w:tab w:val="left" w:pos="1134"/>
        </w:tabs>
        <w:spacing w:line="360" w:lineRule="auto"/>
        <w:ind w:left="0" w:firstLine="709"/>
        <w:jc w:val="both"/>
        <w:rPr>
          <w:sz w:val="28"/>
          <w:szCs w:val="28"/>
        </w:rPr>
      </w:pPr>
      <w:r w:rsidRPr="00FD7CE7">
        <w:rPr>
          <w:sz w:val="28"/>
          <w:szCs w:val="28"/>
        </w:rPr>
        <w:t>Интеграция и оптимизация информационных систем в рамках бизнес-архитектуры.</w:t>
      </w:r>
    </w:p>
    <w:p w14:paraId="4D839122" w14:textId="4E4C18A7" w:rsidR="00FD7CE7" w:rsidRPr="00FD7CE7" w:rsidRDefault="00FD7CE7" w:rsidP="00FD7CE7">
      <w:pPr>
        <w:numPr>
          <w:ilvl w:val="0"/>
          <w:numId w:val="5"/>
        </w:numPr>
        <w:tabs>
          <w:tab w:val="left" w:pos="1134"/>
        </w:tabs>
        <w:spacing w:line="360" w:lineRule="auto"/>
        <w:ind w:left="0" w:firstLine="709"/>
        <w:jc w:val="both"/>
        <w:rPr>
          <w:sz w:val="28"/>
          <w:szCs w:val="28"/>
        </w:rPr>
      </w:pPr>
      <w:r w:rsidRPr="00FD7CE7">
        <w:rPr>
          <w:sz w:val="28"/>
          <w:szCs w:val="28"/>
        </w:rPr>
        <w:t>Разработка цифровой стратегии организации с учетом бизнес-архитектуры.</w:t>
      </w:r>
    </w:p>
    <w:p w14:paraId="4B6392D4" w14:textId="585A8B52" w:rsidR="00FD7CE7" w:rsidRPr="00FD7CE7" w:rsidRDefault="00FD7CE7" w:rsidP="00FD7CE7">
      <w:pPr>
        <w:numPr>
          <w:ilvl w:val="0"/>
          <w:numId w:val="5"/>
        </w:numPr>
        <w:tabs>
          <w:tab w:val="left" w:pos="1134"/>
        </w:tabs>
        <w:spacing w:line="360" w:lineRule="auto"/>
        <w:ind w:left="0" w:firstLine="709"/>
        <w:jc w:val="both"/>
        <w:rPr>
          <w:sz w:val="28"/>
          <w:szCs w:val="28"/>
        </w:rPr>
      </w:pPr>
      <w:r w:rsidRPr="00FD7CE7">
        <w:rPr>
          <w:sz w:val="28"/>
          <w:szCs w:val="28"/>
        </w:rPr>
        <w:t>Оценка влияния изменений в бизнес-архитектуре на стоимость продукции и услуг.</w:t>
      </w:r>
    </w:p>
    <w:p w14:paraId="4604AD46" w14:textId="249F9BA9" w:rsidR="00FD7CE7" w:rsidRPr="00FD7CE7" w:rsidRDefault="00FD7CE7" w:rsidP="00FD7CE7">
      <w:pPr>
        <w:numPr>
          <w:ilvl w:val="0"/>
          <w:numId w:val="5"/>
        </w:numPr>
        <w:tabs>
          <w:tab w:val="left" w:pos="1134"/>
        </w:tabs>
        <w:spacing w:line="360" w:lineRule="auto"/>
        <w:ind w:left="0" w:firstLine="709"/>
        <w:jc w:val="both"/>
        <w:rPr>
          <w:sz w:val="28"/>
          <w:szCs w:val="28"/>
        </w:rPr>
      </w:pPr>
      <w:r w:rsidRPr="00FD7CE7">
        <w:rPr>
          <w:sz w:val="28"/>
          <w:szCs w:val="28"/>
        </w:rPr>
        <w:t>Внедрение принципов лидерства и управления персоналом на основе бизнес-архитектуры.</w:t>
      </w:r>
    </w:p>
    <w:p w14:paraId="3C78439A" w14:textId="1A237831" w:rsidR="00FD7CE7" w:rsidRPr="00FD7CE7" w:rsidRDefault="00FD7CE7" w:rsidP="00FD7CE7">
      <w:pPr>
        <w:numPr>
          <w:ilvl w:val="0"/>
          <w:numId w:val="5"/>
        </w:numPr>
        <w:tabs>
          <w:tab w:val="left" w:pos="1134"/>
        </w:tabs>
        <w:spacing w:line="360" w:lineRule="auto"/>
        <w:ind w:left="0" w:firstLine="709"/>
        <w:jc w:val="both"/>
        <w:rPr>
          <w:sz w:val="28"/>
          <w:szCs w:val="28"/>
        </w:rPr>
      </w:pPr>
      <w:r w:rsidRPr="00FD7CE7">
        <w:rPr>
          <w:sz w:val="28"/>
          <w:szCs w:val="28"/>
        </w:rPr>
        <w:t>Анализ внешней бизнес-среды с помощью бизнес-архитектуры организации.</w:t>
      </w:r>
    </w:p>
    <w:p w14:paraId="6CC6375F" w14:textId="5DC6A273" w:rsidR="00FD7CE7" w:rsidRPr="00FD7CE7" w:rsidRDefault="00FD7CE7" w:rsidP="00FD7CE7">
      <w:pPr>
        <w:numPr>
          <w:ilvl w:val="0"/>
          <w:numId w:val="5"/>
        </w:numPr>
        <w:tabs>
          <w:tab w:val="left" w:pos="1134"/>
        </w:tabs>
        <w:spacing w:line="360" w:lineRule="auto"/>
        <w:ind w:left="0" w:firstLine="709"/>
        <w:jc w:val="both"/>
        <w:rPr>
          <w:sz w:val="28"/>
          <w:szCs w:val="28"/>
        </w:rPr>
      </w:pPr>
      <w:r w:rsidRPr="00FD7CE7">
        <w:rPr>
          <w:sz w:val="28"/>
          <w:szCs w:val="28"/>
        </w:rPr>
        <w:t>Оптимизация товарного ассортимента с учетом бизнес-процессов и архитектуры организации.</w:t>
      </w:r>
    </w:p>
    <w:p w14:paraId="0B471BD8" w14:textId="28530DE4" w:rsidR="00FD7CE7" w:rsidRPr="00FD7CE7" w:rsidRDefault="00FD7CE7" w:rsidP="00FD7CE7">
      <w:pPr>
        <w:numPr>
          <w:ilvl w:val="0"/>
          <w:numId w:val="5"/>
        </w:numPr>
        <w:tabs>
          <w:tab w:val="left" w:pos="1134"/>
        </w:tabs>
        <w:spacing w:line="360" w:lineRule="auto"/>
        <w:ind w:left="0" w:firstLine="709"/>
        <w:jc w:val="both"/>
        <w:rPr>
          <w:sz w:val="28"/>
          <w:szCs w:val="28"/>
        </w:rPr>
      </w:pPr>
      <w:r w:rsidRPr="00FD7CE7">
        <w:rPr>
          <w:sz w:val="28"/>
          <w:szCs w:val="28"/>
        </w:rPr>
        <w:t>Создание центра компетенций по бизнес-архитектуре в организации.</w:t>
      </w:r>
    </w:p>
    <w:p w14:paraId="4203E956" w14:textId="15489DD3" w:rsidR="00FD7CE7" w:rsidRPr="00FD7CE7" w:rsidRDefault="00FD7CE7" w:rsidP="00FD7CE7">
      <w:pPr>
        <w:numPr>
          <w:ilvl w:val="0"/>
          <w:numId w:val="5"/>
        </w:numPr>
        <w:tabs>
          <w:tab w:val="left" w:pos="1134"/>
        </w:tabs>
        <w:spacing w:line="360" w:lineRule="auto"/>
        <w:ind w:left="0" w:firstLine="709"/>
        <w:jc w:val="both"/>
        <w:rPr>
          <w:sz w:val="28"/>
          <w:szCs w:val="28"/>
        </w:rPr>
      </w:pPr>
      <w:r w:rsidRPr="00FD7CE7">
        <w:rPr>
          <w:sz w:val="28"/>
          <w:szCs w:val="28"/>
        </w:rPr>
        <w:lastRenderedPageBreak/>
        <w:t>Применение принципов сервисного дизайна в оказании услуг через бизнес-архитектуру.</w:t>
      </w:r>
    </w:p>
    <w:p w14:paraId="2B1B671A" w14:textId="1DDB71C2" w:rsidR="00FD7CE7" w:rsidRPr="00FD7CE7" w:rsidRDefault="00FD7CE7" w:rsidP="00FD7CE7">
      <w:pPr>
        <w:numPr>
          <w:ilvl w:val="0"/>
          <w:numId w:val="5"/>
        </w:numPr>
        <w:tabs>
          <w:tab w:val="left" w:pos="1134"/>
        </w:tabs>
        <w:spacing w:line="360" w:lineRule="auto"/>
        <w:ind w:left="0" w:firstLine="709"/>
        <w:jc w:val="both"/>
        <w:rPr>
          <w:sz w:val="28"/>
          <w:szCs w:val="28"/>
        </w:rPr>
      </w:pPr>
      <w:r w:rsidRPr="00FD7CE7">
        <w:rPr>
          <w:sz w:val="28"/>
          <w:szCs w:val="28"/>
        </w:rPr>
        <w:t>Развитие и внедрение аналитической культуры в организации с учетом бизнес-архитектуры.</w:t>
      </w:r>
    </w:p>
    <w:p w14:paraId="554F28A3" w14:textId="06A7EB9C" w:rsidR="00FD7CE7" w:rsidRPr="00FD7CE7" w:rsidRDefault="00FD7CE7" w:rsidP="00FD7CE7">
      <w:pPr>
        <w:numPr>
          <w:ilvl w:val="0"/>
          <w:numId w:val="5"/>
        </w:numPr>
        <w:tabs>
          <w:tab w:val="left" w:pos="1134"/>
        </w:tabs>
        <w:spacing w:line="360" w:lineRule="auto"/>
        <w:ind w:left="0" w:firstLine="709"/>
        <w:jc w:val="both"/>
        <w:rPr>
          <w:sz w:val="28"/>
          <w:szCs w:val="28"/>
        </w:rPr>
      </w:pPr>
      <w:r w:rsidRPr="00FD7CE7">
        <w:rPr>
          <w:sz w:val="28"/>
          <w:szCs w:val="28"/>
        </w:rPr>
        <w:t>Оптимизация логистических процессов в организации на основе бизнес-архитектуры.</w:t>
      </w:r>
    </w:p>
    <w:p w14:paraId="58D6C709" w14:textId="730661C3" w:rsidR="00FD7CE7" w:rsidRPr="00FD7CE7" w:rsidRDefault="00FD7CE7" w:rsidP="00FD7CE7">
      <w:pPr>
        <w:numPr>
          <w:ilvl w:val="0"/>
          <w:numId w:val="5"/>
        </w:numPr>
        <w:tabs>
          <w:tab w:val="left" w:pos="1134"/>
        </w:tabs>
        <w:spacing w:line="360" w:lineRule="auto"/>
        <w:ind w:left="0" w:firstLine="709"/>
        <w:jc w:val="both"/>
        <w:rPr>
          <w:sz w:val="28"/>
          <w:szCs w:val="28"/>
        </w:rPr>
      </w:pPr>
      <w:r w:rsidRPr="00FD7CE7">
        <w:rPr>
          <w:sz w:val="28"/>
          <w:szCs w:val="28"/>
        </w:rPr>
        <w:t>Разработка и внедрение программы обучения и развития персонала с учетом бизнес-архитектуры.</w:t>
      </w:r>
    </w:p>
    <w:p w14:paraId="429E8B99" w14:textId="56E1687B" w:rsidR="00FD7CE7" w:rsidRPr="00FD7CE7" w:rsidRDefault="00FD7CE7" w:rsidP="00FD7CE7">
      <w:pPr>
        <w:numPr>
          <w:ilvl w:val="0"/>
          <w:numId w:val="5"/>
        </w:numPr>
        <w:tabs>
          <w:tab w:val="left" w:pos="1134"/>
        </w:tabs>
        <w:spacing w:line="360" w:lineRule="auto"/>
        <w:ind w:left="0" w:firstLine="709"/>
        <w:jc w:val="both"/>
        <w:rPr>
          <w:sz w:val="28"/>
          <w:szCs w:val="28"/>
        </w:rPr>
      </w:pPr>
      <w:r w:rsidRPr="00FD7CE7">
        <w:rPr>
          <w:sz w:val="28"/>
          <w:szCs w:val="28"/>
        </w:rPr>
        <w:t>Анализ и оптимизация процессов клиентского обслуживания через бизнес-архитектуру.</w:t>
      </w:r>
    </w:p>
    <w:p w14:paraId="575E3290" w14:textId="20720D3A" w:rsidR="00FD7CE7" w:rsidRPr="00FD7CE7" w:rsidRDefault="00FD7CE7" w:rsidP="00FD7CE7">
      <w:pPr>
        <w:numPr>
          <w:ilvl w:val="0"/>
          <w:numId w:val="5"/>
        </w:numPr>
        <w:tabs>
          <w:tab w:val="left" w:pos="1134"/>
        </w:tabs>
        <w:spacing w:line="360" w:lineRule="auto"/>
        <w:ind w:left="0" w:firstLine="709"/>
        <w:jc w:val="both"/>
        <w:rPr>
          <w:sz w:val="28"/>
          <w:szCs w:val="28"/>
        </w:rPr>
      </w:pPr>
      <w:r w:rsidRPr="00FD7CE7">
        <w:rPr>
          <w:sz w:val="28"/>
          <w:szCs w:val="28"/>
        </w:rPr>
        <w:t>Применение принципов гибкой архитектуры в проектировании бизнес-систем.</w:t>
      </w:r>
    </w:p>
    <w:p w14:paraId="53C6B12D" w14:textId="52723C0B" w:rsidR="00FD7CE7" w:rsidRPr="00FD7CE7" w:rsidRDefault="00FD7CE7" w:rsidP="00FD7CE7">
      <w:pPr>
        <w:numPr>
          <w:ilvl w:val="0"/>
          <w:numId w:val="5"/>
        </w:numPr>
        <w:tabs>
          <w:tab w:val="left" w:pos="1134"/>
        </w:tabs>
        <w:spacing w:line="360" w:lineRule="auto"/>
        <w:ind w:left="0" w:firstLine="709"/>
        <w:jc w:val="both"/>
        <w:rPr>
          <w:sz w:val="28"/>
          <w:szCs w:val="28"/>
        </w:rPr>
      </w:pPr>
      <w:r w:rsidRPr="00FD7CE7">
        <w:rPr>
          <w:sz w:val="28"/>
          <w:szCs w:val="28"/>
        </w:rPr>
        <w:t>Разработка методических подходов к управлению бизнес-процессами с учетом бизнес-архитектуры.</w:t>
      </w:r>
    </w:p>
    <w:p w14:paraId="0887F6A6" w14:textId="037640E6" w:rsidR="00FD7CE7" w:rsidRPr="00FD7CE7" w:rsidRDefault="00FD7CE7" w:rsidP="00FD7CE7">
      <w:pPr>
        <w:numPr>
          <w:ilvl w:val="0"/>
          <w:numId w:val="5"/>
        </w:numPr>
        <w:tabs>
          <w:tab w:val="left" w:pos="1134"/>
        </w:tabs>
        <w:spacing w:line="360" w:lineRule="auto"/>
        <w:ind w:left="0" w:firstLine="709"/>
        <w:jc w:val="both"/>
        <w:rPr>
          <w:sz w:val="28"/>
          <w:szCs w:val="28"/>
        </w:rPr>
      </w:pPr>
      <w:r w:rsidRPr="00FD7CE7">
        <w:rPr>
          <w:sz w:val="28"/>
          <w:szCs w:val="28"/>
        </w:rPr>
        <w:t>Внедрение принципов устойчивого потребления в рамках бизнес-архитектуры компании.</w:t>
      </w:r>
    </w:p>
    <w:p w14:paraId="630DF5F9" w14:textId="6AA4754B" w:rsidR="00FD7CE7" w:rsidRPr="00FD7CE7" w:rsidRDefault="00FD7CE7" w:rsidP="00FD7CE7">
      <w:pPr>
        <w:numPr>
          <w:ilvl w:val="0"/>
          <w:numId w:val="5"/>
        </w:numPr>
        <w:tabs>
          <w:tab w:val="left" w:pos="1134"/>
        </w:tabs>
        <w:spacing w:line="360" w:lineRule="auto"/>
        <w:ind w:left="0" w:firstLine="709"/>
        <w:jc w:val="both"/>
        <w:rPr>
          <w:sz w:val="28"/>
          <w:szCs w:val="28"/>
        </w:rPr>
      </w:pPr>
      <w:r w:rsidRPr="00FD7CE7">
        <w:rPr>
          <w:sz w:val="28"/>
          <w:szCs w:val="28"/>
        </w:rPr>
        <w:t>Управление коммуникациями в условиях изменений организации на основе бизнес-архитектуры.</w:t>
      </w:r>
    </w:p>
    <w:p w14:paraId="29A25016" w14:textId="4234B1DC" w:rsidR="00FD7CE7" w:rsidRPr="00FD7CE7" w:rsidRDefault="00FD7CE7" w:rsidP="00FD7CE7">
      <w:pPr>
        <w:numPr>
          <w:ilvl w:val="0"/>
          <w:numId w:val="5"/>
        </w:numPr>
        <w:tabs>
          <w:tab w:val="left" w:pos="1134"/>
        </w:tabs>
        <w:spacing w:line="360" w:lineRule="auto"/>
        <w:ind w:left="0" w:firstLine="709"/>
        <w:jc w:val="both"/>
        <w:rPr>
          <w:sz w:val="28"/>
          <w:szCs w:val="28"/>
        </w:rPr>
      </w:pPr>
      <w:r w:rsidRPr="00FD7CE7">
        <w:rPr>
          <w:sz w:val="28"/>
          <w:szCs w:val="28"/>
        </w:rPr>
        <w:t>Анализ инновационных технологий для их применения в бизнес-архитектуре организации.</w:t>
      </w:r>
    </w:p>
    <w:p w14:paraId="52E734C8" w14:textId="7A98292C" w:rsidR="00FD7CE7" w:rsidRPr="00FD7CE7" w:rsidRDefault="00FD7CE7" w:rsidP="00FD7CE7">
      <w:pPr>
        <w:numPr>
          <w:ilvl w:val="0"/>
          <w:numId w:val="5"/>
        </w:numPr>
        <w:tabs>
          <w:tab w:val="left" w:pos="1134"/>
        </w:tabs>
        <w:spacing w:line="360" w:lineRule="auto"/>
        <w:ind w:left="0" w:firstLine="709"/>
        <w:jc w:val="both"/>
        <w:rPr>
          <w:sz w:val="28"/>
          <w:szCs w:val="28"/>
        </w:rPr>
      </w:pPr>
      <w:r w:rsidRPr="00FD7CE7">
        <w:rPr>
          <w:sz w:val="28"/>
          <w:szCs w:val="28"/>
        </w:rPr>
        <w:t>Разработка стратегии управления ресурсами организации с использованием бизнес-архитектуры.</w:t>
      </w:r>
    </w:p>
    <w:p w14:paraId="0AE0BFDD" w14:textId="3A707E89" w:rsidR="00FD7CE7" w:rsidRPr="00FD7CE7" w:rsidRDefault="00FD7CE7" w:rsidP="00FD7CE7">
      <w:pPr>
        <w:numPr>
          <w:ilvl w:val="0"/>
          <w:numId w:val="5"/>
        </w:numPr>
        <w:tabs>
          <w:tab w:val="left" w:pos="1134"/>
        </w:tabs>
        <w:spacing w:line="360" w:lineRule="auto"/>
        <w:ind w:left="0" w:firstLine="709"/>
        <w:jc w:val="both"/>
        <w:rPr>
          <w:sz w:val="28"/>
          <w:szCs w:val="28"/>
        </w:rPr>
      </w:pPr>
      <w:r w:rsidRPr="00FD7CE7">
        <w:rPr>
          <w:sz w:val="28"/>
          <w:szCs w:val="28"/>
        </w:rPr>
        <w:t>Оптимизация финансовых процессов с использованием бизнес-архитектуры и аналитики данных.</w:t>
      </w:r>
    </w:p>
    <w:p w14:paraId="6B2D47A4" w14:textId="08B329DC" w:rsidR="00FD7CE7" w:rsidRPr="00FD7CE7" w:rsidRDefault="00FD7CE7" w:rsidP="00FD7CE7">
      <w:pPr>
        <w:numPr>
          <w:ilvl w:val="0"/>
          <w:numId w:val="5"/>
        </w:numPr>
        <w:tabs>
          <w:tab w:val="left" w:pos="1134"/>
        </w:tabs>
        <w:spacing w:line="360" w:lineRule="auto"/>
        <w:ind w:left="0" w:firstLine="709"/>
        <w:jc w:val="both"/>
        <w:rPr>
          <w:sz w:val="28"/>
          <w:szCs w:val="28"/>
        </w:rPr>
      </w:pPr>
      <w:r w:rsidRPr="00FD7CE7">
        <w:rPr>
          <w:sz w:val="28"/>
          <w:szCs w:val="28"/>
        </w:rPr>
        <w:t>Создание кейсов и бизнес-моделей на основе бизнес-архитектуры для анализа эффективности стратегий.</w:t>
      </w:r>
    </w:p>
    <w:p w14:paraId="43224DEC" w14:textId="5C599976" w:rsidR="00FD7CE7" w:rsidRPr="00FD7CE7" w:rsidRDefault="00FD7CE7" w:rsidP="00FD7CE7">
      <w:pPr>
        <w:numPr>
          <w:ilvl w:val="0"/>
          <w:numId w:val="5"/>
        </w:numPr>
        <w:tabs>
          <w:tab w:val="left" w:pos="1134"/>
        </w:tabs>
        <w:spacing w:line="360" w:lineRule="auto"/>
        <w:ind w:left="0" w:firstLine="709"/>
        <w:jc w:val="both"/>
        <w:rPr>
          <w:sz w:val="28"/>
          <w:szCs w:val="28"/>
        </w:rPr>
      </w:pPr>
      <w:r w:rsidRPr="00FD7CE7">
        <w:rPr>
          <w:sz w:val="28"/>
          <w:szCs w:val="28"/>
        </w:rPr>
        <w:t>Роль бизнес-архитектуры в формировании инновационной среды и культуры организации.</w:t>
      </w:r>
    </w:p>
    <w:p w14:paraId="16142D94" w14:textId="74613B13" w:rsidR="00FD7CE7" w:rsidRPr="00FD7CE7" w:rsidRDefault="00FD7CE7" w:rsidP="00FD7CE7">
      <w:pPr>
        <w:numPr>
          <w:ilvl w:val="0"/>
          <w:numId w:val="5"/>
        </w:numPr>
        <w:tabs>
          <w:tab w:val="left" w:pos="1134"/>
        </w:tabs>
        <w:spacing w:line="360" w:lineRule="auto"/>
        <w:ind w:left="0" w:firstLine="709"/>
        <w:jc w:val="both"/>
        <w:rPr>
          <w:sz w:val="28"/>
          <w:szCs w:val="28"/>
        </w:rPr>
      </w:pPr>
      <w:r w:rsidRPr="00FD7CE7">
        <w:rPr>
          <w:sz w:val="28"/>
          <w:szCs w:val="28"/>
        </w:rPr>
        <w:lastRenderedPageBreak/>
        <w:t>Анализ структуры рынка и конкурентной среды на основе бизнес-архитектуры компании.</w:t>
      </w:r>
    </w:p>
    <w:p w14:paraId="1F254E40" w14:textId="512447BB" w:rsidR="00FD7CE7" w:rsidRPr="00FD7CE7" w:rsidRDefault="00FD7CE7" w:rsidP="00FD7CE7">
      <w:pPr>
        <w:numPr>
          <w:ilvl w:val="0"/>
          <w:numId w:val="5"/>
        </w:numPr>
        <w:tabs>
          <w:tab w:val="left" w:pos="1134"/>
        </w:tabs>
        <w:spacing w:line="360" w:lineRule="auto"/>
        <w:ind w:left="0" w:firstLine="709"/>
        <w:jc w:val="both"/>
        <w:rPr>
          <w:sz w:val="28"/>
          <w:szCs w:val="28"/>
        </w:rPr>
      </w:pPr>
      <w:r w:rsidRPr="00FD7CE7">
        <w:rPr>
          <w:sz w:val="28"/>
          <w:szCs w:val="28"/>
        </w:rPr>
        <w:t>Применение аналитических методов в управлении рисками и возможностями на основе бизнес-архитектуры.</w:t>
      </w:r>
    </w:p>
    <w:p w14:paraId="7537ABAA" w14:textId="77E0A646" w:rsidR="00FD7CE7" w:rsidRPr="00FD7CE7" w:rsidRDefault="00FD7CE7" w:rsidP="00FD7CE7">
      <w:pPr>
        <w:numPr>
          <w:ilvl w:val="0"/>
          <w:numId w:val="5"/>
        </w:numPr>
        <w:tabs>
          <w:tab w:val="left" w:pos="1134"/>
        </w:tabs>
        <w:spacing w:line="360" w:lineRule="auto"/>
        <w:ind w:left="0" w:firstLine="709"/>
        <w:jc w:val="both"/>
        <w:rPr>
          <w:sz w:val="28"/>
          <w:szCs w:val="28"/>
        </w:rPr>
      </w:pPr>
      <w:r w:rsidRPr="00FD7CE7">
        <w:rPr>
          <w:sz w:val="28"/>
          <w:szCs w:val="28"/>
        </w:rPr>
        <w:t>Управление портфелем проектов с использованием методов бизнес-инжиниринга и бизнес-архитектуры.</w:t>
      </w:r>
    </w:p>
    <w:p w14:paraId="73C17E5C" w14:textId="0057C75E" w:rsidR="00FD7CE7" w:rsidRPr="00FD7CE7" w:rsidRDefault="00FD7CE7" w:rsidP="00FD7CE7">
      <w:pPr>
        <w:numPr>
          <w:ilvl w:val="0"/>
          <w:numId w:val="5"/>
        </w:numPr>
        <w:tabs>
          <w:tab w:val="left" w:pos="1134"/>
        </w:tabs>
        <w:spacing w:line="360" w:lineRule="auto"/>
        <w:ind w:left="0" w:firstLine="709"/>
        <w:jc w:val="both"/>
        <w:rPr>
          <w:sz w:val="28"/>
          <w:szCs w:val="28"/>
        </w:rPr>
      </w:pPr>
      <w:r w:rsidRPr="00FD7CE7">
        <w:rPr>
          <w:sz w:val="28"/>
          <w:szCs w:val="28"/>
        </w:rPr>
        <w:t>Разработка и внедрение системы мониторинга и контроля результатов изменений на основе бизнес-архитектуры.</w:t>
      </w:r>
    </w:p>
    <w:p w14:paraId="611974F3" w14:textId="4287FF0C" w:rsidR="00FD7CE7" w:rsidRPr="00FD7CE7" w:rsidRDefault="00FD7CE7" w:rsidP="00FD7CE7">
      <w:pPr>
        <w:numPr>
          <w:ilvl w:val="0"/>
          <w:numId w:val="5"/>
        </w:numPr>
        <w:tabs>
          <w:tab w:val="left" w:pos="1134"/>
        </w:tabs>
        <w:spacing w:line="360" w:lineRule="auto"/>
        <w:ind w:left="0" w:firstLine="709"/>
        <w:jc w:val="both"/>
        <w:rPr>
          <w:sz w:val="28"/>
          <w:szCs w:val="28"/>
        </w:rPr>
      </w:pPr>
      <w:r w:rsidRPr="00FD7CE7">
        <w:rPr>
          <w:sz w:val="28"/>
          <w:szCs w:val="28"/>
        </w:rPr>
        <w:t>Анализ изменений законодательства и их влияния на бизнес-процессы компании с учетом бизнес-архитектуры.</w:t>
      </w:r>
    </w:p>
    <w:p w14:paraId="28A86CEA" w14:textId="7650350B" w:rsidR="00FD7CE7" w:rsidRPr="00FD7CE7" w:rsidRDefault="00FD7CE7" w:rsidP="00FD7CE7">
      <w:pPr>
        <w:numPr>
          <w:ilvl w:val="0"/>
          <w:numId w:val="5"/>
        </w:numPr>
        <w:tabs>
          <w:tab w:val="left" w:pos="1134"/>
        </w:tabs>
        <w:spacing w:line="360" w:lineRule="auto"/>
        <w:ind w:left="0" w:firstLine="709"/>
        <w:jc w:val="both"/>
        <w:rPr>
          <w:sz w:val="28"/>
          <w:szCs w:val="28"/>
        </w:rPr>
      </w:pPr>
      <w:r w:rsidRPr="00FD7CE7">
        <w:rPr>
          <w:sz w:val="28"/>
          <w:szCs w:val="28"/>
        </w:rPr>
        <w:t>Применение дизайн-мышления в разработке инновационных решений на основе бизнес-архитектуры.</w:t>
      </w:r>
    </w:p>
    <w:p w14:paraId="6067104B" w14:textId="7E0FCC5F" w:rsidR="00FD7CE7" w:rsidRPr="00FD7CE7" w:rsidRDefault="00FD7CE7" w:rsidP="00FD7CE7">
      <w:pPr>
        <w:numPr>
          <w:ilvl w:val="0"/>
          <w:numId w:val="5"/>
        </w:numPr>
        <w:tabs>
          <w:tab w:val="left" w:pos="1134"/>
        </w:tabs>
        <w:spacing w:line="360" w:lineRule="auto"/>
        <w:ind w:left="0" w:firstLine="709"/>
        <w:jc w:val="both"/>
        <w:rPr>
          <w:sz w:val="28"/>
          <w:szCs w:val="28"/>
        </w:rPr>
      </w:pPr>
      <w:r w:rsidRPr="00FD7CE7">
        <w:rPr>
          <w:sz w:val="28"/>
          <w:szCs w:val="28"/>
        </w:rPr>
        <w:t>Разработка стратегии управления знаниями и информацией в организации с учетом бизнес-архитектуры.</w:t>
      </w:r>
    </w:p>
    <w:p w14:paraId="6CE8EB6E" w14:textId="3F204F93" w:rsidR="00FD7CE7" w:rsidRPr="00FD7CE7" w:rsidRDefault="00FD7CE7" w:rsidP="00FD7CE7">
      <w:pPr>
        <w:numPr>
          <w:ilvl w:val="0"/>
          <w:numId w:val="5"/>
        </w:numPr>
        <w:tabs>
          <w:tab w:val="left" w:pos="1134"/>
        </w:tabs>
        <w:spacing w:line="360" w:lineRule="auto"/>
        <w:ind w:left="0" w:firstLine="709"/>
        <w:jc w:val="both"/>
        <w:rPr>
          <w:sz w:val="28"/>
          <w:szCs w:val="28"/>
        </w:rPr>
      </w:pPr>
      <w:r w:rsidRPr="00FD7CE7">
        <w:rPr>
          <w:sz w:val="28"/>
          <w:szCs w:val="28"/>
        </w:rPr>
        <w:t>Анализ и оптимизация маркетинговых стратегий компании на основе бизнес-архитектуры.</w:t>
      </w:r>
    </w:p>
    <w:p w14:paraId="3E9CC12A" w14:textId="55998601" w:rsidR="00FD7CE7" w:rsidRPr="00FD7CE7" w:rsidRDefault="00FD7CE7" w:rsidP="00FD7CE7">
      <w:pPr>
        <w:numPr>
          <w:ilvl w:val="0"/>
          <w:numId w:val="5"/>
        </w:numPr>
        <w:tabs>
          <w:tab w:val="left" w:pos="1134"/>
        </w:tabs>
        <w:spacing w:line="360" w:lineRule="auto"/>
        <w:ind w:left="0" w:firstLine="709"/>
        <w:jc w:val="both"/>
        <w:rPr>
          <w:sz w:val="28"/>
          <w:szCs w:val="28"/>
        </w:rPr>
      </w:pPr>
      <w:r w:rsidRPr="00FD7CE7">
        <w:rPr>
          <w:sz w:val="28"/>
          <w:szCs w:val="28"/>
        </w:rPr>
        <w:t>Применение баланса между цифровыми и традиционными методами управления в контексте бизнес-архитектуры.</w:t>
      </w:r>
    </w:p>
    <w:p w14:paraId="1EAB38CF" w14:textId="7DB6B8C4" w:rsidR="00FD7CE7" w:rsidRPr="00FD7CE7" w:rsidRDefault="00FD7CE7" w:rsidP="00FD7CE7">
      <w:pPr>
        <w:numPr>
          <w:ilvl w:val="0"/>
          <w:numId w:val="5"/>
        </w:numPr>
        <w:tabs>
          <w:tab w:val="left" w:pos="1134"/>
        </w:tabs>
        <w:spacing w:line="360" w:lineRule="auto"/>
        <w:ind w:left="0" w:firstLine="709"/>
        <w:jc w:val="both"/>
        <w:rPr>
          <w:sz w:val="28"/>
          <w:szCs w:val="28"/>
        </w:rPr>
      </w:pPr>
      <w:r w:rsidRPr="00FD7CE7">
        <w:rPr>
          <w:sz w:val="28"/>
          <w:szCs w:val="28"/>
        </w:rPr>
        <w:t>Разработка системы оценки производительности персонала с учетом бизнес-архитектуры.</w:t>
      </w:r>
    </w:p>
    <w:p w14:paraId="29AF1ACB" w14:textId="65DB2053" w:rsidR="00FD7CE7" w:rsidRPr="00FD7CE7" w:rsidRDefault="00FD7CE7" w:rsidP="00FD7CE7">
      <w:pPr>
        <w:numPr>
          <w:ilvl w:val="0"/>
          <w:numId w:val="5"/>
        </w:numPr>
        <w:tabs>
          <w:tab w:val="left" w:pos="1134"/>
        </w:tabs>
        <w:spacing w:line="360" w:lineRule="auto"/>
        <w:ind w:left="0" w:firstLine="709"/>
        <w:jc w:val="both"/>
        <w:rPr>
          <w:sz w:val="28"/>
          <w:szCs w:val="28"/>
        </w:rPr>
      </w:pPr>
      <w:r w:rsidRPr="00FD7CE7">
        <w:rPr>
          <w:sz w:val="28"/>
          <w:szCs w:val="28"/>
        </w:rPr>
        <w:t>Исследование рыночного потенциала и возможностей для развития компании с применением бизнес-архитектуры.</w:t>
      </w:r>
    </w:p>
    <w:p w14:paraId="3DA39D10" w14:textId="22740A5D" w:rsidR="00FD7CE7" w:rsidRPr="00FD7CE7" w:rsidRDefault="00FD7CE7" w:rsidP="00FD7CE7">
      <w:pPr>
        <w:numPr>
          <w:ilvl w:val="0"/>
          <w:numId w:val="5"/>
        </w:numPr>
        <w:tabs>
          <w:tab w:val="left" w:pos="1134"/>
        </w:tabs>
        <w:spacing w:line="360" w:lineRule="auto"/>
        <w:ind w:left="0" w:firstLine="709"/>
        <w:jc w:val="both"/>
        <w:rPr>
          <w:sz w:val="28"/>
          <w:szCs w:val="28"/>
        </w:rPr>
      </w:pPr>
      <w:r w:rsidRPr="00FD7CE7">
        <w:rPr>
          <w:sz w:val="28"/>
          <w:szCs w:val="28"/>
        </w:rPr>
        <w:t>Проектирование цифровых платформ для расширения бизнес-возможностей организации на основе бизнес-архитектуры.</w:t>
      </w:r>
    </w:p>
    <w:p w14:paraId="60074543" w14:textId="58BE4F13" w:rsidR="00FD7CE7" w:rsidRPr="00FD7CE7" w:rsidRDefault="00FD7CE7" w:rsidP="00FD7CE7">
      <w:pPr>
        <w:numPr>
          <w:ilvl w:val="0"/>
          <w:numId w:val="5"/>
        </w:numPr>
        <w:tabs>
          <w:tab w:val="left" w:pos="1134"/>
        </w:tabs>
        <w:spacing w:line="360" w:lineRule="auto"/>
        <w:ind w:left="0" w:firstLine="709"/>
        <w:jc w:val="both"/>
        <w:rPr>
          <w:sz w:val="28"/>
          <w:szCs w:val="28"/>
        </w:rPr>
      </w:pPr>
      <w:r w:rsidRPr="00FD7CE7">
        <w:rPr>
          <w:sz w:val="28"/>
          <w:szCs w:val="28"/>
        </w:rPr>
        <w:t>Внедрение этических принципов в управление бизнес-процессами и бизнес-архитектурой компании.</w:t>
      </w:r>
    </w:p>
    <w:p w14:paraId="46C73CB6" w14:textId="77777777" w:rsidR="0007476E" w:rsidRPr="005E029D" w:rsidRDefault="0007476E" w:rsidP="004427A0">
      <w:pPr>
        <w:ind w:firstLine="709"/>
        <w:jc w:val="center"/>
        <w:rPr>
          <w:b/>
          <w:sz w:val="28"/>
          <w:szCs w:val="28"/>
        </w:rPr>
      </w:pPr>
    </w:p>
    <w:p w14:paraId="3914DD98" w14:textId="276D3398" w:rsidR="004427A0" w:rsidRPr="000912D0" w:rsidRDefault="004427A0" w:rsidP="00C41048">
      <w:pPr>
        <w:jc w:val="center"/>
        <w:rPr>
          <w:b/>
          <w:sz w:val="28"/>
          <w:szCs w:val="28"/>
        </w:rPr>
      </w:pPr>
      <w:r w:rsidRPr="000912D0">
        <w:rPr>
          <w:b/>
          <w:sz w:val="28"/>
          <w:szCs w:val="28"/>
        </w:rPr>
        <w:t>Вопросы для устного опроса</w:t>
      </w:r>
    </w:p>
    <w:p w14:paraId="26CFDA45" w14:textId="77777777" w:rsidR="005E029D" w:rsidRPr="000912D0" w:rsidRDefault="005E029D" w:rsidP="004427A0">
      <w:pPr>
        <w:ind w:firstLine="709"/>
        <w:jc w:val="center"/>
        <w:rPr>
          <w:b/>
          <w:sz w:val="28"/>
          <w:szCs w:val="28"/>
        </w:rPr>
      </w:pPr>
    </w:p>
    <w:p w14:paraId="2525A9AE" w14:textId="7C881028" w:rsidR="001A1E70" w:rsidRPr="001A1E70" w:rsidRDefault="001A1E70" w:rsidP="001A1E70">
      <w:pPr>
        <w:numPr>
          <w:ilvl w:val="0"/>
          <w:numId w:val="43"/>
        </w:numPr>
        <w:tabs>
          <w:tab w:val="left" w:pos="1134"/>
        </w:tabs>
        <w:spacing w:line="360" w:lineRule="auto"/>
        <w:ind w:left="0" w:firstLine="709"/>
        <w:jc w:val="both"/>
        <w:rPr>
          <w:sz w:val="28"/>
          <w:szCs w:val="28"/>
        </w:rPr>
      </w:pPr>
      <w:r w:rsidRPr="001A1E70">
        <w:rPr>
          <w:sz w:val="28"/>
          <w:szCs w:val="28"/>
        </w:rPr>
        <w:t>Что такое бизнес-архитектура и почему она важна для организации?</w:t>
      </w:r>
    </w:p>
    <w:p w14:paraId="30EB4CF5" w14:textId="13C95417" w:rsidR="001A1E70" w:rsidRPr="001A1E70" w:rsidRDefault="001A1E70" w:rsidP="001A1E70">
      <w:pPr>
        <w:numPr>
          <w:ilvl w:val="0"/>
          <w:numId w:val="43"/>
        </w:numPr>
        <w:tabs>
          <w:tab w:val="left" w:pos="1134"/>
        </w:tabs>
        <w:spacing w:line="360" w:lineRule="auto"/>
        <w:ind w:left="0" w:firstLine="709"/>
        <w:jc w:val="both"/>
        <w:rPr>
          <w:sz w:val="28"/>
          <w:szCs w:val="28"/>
        </w:rPr>
      </w:pPr>
      <w:r w:rsidRPr="001A1E70">
        <w:rPr>
          <w:sz w:val="28"/>
          <w:szCs w:val="28"/>
        </w:rPr>
        <w:lastRenderedPageBreak/>
        <w:t>Какие ключевые компоненты входят в бизнес-архитектуру?</w:t>
      </w:r>
    </w:p>
    <w:p w14:paraId="4DF41730" w14:textId="153AEE30" w:rsidR="001A1E70" w:rsidRPr="001A1E70" w:rsidRDefault="001A1E70" w:rsidP="001A1E70">
      <w:pPr>
        <w:numPr>
          <w:ilvl w:val="0"/>
          <w:numId w:val="43"/>
        </w:numPr>
        <w:tabs>
          <w:tab w:val="left" w:pos="1134"/>
        </w:tabs>
        <w:spacing w:line="360" w:lineRule="auto"/>
        <w:ind w:left="0" w:firstLine="709"/>
        <w:jc w:val="both"/>
        <w:rPr>
          <w:sz w:val="28"/>
          <w:szCs w:val="28"/>
        </w:rPr>
      </w:pPr>
      <w:r w:rsidRPr="001A1E70">
        <w:rPr>
          <w:sz w:val="28"/>
          <w:szCs w:val="28"/>
        </w:rPr>
        <w:t>Какие методы анализа данных могут быть применены при разработке бизнес-архитектуры?</w:t>
      </w:r>
    </w:p>
    <w:p w14:paraId="282A7184" w14:textId="4E6AEBE0" w:rsidR="001A1E70" w:rsidRPr="001A1E70" w:rsidRDefault="001A1E70" w:rsidP="001A1E70">
      <w:pPr>
        <w:numPr>
          <w:ilvl w:val="0"/>
          <w:numId w:val="43"/>
        </w:numPr>
        <w:tabs>
          <w:tab w:val="left" w:pos="1134"/>
        </w:tabs>
        <w:spacing w:line="360" w:lineRule="auto"/>
        <w:ind w:left="0" w:firstLine="709"/>
        <w:jc w:val="both"/>
        <w:rPr>
          <w:sz w:val="28"/>
          <w:szCs w:val="28"/>
        </w:rPr>
      </w:pPr>
      <w:r w:rsidRPr="001A1E70">
        <w:rPr>
          <w:sz w:val="28"/>
          <w:szCs w:val="28"/>
        </w:rPr>
        <w:t>Какие основные этапы включает процесс разработки бизнес-архитектуры?</w:t>
      </w:r>
    </w:p>
    <w:p w14:paraId="7F51B010" w14:textId="1E4F685A" w:rsidR="001A1E70" w:rsidRPr="001A1E70" w:rsidRDefault="001A1E70" w:rsidP="001A1E70">
      <w:pPr>
        <w:numPr>
          <w:ilvl w:val="0"/>
          <w:numId w:val="43"/>
        </w:numPr>
        <w:tabs>
          <w:tab w:val="left" w:pos="1134"/>
        </w:tabs>
        <w:spacing w:line="360" w:lineRule="auto"/>
        <w:ind w:left="0" w:firstLine="709"/>
        <w:jc w:val="both"/>
        <w:rPr>
          <w:sz w:val="28"/>
          <w:szCs w:val="28"/>
        </w:rPr>
      </w:pPr>
      <w:r w:rsidRPr="001A1E70">
        <w:rPr>
          <w:sz w:val="28"/>
          <w:szCs w:val="28"/>
        </w:rPr>
        <w:t>Какие преимущества может принести использование бизнес-архитектуры для компании?</w:t>
      </w:r>
    </w:p>
    <w:p w14:paraId="7BDC5137" w14:textId="7D1B9EC6" w:rsidR="001A1E70" w:rsidRPr="001A1E70" w:rsidRDefault="001A1E70" w:rsidP="001A1E70">
      <w:pPr>
        <w:numPr>
          <w:ilvl w:val="0"/>
          <w:numId w:val="43"/>
        </w:numPr>
        <w:tabs>
          <w:tab w:val="left" w:pos="1134"/>
        </w:tabs>
        <w:spacing w:line="360" w:lineRule="auto"/>
        <w:ind w:left="0" w:firstLine="709"/>
        <w:jc w:val="both"/>
        <w:rPr>
          <w:sz w:val="28"/>
          <w:szCs w:val="28"/>
        </w:rPr>
      </w:pPr>
      <w:r w:rsidRPr="001A1E70">
        <w:rPr>
          <w:sz w:val="28"/>
          <w:szCs w:val="28"/>
        </w:rPr>
        <w:t>В чем отличие между бизнес-архитектурой и информационной архитектурой?</w:t>
      </w:r>
    </w:p>
    <w:p w14:paraId="4E24B17A" w14:textId="40941732" w:rsidR="001A1E70" w:rsidRPr="001A1E70" w:rsidRDefault="001A1E70" w:rsidP="001A1E70">
      <w:pPr>
        <w:numPr>
          <w:ilvl w:val="0"/>
          <w:numId w:val="43"/>
        </w:numPr>
        <w:tabs>
          <w:tab w:val="left" w:pos="1134"/>
        </w:tabs>
        <w:spacing w:line="360" w:lineRule="auto"/>
        <w:ind w:left="0" w:firstLine="709"/>
        <w:jc w:val="both"/>
        <w:rPr>
          <w:sz w:val="28"/>
          <w:szCs w:val="28"/>
        </w:rPr>
      </w:pPr>
      <w:r w:rsidRPr="001A1E70">
        <w:rPr>
          <w:sz w:val="28"/>
          <w:szCs w:val="28"/>
        </w:rPr>
        <w:t>Какие ключевые роли играют в процессе разработки бизнес-архитектуры?</w:t>
      </w:r>
    </w:p>
    <w:p w14:paraId="70B970F4" w14:textId="6CD2D35F" w:rsidR="001A1E70" w:rsidRPr="001A1E70" w:rsidRDefault="001A1E70" w:rsidP="001A1E70">
      <w:pPr>
        <w:numPr>
          <w:ilvl w:val="0"/>
          <w:numId w:val="43"/>
        </w:numPr>
        <w:tabs>
          <w:tab w:val="left" w:pos="1134"/>
        </w:tabs>
        <w:spacing w:line="360" w:lineRule="auto"/>
        <w:ind w:left="0" w:firstLine="709"/>
        <w:jc w:val="both"/>
        <w:rPr>
          <w:sz w:val="28"/>
          <w:szCs w:val="28"/>
        </w:rPr>
      </w:pPr>
      <w:r w:rsidRPr="001A1E70">
        <w:rPr>
          <w:sz w:val="28"/>
          <w:szCs w:val="28"/>
        </w:rPr>
        <w:t>Какие основные инструменты используются для моделирования бизнес-процессов?</w:t>
      </w:r>
    </w:p>
    <w:p w14:paraId="152F4677" w14:textId="77777777" w:rsidR="001A1E70" w:rsidRPr="001A1E70" w:rsidRDefault="001A1E70" w:rsidP="001A1E70">
      <w:pPr>
        <w:numPr>
          <w:ilvl w:val="0"/>
          <w:numId w:val="43"/>
        </w:numPr>
        <w:tabs>
          <w:tab w:val="left" w:pos="1134"/>
        </w:tabs>
        <w:spacing w:line="360" w:lineRule="auto"/>
        <w:ind w:left="0" w:firstLine="709"/>
        <w:jc w:val="both"/>
        <w:rPr>
          <w:sz w:val="28"/>
          <w:szCs w:val="28"/>
        </w:rPr>
      </w:pPr>
      <w:r w:rsidRPr="001A1E70">
        <w:rPr>
          <w:sz w:val="28"/>
          <w:szCs w:val="28"/>
        </w:rPr>
        <w:t>9. Какие факторы следует учитывать при определении потребностей бизнеса при разработке архитектуры?</w:t>
      </w:r>
    </w:p>
    <w:p w14:paraId="51AF0697" w14:textId="34F5D1E8" w:rsidR="001A1E70" w:rsidRPr="001A1E70" w:rsidRDefault="001A1E70" w:rsidP="001A1E70">
      <w:pPr>
        <w:numPr>
          <w:ilvl w:val="0"/>
          <w:numId w:val="43"/>
        </w:numPr>
        <w:tabs>
          <w:tab w:val="left" w:pos="1134"/>
        </w:tabs>
        <w:spacing w:line="360" w:lineRule="auto"/>
        <w:ind w:left="0" w:firstLine="709"/>
        <w:jc w:val="both"/>
        <w:rPr>
          <w:sz w:val="28"/>
          <w:szCs w:val="28"/>
        </w:rPr>
      </w:pPr>
      <w:r w:rsidRPr="001A1E70">
        <w:rPr>
          <w:sz w:val="28"/>
          <w:szCs w:val="28"/>
        </w:rPr>
        <w:t>Какие метрики могут быть использованы для оценки эффективности бизнес-процессов?</w:t>
      </w:r>
    </w:p>
    <w:p w14:paraId="429CB402" w14:textId="1E722DA4" w:rsidR="001A1E70" w:rsidRPr="001A1E70" w:rsidRDefault="001A1E70" w:rsidP="001A1E70">
      <w:pPr>
        <w:numPr>
          <w:ilvl w:val="0"/>
          <w:numId w:val="43"/>
        </w:numPr>
        <w:tabs>
          <w:tab w:val="left" w:pos="1134"/>
        </w:tabs>
        <w:spacing w:line="360" w:lineRule="auto"/>
        <w:ind w:left="0" w:firstLine="709"/>
        <w:jc w:val="both"/>
        <w:rPr>
          <w:sz w:val="28"/>
          <w:szCs w:val="28"/>
        </w:rPr>
      </w:pPr>
      <w:r w:rsidRPr="001A1E70">
        <w:rPr>
          <w:sz w:val="28"/>
          <w:szCs w:val="28"/>
        </w:rPr>
        <w:t>Какой подход к управлению изменениями следует применять в контексте бизнес-архитектуры?</w:t>
      </w:r>
    </w:p>
    <w:p w14:paraId="10B292D0" w14:textId="18761D02" w:rsidR="001A1E70" w:rsidRPr="001A1E70" w:rsidRDefault="001A1E70" w:rsidP="001A1E70">
      <w:pPr>
        <w:numPr>
          <w:ilvl w:val="0"/>
          <w:numId w:val="43"/>
        </w:numPr>
        <w:tabs>
          <w:tab w:val="left" w:pos="1134"/>
        </w:tabs>
        <w:spacing w:line="360" w:lineRule="auto"/>
        <w:ind w:left="0" w:firstLine="709"/>
        <w:jc w:val="both"/>
        <w:rPr>
          <w:sz w:val="28"/>
          <w:szCs w:val="28"/>
        </w:rPr>
      </w:pPr>
      <w:r w:rsidRPr="001A1E70">
        <w:rPr>
          <w:sz w:val="28"/>
          <w:szCs w:val="28"/>
        </w:rPr>
        <w:t>Какие технологии могут использоваться для поддержки бизнес-архитектуры?</w:t>
      </w:r>
    </w:p>
    <w:p w14:paraId="2DB6E020" w14:textId="0C81215E" w:rsidR="001A1E70" w:rsidRPr="001A1E70" w:rsidRDefault="001A1E70" w:rsidP="001A1E70">
      <w:pPr>
        <w:numPr>
          <w:ilvl w:val="0"/>
          <w:numId w:val="43"/>
        </w:numPr>
        <w:tabs>
          <w:tab w:val="left" w:pos="1134"/>
        </w:tabs>
        <w:spacing w:line="360" w:lineRule="auto"/>
        <w:ind w:left="0" w:firstLine="709"/>
        <w:jc w:val="both"/>
        <w:rPr>
          <w:sz w:val="28"/>
          <w:szCs w:val="28"/>
        </w:rPr>
      </w:pPr>
      <w:r w:rsidRPr="001A1E70">
        <w:rPr>
          <w:sz w:val="28"/>
          <w:szCs w:val="28"/>
        </w:rPr>
        <w:t>Какие методы анализа рисков могут быть применены при разработке бизнес-архитектуры?</w:t>
      </w:r>
    </w:p>
    <w:p w14:paraId="5BC0E5B1" w14:textId="38B80CBB" w:rsidR="001A1E70" w:rsidRPr="001A1E70" w:rsidRDefault="001A1E70" w:rsidP="001A1E70">
      <w:pPr>
        <w:numPr>
          <w:ilvl w:val="0"/>
          <w:numId w:val="43"/>
        </w:numPr>
        <w:tabs>
          <w:tab w:val="left" w:pos="1134"/>
        </w:tabs>
        <w:spacing w:line="360" w:lineRule="auto"/>
        <w:ind w:left="0" w:firstLine="709"/>
        <w:jc w:val="both"/>
        <w:rPr>
          <w:sz w:val="28"/>
          <w:szCs w:val="28"/>
        </w:rPr>
      </w:pPr>
      <w:r w:rsidRPr="001A1E70">
        <w:rPr>
          <w:sz w:val="28"/>
          <w:szCs w:val="28"/>
        </w:rPr>
        <w:t xml:space="preserve">Чем отличается </w:t>
      </w:r>
      <w:proofErr w:type="spellStart"/>
      <w:r w:rsidRPr="001A1E70">
        <w:rPr>
          <w:sz w:val="28"/>
          <w:szCs w:val="28"/>
        </w:rPr>
        <w:t>Waterfall</w:t>
      </w:r>
      <w:proofErr w:type="spellEnd"/>
      <w:r w:rsidRPr="001A1E70">
        <w:rPr>
          <w:sz w:val="28"/>
          <w:szCs w:val="28"/>
        </w:rPr>
        <w:t xml:space="preserve"> от </w:t>
      </w:r>
      <w:proofErr w:type="spellStart"/>
      <w:r w:rsidRPr="001A1E70">
        <w:rPr>
          <w:sz w:val="28"/>
          <w:szCs w:val="28"/>
        </w:rPr>
        <w:t>Agile</w:t>
      </w:r>
      <w:proofErr w:type="spellEnd"/>
      <w:r w:rsidRPr="001A1E70">
        <w:rPr>
          <w:sz w:val="28"/>
          <w:szCs w:val="28"/>
        </w:rPr>
        <w:t xml:space="preserve"> подходов в контексте разработки бизнес-архитектуры?</w:t>
      </w:r>
    </w:p>
    <w:p w14:paraId="1238AEBD" w14:textId="75A17176" w:rsidR="001A1E70" w:rsidRPr="001A1E70" w:rsidRDefault="001A1E70" w:rsidP="001A1E70">
      <w:pPr>
        <w:numPr>
          <w:ilvl w:val="0"/>
          <w:numId w:val="43"/>
        </w:numPr>
        <w:tabs>
          <w:tab w:val="left" w:pos="1134"/>
        </w:tabs>
        <w:spacing w:line="360" w:lineRule="auto"/>
        <w:ind w:left="0" w:firstLine="709"/>
        <w:jc w:val="both"/>
        <w:rPr>
          <w:sz w:val="28"/>
          <w:szCs w:val="28"/>
        </w:rPr>
      </w:pPr>
      <w:r w:rsidRPr="001A1E70">
        <w:rPr>
          <w:sz w:val="28"/>
          <w:szCs w:val="28"/>
        </w:rPr>
        <w:t>Какие этапы в жизненном цикле бизнес-архитектуры считаются наиболее критическими?</w:t>
      </w:r>
    </w:p>
    <w:p w14:paraId="239450AB" w14:textId="11988494" w:rsidR="001A1E70" w:rsidRPr="001A1E70" w:rsidRDefault="001A1E70" w:rsidP="001A1E70">
      <w:pPr>
        <w:numPr>
          <w:ilvl w:val="0"/>
          <w:numId w:val="43"/>
        </w:numPr>
        <w:tabs>
          <w:tab w:val="left" w:pos="1134"/>
        </w:tabs>
        <w:spacing w:line="360" w:lineRule="auto"/>
        <w:ind w:left="0" w:firstLine="709"/>
        <w:jc w:val="both"/>
        <w:rPr>
          <w:sz w:val="28"/>
          <w:szCs w:val="28"/>
        </w:rPr>
      </w:pPr>
      <w:r w:rsidRPr="001A1E70">
        <w:rPr>
          <w:sz w:val="28"/>
          <w:szCs w:val="28"/>
        </w:rPr>
        <w:t>Как можно обеспечить высокую степень адаптивности бизнес-архитектуры к изменениям во внешней среде?</w:t>
      </w:r>
    </w:p>
    <w:p w14:paraId="0BE778F4" w14:textId="1C830D65" w:rsidR="001A1E70" w:rsidRPr="001A1E70" w:rsidRDefault="001A1E70" w:rsidP="001A1E70">
      <w:pPr>
        <w:numPr>
          <w:ilvl w:val="0"/>
          <w:numId w:val="43"/>
        </w:numPr>
        <w:tabs>
          <w:tab w:val="left" w:pos="1134"/>
        </w:tabs>
        <w:spacing w:line="360" w:lineRule="auto"/>
        <w:ind w:left="0" w:firstLine="709"/>
        <w:jc w:val="both"/>
        <w:rPr>
          <w:sz w:val="28"/>
          <w:szCs w:val="28"/>
        </w:rPr>
      </w:pPr>
      <w:r w:rsidRPr="001A1E70">
        <w:rPr>
          <w:sz w:val="28"/>
          <w:szCs w:val="28"/>
        </w:rPr>
        <w:lastRenderedPageBreak/>
        <w:t>Каким образом бизнес-архитектура влияет на стратегическое планирование компании?</w:t>
      </w:r>
    </w:p>
    <w:p w14:paraId="4A17F165" w14:textId="19D4A7D0" w:rsidR="001A1E70" w:rsidRPr="001A1E70" w:rsidRDefault="001A1E70" w:rsidP="001A1E70">
      <w:pPr>
        <w:numPr>
          <w:ilvl w:val="0"/>
          <w:numId w:val="43"/>
        </w:numPr>
        <w:tabs>
          <w:tab w:val="left" w:pos="1134"/>
        </w:tabs>
        <w:spacing w:line="360" w:lineRule="auto"/>
        <w:ind w:left="0" w:firstLine="709"/>
        <w:jc w:val="both"/>
        <w:rPr>
          <w:sz w:val="28"/>
          <w:szCs w:val="28"/>
        </w:rPr>
      </w:pPr>
      <w:r w:rsidRPr="001A1E70">
        <w:rPr>
          <w:sz w:val="28"/>
          <w:szCs w:val="28"/>
        </w:rPr>
        <w:t>Какие принципы следует соблюдать при разработке бизнес-архитектуры для обеспечения ее эффективности?</w:t>
      </w:r>
    </w:p>
    <w:p w14:paraId="139497D8" w14:textId="678AF38C" w:rsidR="001A1E70" w:rsidRPr="001A1E70" w:rsidRDefault="001A1E70" w:rsidP="001A1E70">
      <w:pPr>
        <w:numPr>
          <w:ilvl w:val="0"/>
          <w:numId w:val="43"/>
        </w:numPr>
        <w:tabs>
          <w:tab w:val="left" w:pos="1134"/>
        </w:tabs>
        <w:spacing w:line="360" w:lineRule="auto"/>
        <w:ind w:left="0" w:firstLine="709"/>
        <w:jc w:val="both"/>
        <w:rPr>
          <w:sz w:val="28"/>
          <w:szCs w:val="28"/>
        </w:rPr>
      </w:pPr>
      <w:r w:rsidRPr="001A1E70">
        <w:rPr>
          <w:sz w:val="28"/>
          <w:szCs w:val="28"/>
        </w:rPr>
        <w:t>Каким образом бизнес-архитектура может способствовать улучшению внутренних коммуникаций в организации?</w:t>
      </w:r>
    </w:p>
    <w:p w14:paraId="735CE317" w14:textId="17D5F474" w:rsidR="00540A14" w:rsidRDefault="001A1E70" w:rsidP="001A1E70">
      <w:pPr>
        <w:numPr>
          <w:ilvl w:val="0"/>
          <w:numId w:val="43"/>
        </w:numPr>
        <w:tabs>
          <w:tab w:val="left" w:pos="1134"/>
        </w:tabs>
        <w:spacing w:line="360" w:lineRule="auto"/>
        <w:ind w:left="0" w:firstLine="709"/>
        <w:jc w:val="both"/>
        <w:rPr>
          <w:sz w:val="28"/>
          <w:szCs w:val="28"/>
        </w:rPr>
      </w:pPr>
      <w:r w:rsidRPr="001A1E70">
        <w:rPr>
          <w:sz w:val="28"/>
          <w:szCs w:val="28"/>
        </w:rPr>
        <w:t>Какие вызовы и проблемы могут возникнуть при внедрении новой бизнес-архитектуры и как их можно преодолеть?</w:t>
      </w:r>
    </w:p>
    <w:p w14:paraId="302AC208" w14:textId="77777777" w:rsidR="001A1E70" w:rsidRPr="000912D0" w:rsidRDefault="001A1E70" w:rsidP="001A1E70">
      <w:pPr>
        <w:ind w:firstLine="708"/>
        <w:jc w:val="both"/>
        <w:rPr>
          <w:b/>
          <w:bCs/>
          <w:sz w:val="28"/>
          <w:szCs w:val="28"/>
          <w:lang w:eastAsia="ru-RU"/>
        </w:rPr>
      </w:pPr>
    </w:p>
    <w:p w14:paraId="5A4A00E8" w14:textId="0E3B0754" w:rsidR="00274E6C" w:rsidRPr="0037267E" w:rsidRDefault="00274E6C" w:rsidP="00274E6C">
      <w:pPr>
        <w:spacing w:line="360" w:lineRule="auto"/>
        <w:ind w:firstLine="709"/>
        <w:rPr>
          <w:b/>
          <w:bCs/>
          <w:sz w:val="28"/>
          <w:szCs w:val="28"/>
          <w:lang w:eastAsia="ru-RU"/>
        </w:rPr>
      </w:pPr>
      <w:r w:rsidRPr="0037267E">
        <w:rPr>
          <w:b/>
          <w:bCs/>
          <w:sz w:val="28"/>
          <w:szCs w:val="28"/>
          <w:lang w:eastAsia="ru-RU"/>
        </w:rPr>
        <w:t>Примерные тестовые задания</w:t>
      </w:r>
      <w:r w:rsidR="00FE5106" w:rsidRPr="0037267E">
        <w:rPr>
          <w:b/>
          <w:bCs/>
          <w:sz w:val="28"/>
          <w:szCs w:val="28"/>
          <w:lang w:eastAsia="ru-RU"/>
        </w:rPr>
        <w:t>:</w:t>
      </w:r>
    </w:p>
    <w:p w14:paraId="5AEE2662" w14:textId="151C4854" w:rsidR="001A1E70" w:rsidRPr="001A1E70" w:rsidRDefault="001A1E70" w:rsidP="001A1E70">
      <w:pPr>
        <w:widowControl w:val="0"/>
        <w:numPr>
          <w:ilvl w:val="0"/>
          <w:numId w:val="6"/>
        </w:numPr>
        <w:tabs>
          <w:tab w:val="clear" w:pos="720"/>
          <w:tab w:val="left" w:pos="426"/>
        </w:tabs>
        <w:spacing w:line="360" w:lineRule="auto"/>
        <w:jc w:val="both"/>
        <w:rPr>
          <w:rFonts w:eastAsia="Calibri"/>
          <w:b/>
          <w:bCs/>
          <w:sz w:val="28"/>
          <w:szCs w:val="28"/>
          <w:lang w:eastAsia="en-US"/>
        </w:rPr>
      </w:pPr>
      <w:r w:rsidRPr="001A1E70">
        <w:rPr>
          <w:rFonts w:eastAsia="Calibri"/>
          <w:b/>
          <w:bCs/>
          <w:sz w:val="28"/>
          <w:szCs w:val="28"/>
          <w:lang w:eastAsia="en-US"/>
        </w:rPr>
        <w:t>Чем отличается бизнес-архитектура от информационной архитектуры?</w:t>
      </w:r>
    </w:p>
    <w:p w14:paraId="7D436DC4" w14:textId="77777777" w:rsidR="001A1E70" w:rsidRPr="001A1E70" w:rsidRDefault="001A1E70" w:rsidP="001A1E70">
      <w:pPr>
        <w:widowControl w:val="0"/>
        <w:tabs>
          <w:tab w:val="left" w:pos="426"/>
        </w:tabs>
        <w:spacing w:line="360" w:lineRule="auto"/>
        <w:ind w:firstLine="709"/>
        <w:jc w:val="both"/>
        <w:rPr>
          <w:rFonts w:eastAsia="Calibri"/>
          <w:sz w:val="28"/>
          <w:szCs w:val="28"/>
          <w:lang w:eastAsia="en-US"/>
        </w:rPr>
      </w:pPr>
      <w:r w:rsidRPr="001A1E70">
        <w:rPr>
          <w:rFonts w:eastAsia="Calibri"/>
          <w:sz w:val="28"/>
          <w:szCs w:val="28"/>
          <w:lang w:eastAsia="en-US"/>
        </w:rPr>
        <w:t>A) Бизнес-архитектура описывает процессы и структуру организации, информационная архитектура управляет данными.</w:t>
      </w:r>
    </w:p>
    <w:p w14:paraId="1ED6F530" w14:textId="77777777" w:rsidR="001A1E70" w:rsidRPr="001A1E70" w:rsidRDefault="001A1E70" w:rsidP="001A1E70">
      <w:pPr>
        <w:widowControl w:val="0"/>
        <w:tabs>
          <w:tab w:val="left" w:pos="426"/>
        </w:tabs>
        <w:spacing w:line="360" w:lineRule="auto"/>
        <w:ind w:firstLine="709"/>
        <w:jc w:val="both"/>
        <w:rPr>
          <w:rFonts w:eastAsia="Calibri"/>
          <w:sz w:val="28"/>
          <w:szCs w:val="28"/>
          <w:lang w:eastAsia="en-US"/>
        </w:rPr>
      </w:pPr>
      <w:r w:rsidRPr="001A1E70">
        <w:rPr>
          <w:rFonts w:eastAsia="Calibri"/>
          <w:sz w:val="28"/>
          <w:szCs w:val="28"/>
          <w:lang w:eastAsia="en-US"/>
        </w:rPr>
        <w:t>B) Бизнес-архитектура разрабатывается бизнес-аналитиками, информационная архитектура - администраторами баз данных.</w:t>
      </w:r>
    </w:p>
    <w:p w14:paraId="3788E504" w14:textId="77777777" w:rsidR="001A1E70" w:rsidRPr="001A1E70" w:rsidRDefault="001A1E70" w:rsidP="001A1E70">
      <w:pPr>
        <w:widowControl w:val="0"/>
        <w:tabs>
          <w:tab w:val="left" w:pos="426"/>
        </w:tabs>
        <w:spacing w:line="360" w:lineRule="auto"/>
        <w:ind w:firstLine="709"/>
        <w:jc w:val="both"/>
        <w:rPr>
          <w:rFonts w:eastAsia="Calibri"/>
          <w:sz w:val="28"/>
          <w:szCs w:val="28"/>
          <w:lang w:eastAsia="en-US"/>
        </w:rPr>
      </w:pPr>
      <w:r w:rsidRPr="001A1E70">
        <w:rPr>
          <w:rFonts w:eastAsia="Calibri"/>
          <w:sz w:val="28"/>
          <w:szCs w:val="28"/>
          <w:lang w:eastAsia="en-US"/>
        </w:rPr>
        <w:t>C) Бизнес-архитектура фокусируется на технологиях, информационная архитектура на бизнес-процессах.</w:t>
      </w:r>
    </w:p>
    <w:p w14:paraId="19C6953C" w14:textId="0CD9A50E" w:rsidR="001A1E70" w:rsidRPr="001A1E70" w:rsidRDefault="001A1E70" w:rsidP="001A1E70">
      <w:pPr>
        <w:widowControl w:val="0"/>
        <w:tabs>
          <w:tab w:val="left" w:pos="426"/>
        </w:tabs>
        <w:spacing w:line="360" w:lineRule="auto"/>
        <w:ind w:firstLine="709"/>
        <w:jc w:val="both"/>
        <w:rPr>
          <w:rFonts w:eastAsia="Calibri"/>
          <w:sz w:val="28"/>
          <w:szCs w:val="28"/>
          <w:lang w:eastAsia="en-US"/>
        </w:rPr>
      </w:pPr>
      <w:r>
        <w:rPr>
          <w:rFonts w:eastAsia="Calibri"/>
          <w:sz w:val="28"/>
          <w:szCs w:val="28"/>
          <w:lang w:eastAsia="en-US"/>
        </w:rPr>
        <w:t>О</w:t>
      </w:r>
      <w:r w:rsidRPr="001A1E70">
        <w:rPr>
          <w:rFonts w:eastAsia="Calibri"/>
          <w:sz w:val="28"/>
          <w:szCs w:val="28"/>
          <w:lang w:eastAsia="en-US"/>
        </w:rPr>
        <w:t>твет: A)</w:t>
      </w:r>
    </w:p>
    <w:p w14:paraId="2FC2C6BD" w14:textId="2F8F3E9E" w:rsidR="001A1E70" w:rsidRPr="001A1E70" w:rsidRDefault="001A1E70" w:rsidP="001A1E70">
      <w:pPr>
        <w:widowControl w:val="0"/>
        <w:numPr>
          <w:ilvl w:val="0"/>
          <w:numId w:val="6"/>
        </w:numPr>
        <w:tabs>
          <w:tab w:val="clear" w:pos="720"/>
          <w:tab w:val="left" w:pos="426"/>
        </w:tabs>
        <w:spacing w:line="360" w:lineRule="auto"/>
        <w:jc w:val="both"/>
        <w:rPr>
          <w:rFonts w:eastAsia="Calibri"/>
          <w:b/>
          <w:bCs/>
          <w:sz w:val="28"/>
          <w:szCs w:val="28"/>
          <w:lang w:eastAsia="en-US"/>
        </w:rPr>
      </w:pPr>
      <w:r w:rsidRPr="001A1E70">
        <w:rPr>
          <w:rFonts w:eastAsia="Calibri"/>
          <w:b/>
          <w:bCs/>
          <w:sz w:val="28"/>
          <w:szCs w:val="28"/>
          <w:lang w:eastAsia="en-US"/>
        </w:rPr>
        <w:t>Какие методы анализа данных могут быть использованы в бизнес-архитектуре?</w:t>
      </w:r>
    </w:p>
    <w:p w14:paraId="5E4F104F" w14:textId="77777777" w:rsidR="001A1E70" w:rsidRPr="001A1E70" w:rsidRDefault="001A1E70" w:rsidP="001A1E70">
      <w:pPr>
        <w:widowControl w:val="0"/>
        <w:tabs>
          <w:tab w:val="left" w:pos="426"/>
        </w:tabs>
        <w:spacing w:line="360" w:lineRule="auto"/>
        <w:ind w:firstLine="709"/>
        <w:jc w:val="both"/>
        <w:rPr>
          <w:rFonts w:eastAsia="Calibri"/>
          <w:sz w:val="28"/>
          <w:szCs w:val="28"/>
          <w:lang w:eastAsia="en-US"/>
        </w:rPr>
      </w:pPr>
      <w:r w:rsidRPr="001A1E70">
        <w:rPr>
          <w:rFonts w:eastAsia="Calibri"/>
          <w:sz w:val="28"/>
          <w:szCs w:val="28"/>
          <w:lang w:eastAsia="en-US"/>
        </w:rPr>
        <w:t>A) SWOT-анализ, кластерный анализ, анализ временных рядов.</w:t>
      </w:r>
    </w:p>
    <w:p w14:paraId="1A3183C3" w14:textId="77777777" w:rsidR="001A1E70" w:rsidRPr="001A1E70" w:rsidRDefault="001A1E70" w:rsidP="001A1E70">
      <w:pPr>
        <w:widowControl w:val="0"/>
        <w:tabs>
          <w:tab w:val="left" w:pos="426"/>
        </w:tabs>
        <w:spacing w:line="360" w:lineRule="auto"/>
        <w:ind w:firstLine="709"/>
        <w:jc w:val="both"/>
        <w:rPr>
          <w:rFonts w:eastAsia="Calibri"/>
          <w:sz w:val="28"/>
          <w:szCs w:val="28"/>
          <w:lang w:eastAsia="en-US"/>
        </w:rPr>
      </w:pPr>
      <w:r w:rsidRPr="001A1E70">
        <w:rPr>
          <w:rFonts w:eastAsia="Calibri"/>
          <w:sz w:val="28"/>
          <w:szCs w:val="28"/>
          <w:lang w:eastAsia="en-US"/>
        </w:rPr>
        <w:t>B) Факторный анализ, дерево принятия решений, GANTT-диаграммы.</w:t>
      </w:r>
    </w:p>
    <w:p w14:paraId="78989A3E" w14:textId="77777777" w:rsidR="001A1E70" w:rsidRPr="001A1E70" w:rsidRDefault="001A1E70" w:rsidP="001A1E70">
      <w:pPr>
        <w:widowControl w:val="0"/>
        <w:tabs>
          <w:tab w:val="left" w:pos="426"/>
        </w:tabs>
        <w:spacing w:line="360" w:lineRule="auto"/>
        <w:ind w:firstLine="709"/>
        <w:jc w:val="both"/>
        <w:rPr>
          <w:rFonts w:eastAsia="Calibri"/>
          <w:sz w:val="28"/>
          <w:szCs w:val="28"/>
          <w:lang w:eastAsia="en-US"/>
        </w:rPr>
      </w:pPr>
      <w:r w:rsidRPr="001A1E70">
        <w:rPr>
          <w:rFonts w:eastAsia="Calibri"/>
          <w:sz w:val="28"/>
          <w:szCs w:val="28"/>
          <w:lang w:eastAsia="en-US"/>
        </w:rPr>
        <w:t>C) Регрессионный анализ, машинное обучение, анализ социометрии.</w:t>
      </w:r>
    </w:p>
    <w:p w14:paraId="11622487" w14:textId="0644367C" w:rsidR="001A1E70" w:rsidRPr="001A1E70" w:rsidRDefault="001A1E70" w:rsidP="001A1E70">
      <w:pPr>
        <w:widowControl w:val="0"/>
        <w:tabs>
          <w:tab w:val="left" w:pos="426"/>
        </w:tabs>
        <w:spacing w:line="360" w:lineRule="auto"/>
        <w:ind w:firstLine="709"/>
        <w:jc w:val="both"/>
        <w:rPr>
          <w:rFonts w:eastAsia="Calibri"/>
          <w:sz w:val="28"/>
          <w:szCs w:val="28"/>
          <w:lang w:eastAsia="en-US"/>
        </w:rPr>
      </w:pPr>
      <w:r>
        <w:rPr>
          <w:rFonts w:eastAsia="Calibri"/>
          <w:sz w:val="28"/>
          <w:szCs w:val="28"/>
          <w:lang w:eastAsia="en-US"/>
        </w:rPr>
        <w:t>О</w:t>
      </w:r>
      <w:r w:rsidRPr="001A1E70">
        <w:rPr>
          <w:rFonts w:eastAsia="Calibri"/>
          <w:sz w:val="28"/>
          <w:szCs w:val="28"/>
          <w:lang w:eastAsia="en-US"/>
        </w:rPr>
        <w:t>твет: C)</w:t>
      </w:r>
    </w:p>
    <w:p w14:paraId="50B9F23A" w14:textId="65807D99" w:rsidR="001A1E70" w:rsidRPr="001A1E70" w:rsidRDefault="001A1E70" w:rsidP="001A1E70">
      <w:pPr>
        <w:widowControl w:val="0"/>
        <w:numPr>
          <w:ilvl w:val="0"/>
          <w:numId w:val="6"/>
        </w:numPr>
        <w:tabs>
          <w:tab w:val="clear" w:pos="720"/>
          <w:tab w:val="left" w:pos="426"/>
        </w:tabs>
        <w:spacing w:line="360" w:lineRule="auto"/>
        <w:jc w:val="both"/>
        <w:rPr>
          <w:rFonts w:eastAsia="Calibri"/>
          <w:b/>
          <w:bCs/>
          <w:sz w:val="28"/>
          <w:szCs w:val="28"/>
          <w:lang w:eastAsia="en-US"/>
        </w:rPr>
      </w:pPr>
      <w:r w:rsidRPr="001A1E70">
        <w:rPr>
          <w:rFonts w:eastAsia="Calibri"/>
          <w:b/>
          <w:bCs/>
          <w:sz w:val="28"/>
          <w:szCs w:val="28"/>
          <w:lang w:eastAsia="en-US"/>
        </w:rPr>
        <w:t xml:space="preserve">Какие основные принципы </w:t>
      </w:r>
      <w:proofErr w:type="spellStart"/>
      <w:r w:rsidRPr="001A1E70">
        <w:rPr>
          <w:rFonts w:eastAsia="Calibri"/>
          <w:b/>
          <w:bCs/>
          <w:sz w:val="28"/>
          <w:szCs w:val="28"/>
          <w:lang w:eastAsia="en-US"/>
        </w:rPr>
        <w:t>Agile</w:t>
      </w:r>
      <w:proofErr w:type="spellEnd"/>
      <w:r w:rsidRPr="001A1E70">
        <w:rPr>
          <w:rFonts w:eastAsia="Calibri"/>
          <w:b/>
          <w:bCs/>
          <w:sz w:val="28"/>
          <w:szCs w:val="28"/>
          <w:lang w:eastAsia="en-US"/>
        </w:rPr>
        <w:t xml:space="preserve"> методологий могут быть полезны при управлении проектами по изменению бизнес-архитектуры?</w:t>
      </w:r>
    </w:p>
    <w:p w14:paraId="088E89E5" w14:textId="77777777" w:rsidR="001A1E70" w:rsidRPr="001A1E70" w:rsidRDefault="001A1E70" w:rsidP="001A1E70">
      <w:pPr>
        <w:widowControl w:val="0"/>
        <w:tabs>
          <w:tab w:val="left" w:pos="426"/>
        </w:tabs>
        <w:spacing w:line="360" w:lineRule="auto"/>
        <w:ind w:firstLine="709"/>
        <w:jc w:val="both"/>
        <w:rPr>
          <w:rFonts w:eastAsia="Calibri"/>
          <w:sz w:val="28"/>
          <w:szCs w:val="28"/>
          <w:lang w:eastAsia="en-US"/>
        </w:rPr>
      </w:pPr>
      <w:r w:rsidRPr="001A1E70">
        <w:rPr>
          <w:rFonts w:eastAsia="Calibri"/>
          <w:sz w:val="28"/>
          <w:szCs w:val="28"/>
          <w:lang w:eastAsia="en-US"/>
        </w:rPr>
        <w:t xml:space="preserve">A) </w:t>
      </w:r>
      <w:proofErr w:type="spellStart"/>
      <w:r w:rsidRPr="001A1E70">
        <w:rPr>
          <w:rFonts w:eastAsia="Calibri"/>
          <w:sz w:val="28"/>
          <w:szCs w:val="28"/>
          <w:lang w:eastAsia="en-US"/>
        </w:rPr>
        <w:t>Инкрементальность</w:t>
      </w:r>
      <w:proofErr w:type="spellEnd"/>
      <w:r w:rsidRPr="001A1E70">
        <w:rPr>
          <w:rFonts w:eastAsia="Calibri"/>
          <w:sz w:val="28"/>
          <w:szCs w:val="28"/>
          <w:lang w:eastAsia="en-US"/>
        </w:rPr>
        <w:t>, самоорганизация, регулярное общение.</w:t>
      </w:r>
    </w:p>
    <w:p w14:paraId="5F4CBC1B" w14:textId="77777777" w:rsidR="001A1E70" w:rsidRPr="001A1E70" w:rsidRDefault="001A1E70" w:rsidP="001A1E70">
      <w:pPr>
        <w:widowControl w:val="0"/>
        <w:tabs>
          <w:tab w:val="left" w:pos="426"/>
        </w:tabs>
        <w:spacing w:line="360" w:lineRule="auto"/>
        <w:ind w:firstLine="709"/>
        <w:jc w:val="both"/>
        <w:rPr>
          <w:rFonts w:eastAsia="Calibri"/>
          <w:sz w:val="28"/>
          <w:szCs w:val="28"/>
          <w:lang w:eastAsia="en-US"/>
        </w:rPr>
      </w:pPr>
      <w:r w:rsidRPr="001A1E70">
        <w:rPr>
          <w:rFonts w:eastAsia="Calibri"/>
          <w:sz w:val="28"/>
          <w:szCs w:val="28"/>
          <w:lang w:eastAsia="en-US"/>
        </w:rPr>
        <w:t>B) Жесткие сроки, предварительное планирование, строгий контроль.</w:t>
      </w:r>
    </w:p>
    <w:p w14:paraId="1DD92E34" w14:textId="77777777" w:rsidR="001A1E70" w:rsidRPr="001A1E70" w:rsidRDefault="001A1E70" w:rsidP="001A1E70">
      <w:pPr>
        <w:widowControl w:val="0"/>
        <w:tabs>
          <w:tab w:val="left" w:pos="426"/>
        </w:tabs>
        <w:spacing w:line="360" w:lineRule="auto"/>
        <w:ind w:firstLine="709"/>
        <w:jc w:val="both"/>
        <w:rPr>
          <w:rFonts w:eastAsia="Calibri"/>
          <w:sz w:val="28"/>
          <w:szCs w:val="28"/>
          <w:lang w:eastAsia="en-US"/>
        </w:rPr>
      </w:pPr>
      <w:r w:rsidRPr="001A1E70">
        <w:rPr>
          <w:rFonts w:eastAsia="Calibri"/>
          <w:sz w:val="28"/>
          <w:szCs w:val="28"/>
          <w:lang w:eastAsia="en-US"/>
        </w:rPr>
        <w:lastRenderedPageBreak/>
        <w:t>C) Иерархия в команде, минимизация обратной связи, стандартизированные процессы.</w:t>
      </w:r>
    </w:p>
    <w:p w14:paraId="2FCE44ED" w14:textId="4FC32DBD" w:rsidR="001A1E70" w:rsidRPr="001A1E70" w:rsidRDefault="001A1E70" w:rsidP="001A1E70">
      <w:pPr>
        <w:widowControl w:val="0"/>
        <w:tabs>
          <w:tab w:val="left" w:pos="426"/>
        </w:tabs>
        <w:spacing w:line="360" w:lineRule="auto"/>
        <w:ind w:firstLine="709"/>
        <w:jc w:val="both"/>
        <w:rPr>
          <w:rFonts w:eastAsia="Calibri"/>
          <w:sz w:val="28"/>
          <w:szCs w:val="28"/>
          <w:lang w:eastAsia="en-US"/>
        </w:rPr>
      </w:pPr>
      <w:r>
        <w:rPr>
          <w:rFonts w:eastAsia="Calibri"/>
          <w:sz w:val="28"/>
          <w:szCs w:val="28"/>
          <w:lang w:eastAsia="en-US"/>
        </w:rPr>
        <w:t>О</w:t>
      </w:r>
      <w:r w:rsidRPr="001A1E70">
        <w:rPr>
          <w:rFonts w:eastAsia="Calibri"/>
          <w:sz w:val="28"/>
          <w:szCs w:val="28"/>
          <w:lang w:eastAsia="en-US"/>
        </w:rPr>
        <w:t>твет: A)</w:t>
      </w:r>
    </w:p>
    <w:p w14:paraId="36507A84" w14:textId="2E6D3927" w:rsidR="001A1E70" w:rsidRPr="001A1E70" w:rsidRDefault="001A1E70" w:rsidP="001A1E70">
      <w:pPr>
        <w:widowControl w:val="0"/>
        <w:numPr>
          <w:ilvl w:val="0"/>
          <w:numId w:val="6"/>
        </w:numPr>
        <w:tabs>
          <w:tab w:val="clear" w:pos="720"/>
          <w:tab w:val="left" w:pos="426"/>
        </w:tabs>
        <w:spacing w:line="360" w:lineRule="auto"/>
        <w:jc w:val="both"/>
        <w:rPr>
          <w:rFonts w:eastAsia="Calibri"/>
          <w:b/>
          <w:bCs/>
          <w:sz w:val="28"/>
          <w:szCs w:val="28"/>
          <w:lang w:eastAsia="en-US"/>
        </w:rPr>
      </w:pPr>
      <w:r w:rsidRPr="001A1E70">
        <w:rPr>
          <w:rFonts w:eastAsia="Calibri"/>
          <w:b/>
          <w:bCs/>
          <w:sz w:val="28"/>
          <w:szCs w:val="28"/>
          <w:lang w:eastAsia="en-US"/>
        </w:rPr>
        <w:t>Какие факторы следует учитывать при анализе эффективности бизнес-процессов с применением метрик бизнес-архитектуры?</w:t>
      </w:r>
    </w:p>
    <w:p w14:paraId="4878EE3F" w14:textId="77777777" w:rsidR="001A1E70" w:rsidRPr="001A1E70" w:rsidRDefault="001A1E70" w:rsidP="001A1E70">
      <w:pPr>
        <w:widowControl w:val="0"/>
        <w:tabs>
          <w:tab w:val="left" w:pos="426"/>
        </w:tabs>
        <w:spacing w:line="360" w:lineRule="auto"/>
        <w:ind w:firstLine="709"/>
        <w:jc w:val="both"/>
        <w:rPr>
          <w:rFonts w:eastAsia="Calibri"/>
          <w:sz w:val="28"/>
          <w:szCs w:val="28"/>
          <w:lang w:eastAsia="en-US"/>
        </w:rPr>
      </w:pPr>
      <w:r w:rsidRPr="001A1E70">
        <w:rPr>
          <w:rFonts w:eastAsia="Calibri"/>
          <w:sz w:val="28"/>
          <w:szCs w:val="28"/>
          <w:lang w:eastAsia="en-US"/>
        </w:rPr>
        <w:t>A) Время выполнения задач, стоимость исполнения процесса, качество выполняемой работы.</w:t>
      </w:r>
    </w:p>
    <w:p w14:paraId="6258CDFC" w14:textId="77777777" w:rsidR="001A1E70" w:rsidRPr="001A1E70" w:rsidRDefault="001A1E70" w:rsidP="001A1E70">
      <w:pPr>
        <w:widowControl w:val="0"/>
        <w:tabs>
          <w:tab w:val="left" w:pos="426"/>
        </w:tabs>
        <w:spacing w:line="360" w:lineRule="auto"/>
        <w:ind w:firstLine="709"/>
        <w:jc w:val="both"/>
        <w:rPr>
          <w:rFonts w:eastAsia="Calibri"/>
          <w:sz w:val="28"/>
          <w:szCs w:val="28"/>
          <w:lang w:eastAsia="en-US"/>
        </w:rPr>
      </w:pPr>
      <w:r w:rsidRPr="001A1E70">
        <w:rPr>
          <w:rFonts w:eastAsia="Calibri"/>
          <w:sz w:val="28"/>
          <w:szCs w:val="28"/>
          <w:lang w:eastAsia="en-US"/>
        </w:rPr>
        <w:t>B) Погода за окном, индекс потребительских цен, политическая обстановка.</w:t>
      </w:r>
    </w:p>
    <w:p w14:paraId="03E33A5B" w14:textId="77777777" w:rsidR="001A1E70" w:rsidRPr="001A1E70" w:rsidRDefault="001A1E70" w:rsidP="001A1E70">
      <w:pPr>
        <w:widowControl w:val="0"/>
        <w:tabs>
          <w:tab w:val="left" w:pos="426"/>
        </w:tabs>
        <w:spacing w:line="360" w:lineRule="auto"/>
        <w:ind w:firstLine="709"/>
        <w:jc w:val="both"/>
        <w:rPr>
          <w:rFonts w:eastAsia="Calibri"/>
          <w:sz w:val="28"/>
          <w:szCs w:val="28"/>
          <w:lang w:eastAsia="en-US"/>
        </w:rPr>
      </w:pPr>
      <w:r w:rsidRPr="001A1E70">
        <w:rPr>
          <w:rFonts w:eastAsia="Calibri"/>
          <w:sz w:val="28"/>
          <w:szCs w:val="28"/>
          <w:lang w:eastAsia="en-US"/>
        </w:rPr>
        <w:t>C) Количество чашек кофе на рабочем столе, цвет офисного ковра, марка принтера.</w:t>
      </w:r>
    </w:p>
    <w:p w14:paraId="3F426790" w14:textId="57F7BFAC" w:rsidR="001A1E70" w:rsidRPr="001A1E70" w:rsidRDefault="001A1E70" w:rsidP="001A1E70">
      <w:pPr>
        <w:widowControl w:val="0"/>
        <w:tabs>
          <w:tab w:val="left" w:pos="426"/>
        </w:tabs>
        <w:spacing w:line="360" w:lineRule="auto"/>
        <w:ind w:firstLine="709"/>
        <w:jc w:val="both"/>
        <w:rPr>
          <w:rFonts w:eastAsia="Calibri"/>
          <w:sz w:val="28"/>
          <w:szCs w:val="28"/>
          <w:lang w:eastAsia="en-US"/>
        </w:rPr>
      </w:pPr>
      <w:r>
        <w:rPr>
          <w:rFonts w:eastAsia="Calibri"/>
          <w:sz w:val="28"/>
          <w:szCs w:val="28"/>
          <w:lang w:eastAsia="en-US"/>
        </w:rPr>
        <w:t>О</w:t>
      </w:r>
      <w:r w:rsidRPr="001A1E70">
        <w:rPr>
          <w:rFonts w:eastAsia="Calibri"/>
          <w:sz w:val="28"/>
          <w:szCs w:val="28"/>
          <w:lang w:eastAsia="en-US"/>
        </w:rPr>
        <w:t>твет: A)</w:t>
      </w:r>
    </w:p>
    <w:p w14:paraId="19C964DD" w14:textId="1E10FDF5" w:rsidR="001A1E70" w:rsidRPr="001A1E70" w:rsidRDefault="001A1E70" w:rsidP="001A1E70">
      <w:pPr>
        <w:widowControl w:val="0"/>
        <w:numPr>
          <w:ilvl w:val="0"/>
          <w:numId w:val="6"/>
        </w:numPr>
        <w:tabs>
          <w:tab w:val="clear" w:pos="720"/>
          <w:tab w:val="left" w:pos="426"/>
        </w:tabs>
        <w:spacing w:line="360" w:lineRule="auto"/>
        <w:jc w:val="both"/>
        <w:rPr>
          <w:rFonts w:eastAsia="Calibri"/>
          <w:b/>
          <w:bCs/>
          <w:sz w:val="28"/>
          <w:szCs w:val="28"/>
          <w:lang w:eastAsia="en-US"/>
        </w:rPr>
      </w:pPr>
      <w:r w:rsidRPr="001A1E70">
        <w:rPr>
          <w:rFonts w:eastAsia="Calibri"/>
          <w:b/>
          <w:bCs/>
          <w:sz w:val="28"/>
          <w:szCs w:val="28"/>
          <w:lang w:eastAsia="en-US"/>
        </w:rPr>
        <w:t>Какие риски могут возникнуть при внедрении новых технологий с учетом бизнес-архитектуры?</w:t>
      </w:r>
    </w:p>
    <w:p w14:paraId="5E2F3BA3" w14:textId="77777777" w:rsidR="001A1E70" w:rsidRPr="001A1E70" w:rsidRDefault="001A1E70" w:rsidP="001A1E70">
      <w:pPr>
        <w:widowControl w:val="0"/>
        <w:tabs>
          <w:tab w:val="left" w:pos="426"/>
        </w:tabs>
        <w:spacing w:line="360" w:lineRule="auto"/>
        <w:ind w:firstLine="709"/>
        <w:jc w:val="both"/>
        <w:rPr>
          <w:rFonts w:eastAsia="Calibri"/>
          <w:sz w:val="28"/>
          <w:szCs w:val="28"/>
          <w:lang w:eastAsia="en-US"/>
        </w:rPr>
      </w:pPr>
      <w:r w:rsidRPr="001A1E70">
        <w:rPr>
          <w:rFonts w:eastAsia="Calibri"/>
          <w:sz w:val="28"/>
          <w:szCs w:val="28"/>
          <w:lang w:eastAsia="en-US"/>
        </w:rPr>
        <w:t>A) Низкая скорость интернета, отсутствие альтернативных поставщиков, недостаток IT-специалистов.</w:t>
      </w:r>
    </w:p>
    <w:p w14:paraId="550FD5BF" w14:textId="77777777" w:rsidR="001A1E70" w:rsidRPr="001A1E70" w:rsidRDefault="001A1E70" w:rsidP="001A1E70">
      <w:pPr>
        <w:widowControl w:val="0"/>
        <w:tabs>
          <w:tab w:val="left" w:pos="426"/>
        </w:tabs>
        <w:spacing w:line="360" w:lineRule="auto"/>
        <w:ind w:firstLine="709"/>
        <w:jc w:val="both"/>
        <w:rPr>
          <w:rFonts w:eastAsia="Calibri"/>
          <w:sz w:val="28"/>
          <w:szCs w:val="28"/>
          <w:lang w:eastAsia="en-US"/>
        </w:rPr>
      </w:pPr>
      <w:r w:rsidRPr="001A1E70">
        <w:rPr>
          <w:rFonts w:eastAsia="Calibri"/>
          <w:sz w:val="28"/>
          <w:szCs w:val="28"/>
          <w:lang w:eastAsia="en-US"/>
        </w:rPr>
        <w:t>B) Утечка конфиденциальной информации, несовместимость с существующими системами, недостаточная подготовка персонала.</w:t>
      </w:r>
    </w:p>
    <w:p w14:paraId="5B87F20D" w14:textId="77777777" w:rsidR="001A1E70" w:rsidRPr="001A1E70" w:rsidRDefault="001A1E70" w:rsidP="001A1E70">
      <w:pPr>
        <w:widowControl w:val="0"/>
        <w:tabs>
          <w:tab w:val="left" w:pos="426"/>
        </w:tabs>
        <w:spacing w:line="360" w:lineRule="auto"/>
        <w:ind w:firstLine="709"/>
        <w:jc w:val="both"/>
        <w:rPr>
          <w:rFonts w:eastAsia="Calibri"/>
          <w:sz w:val="28"/>
          <w:szCs w:val="28"/>
          <w:lang w:eastAsia="en-US"/>
        </w:rPr>
      </w:pPr>
      <w:r w:rsidRPr="001A1E70">
        <w:rPr>
          <w:rFonts w:eastAsia="Calibri"/>
          <w:sz w:val="28"/>
          <w:szCs w:val="28"/>
          <w:lang w:eastAsia="en-US"/>
        </w:rPr>
        <w:t>C) Ограниченный бюджет, неудовлетворенность клиентов, солнечные затмения.</w:t>
      </w:r>
    </w:p>
    <w:p w14:paraId="6C2E42CA" w14:textId="6D2CCFE9" w:rsidR="001A1E70" w:rsidRPr="001A1E70" w:rsidRDefault="001A1E70" w:rsidP="001A1E70">
      <w:pPr>
        <w:widowControl w:val="0"/>
        <w:tabs>
          <w:tab w:val="left" w:pos="426"/>
        </w:tabs>
        <w:spacing w:line="360" w:lineRule="auto"/>
        <w:ind w:firstLine="709"/>
        <w:jc w:val="both"/>
        <w:rPr>
          <w:rFonts w:eastAsia="Calibri"/>
          <w:sz w:val="28"/>
          <w:szCs w:val="28"/>
          <w:lang w:eastAsia="en-US"/>
        </w:rPr>
      </w:pPr>
      <w:r>
        <w:rPr>
          <w:rFonts w:eastAsia="Calibri"/>
          <w:sz w:val="28"/>
          <w:szCs w:val="28"/>
          <w:lang w:eastAsia="en-US"/>
        </w:rPr>
        <w:t>О</w:t>
      </w:r>
      <w:r w:rsidRPr="001A1E70">
        <w:rPr>
          <w:rFonts w:eastAsia="Calibri"/>
          <w:sz w:val="28"/>
          <w:szCs w:val="28"/>
          <w:lang w:eastAsia="en-US"/>
        </w:rPr>
        <w:t>твет: B)</w:t>
      </w:r>
    </w:p>
    <w:p w14:paraId="15E540C5" w14:textId="77777777" w:rsidR="00274E6C" w:rsidRDefault="00274E6C" w:rsidP="009F59B7">
      <w:pPr>
        <w:spacing w:line="360" w:lineRule="auto"/>
        <w:ind w:firstLine="720"/>
        <w:jc w:val="both"/>
        <w:rPr>
          <w:sz w:val="28"/>
          <w:szCs w:val="28"/>
        </w:rPr>
      </w:pPr>
    </w:p>
    <w:p w14:paraId="0EF2B408" w14:textId="56B999D5" w:rsidR="00462BF7" w:rsidRPr="0037267E" w:rsidRDefault="00462BF7" w:rsidP="00462BF7">
      <w:pPr>
        <w:spacing w:line="360" w:lineRule="auto"/>
        <w:ind w:firstLine="709"/>
        <w:rPr>
          <w:b/>
          <w:bCs/>
          <w:sz w:val="28"/>
          <w:szCs w:val="28"/>
          <w:lang w:eastAsia="ru-RU"/>
        </w:rPr>
      </w:pPr>
      <w:r w:rsidRPr="0037267E">
        <w:rPr>
          <w:b/>
          <w:bCs/>
          <w:sz w:val="28"/>
          <w:szCs w:val="28"/>
          <w:lang w:eastAsia="ru-RU"/>
        </w:rPr>
        <w:t xml:space="preserve">Примерные </w:t>
      </w:r>
      <w:r>
        <w:rPr>
          <w:b/>
          <w:bCs/>
          <w:sz w:val="28"/>
          <w:szCs w:val="28"/>
          <w:lang w:eastAsia="ru-RU"/>
        </w:rPr>
        <w:t>практические</w:t>
      </w:r>
      <w:r w:rsidRPr="0037267E">
        <w:rPr>
          <w:b/>
          <w:bCs/>
          <w:sz w:val="28"/>
          <w:szCs w:val="28"/>
          <w:lang w:eastAsia="ru-RU"/>
        </w:rPr>
        <w:t xml:space="preserve"> задания:</w:t>
      </w:r>
    </w:p>
    <w:p w14:paraId="51DD2001" w14:textId="58902BB0" w:rsidR="00462BF7" w:rsidRPr="00462BF7" w:rsidRDefault="00462BF7" w:rsidP="00462BF7">
      <w:pPr>
        <w:widowControl w:val="0"/>
        <w:tabs>
          <w:tab w:val="left" w:pos="426"/>
        </w:tabs>
        <w:spacing w:line="360" w:lineRule="auto"/>
        <w:ind w:firstLine="709"/>
        <w:jc w:val="both"/>
        <w:rPr>
          <w:rFonts w:eastAsia="Calibri"/>
          <w:b/>
          <w:bCs/>
          <w:sz w:val="28"/>
          <w:szCs w:val="28"/>
          <w:lang w:eastAsia="en-US"/>
        </w:rPr>
      </w:pPr>
      <w:r w:rsidRPr="00462BF7">
        <w:rPr>
          <w:rFonts w:eastAsia="Calibri"/>
          <w:b/>
          <w:bCs/>
          <w:sz w:val="28"/>
          <w:szCs w:val="28"/>
          <w:lang w:eastAsia="en-US"/>
        </w:rPr>
        <w:t>Задание 1. Оцените эффективность бизнес-процессов в организации</w:t>
      </w:r>
    </w:p>
    <w:p w14:paraId="7E2C54F6" w14:textId="2F9F8F0A" w:rsidR="00462BF7" w:rsidRPr="00462BF7" w:rsidRDefault="00462BF7" w:rsidP="00462BF7">
      <w:pPr>
        <w:widowControl w:val="0"/>
        <w:tabs>
          <w:tab w:val="left" w:pos="426"/>
        </w:tabs>
        <w:spacing w:line="360" w:lineRule="auto"/>
        <w:ind w:firstLine="709"/>
        <w:jc w:val="both"/>
        <w:rPr>
          <w:rFonts w:eastAsia="Calibri"/>
          <w:sz w:val="28"/>
          <w:szCs w:val="28"/>
          <w:lang w:eastAsia="en-US"/>
        </w:rPr>
      </w:pPr>
      <w:r w:rsidRPr="00462BF7">
        <w:rPr>
          <w:rFonts w:eastAsia="Calibri"/>
          <w:sz w:val="28"/>
          <w:szCs w:val="28"/>
          <w:lang w:eastAsia="en-US"/>
        </w:rPr>
        <w:t xml:space="preserve">Выберите один из ключевых бизнес-процессов организации </w:t>
      </w:r>
      <w:r>
        <w:rPr>
          <w:rFonts w:eastAsia="Calibri"/>
          <w:sz w:val="28"/>
          <w:szCs w:val="28"/>
          <w:lang w:eastAsia="en-US"/>
        </w:rPr>
        <w:t xml:space="preserve">(выбирается студентом самостоятельно или по согласованию с преподавателем) </w:t>
      </w:r>
      <w:r w:rsidRPr="00462BF7">
        <w:rPr>
          <w:rFonts w:eastAsia="Calibri"/>
          <w:sz w:val="28"/>
          <w:szCs w:val="28"/>
          <w:lang w:eastAsia="en-US"/>
        </w:rPr>
        <w:t>и соберите данные о его эффективности за последние три месяца.</w:t>
      </w:r>
      <w:r>
        <w:rPr>
          <w:rFonts w:eastAsia="Calibri"/>
          <w:sz w:val="28"/>
          <w:szCs w:val="28"/>
          <w:lang w:eastAsia="en-US"/>
        </w:rPr>
        <w:t xml:space="preserve"> </w:t>
      </w:r>
      <w:r w:rsidRPr="00462BF7">
        <w:rPr>
          <w:rFonts w:eastAsia="Calibri"/>
          <w:sz w:val="28"/>
          <w:szCs w:val="28"/>
          <w:lang w:eastAsia="en-US"/>
        </w:rPr>
        <w:t xml:space="preserve">Рассчитайте основные </w:t>
      </w:r>
      <w:r>
        <w:rPr>
          <w:rFonts w:eastAsia="Calibri"/>
          <w:sz w:val="28"/>
          <w:szCs w:val="28"/>
          <w:lang w:eastAsia="en-US"/>
        </w:rPr>
        <w:t>показатели</w:t>
      </w:r>
      <w:r w:rsidRPr="00462BF7">
        <w:rPr>
          <w:rFonts w:eastAsia="Calibri"/>
          <w:sz w:val="28"/>
          <w:szCs w:val="28"/>
          <w:lang w:eastAsia="en-US"/>
        </w:rPr>
        <w:t xml:space="preserve"> эффективности данного процесса</w:t>
      </w:r>
      <w:r>
        <w:rPr>
          <w:rFonts w:eastAsia="Calibri"/>
          <w:sz w:val="28"/>
          <w:szCs w:val="28"/>
          <w:lang w:eastAsia="en-US"/>
        </w:rPr>
        <w:t>:</w:t>
      </w:r>
      <w:r w:rsidRPr="00462BF7">
        <w:rPr>
          <w:rFonts w:eastAsia="Calibri"/>
          <w:sz w:val="28"/>
          <w:szCs w:val="28"/>
          <w:lang w:eastAsia="en-US"/>
        </w:rPr>
        <w:t xml:space="preserve"> временные затраты, стоимость выполнения, количество ошибок и т.д.</w:t>
      </w:r>
    </w:p>
    <w:p w14:paraId="5BF977AD" w14:textId="2211FD6C" w:rsidR="00462BF7" w:rsidRPr="00462BF7" w:rsidRDefault="00462BF7" w:rsidP="00462BF7">
      <w:pPr>
        <w:widowControl w:val="0"/>
        <w:tabs>
          <w:tab w:val="left" w:pos="426"/>
        </w:tabs>
        <w:spacing w:line="360" w:lineRule="auto"/>
        <w:ind w:firstLine="709"/>
        <w:jc w:val="both"/>
        <w:rPr>
          <w:rFonts w:eastAsia="Calibri"/>
          <w:b/>
          <w:bCs/>
          <w:sz w:val="28"/>
          <w:szCs w:val="28"/>
          <w:lang w:eastAsia="en-US"/>
        </w:rPr>
      </w:pPr>
      <w:r w:rsidRPr="00462BF7">
        <w:rPr>
          <w:rFonts w:eastAsia="Calibri"/>
          <w:b/>
          <w:bCs/>
          <w:sz w:val="28"/>
          <w:szCs w:val="28"/>
          <w:lang w:eastAsia="en-US"/>
        </w:rPr>
        <w:lastRenderedPageBreak/>
        <w:t>Задание 2. Моделирование бизнес-процессов в организации</w:t>
      </w:r>
    </w:p>
    <w:p w14:paraId="3F020F69" w14:textId="32C1CDD1" w:rsidR="00462BF7" w:rsidRPr="00462BF7" w:rsidRDefault="00462BF7" w:rsidP="00462BF7">
      <w:pPr>
        <w:widowControl w:val="0"/>
        <w:tabs>
          <w:tab w:val="left" w:pos="426"/>
        </w:tabs>
        <w:spacing w:line="360" w:lineRule="auto"/>
        <w:ind w:firstLine="709"/>
        <w:jc w:val="both"/>
        <w:rPr>
          <w:rFonts w:eastAsia="Calibri"/>
          <w:sz w:val="28"/>
          <w:szCs w:val="28"/>
          <w:lang w:eastAsia="en-US"/>
        </w:rPr>
      </w:pPr>
      <w:r w:rsidRPr="00462BF7">
        <w:rPr>
          <w:rFonts w:eastAsia="Calibri"/>
          <w:sz w:val="28"/>
          <w:szCs w:val="28"/>
          <w:lang w:eastAsia="en-US"/>
        </w:rPr>
        <w:t xml:space="preserve">Создайте модель бизнес-процесса для предприятия </w:t>
      </w:r>
      <w:r>
        <w:rPr>
          <w:rFonts w:eastAsia="Calibri"/>
          <w:sz w:val="28"/>
          <w:szCs w:val="28"/>
          <w:lang w:eastAsia="en-US"/>
        </w:rPr>
        <w:t xml:space="preserve">(выбирается студентом самостоятельно или по согласованию с преподавателем) </w:t>
      </w:r>
      <w:r w:rsidRPr="00462BF7">
        <w:rPr>
          <w:rFonts w:eastAsia="Calibri"/>
          <w:sz w:val="28"/>
          <w:szCs w:val="28"/>
          <w:lang w:eastAsia="en-US"/>
        </w:rPr>
        <w:t>с учетом всех ключевых шагов, ролей и взаимосвязей между ними.</w:t>
      </w:r>
      <w:r>
        <w:rPr>
          <w:rFonts w:eastAsia="Calibri"/>
          <w:sz w:val="28"/>
          <w:szCs w:val="28"/>
          <w:lang w:eastAsia="en-US"/>
        </w:rPr>
        <w:t xml:space="preserve"> </w:t>
      </w:r>
      <w:r w:rsidRPr="00462BF7">
        <w:rPr>
          <w:rFonts w:eastAsia="Calibri"/>
          <w:sz w:val="28"/>
          <w:szCs w:val="28"/>
          <w:lang w:eastAsia="en-US"/>
        </w:rPr>
        <w:t xml:space="preserve">Оцените время выполнения каждого этапа процесса и определите возможные узкие места </w:t>
      </w:r>
      <w:r>
        <w:rPr>
          <w:rFonts w:eastAsia="Calibri"/>
          <w:sz w:val="28"/>
          <w:szCs w:val="28"/>
          <w:lang w:eastAsia="en-US"/>
        </w:rPr>
        <w:t>процесса</w:t>
      </w:r>
      <w:r w:rsidRPr="00462BF7">
        <w:rPr>
          <w:rFonts w:eastAsia="Calibri"/>
          <w:sz w:val="28"/>
          <w:szCs w:val="28"/>
          <w:lang w:eastAsia="en-US"/>
        </w:rPr>
        <w:t>.</w:t>
      </w:r>
    </w:p>
    <w:p w14:paraId="4D161233" w14:textId="77777777" w:rsidR="00462BF7" w:rsidRPr="00462BF7" w:rsidRDefault="00462BF7" w:rsidP="00462BF7">
      <w:pPr>
        <w:widowControl w:val="0"/>
        <w:tabs>
          <w:tab w:val="left" w:pos="426"/>
        </w:tabs>
        <w:spacing w:line="360" w:lineRule="auto"/>
        <w:ind w:firstLine="709"/>
        <w:jc w:val="both"/>
        <w:rPr>
          <w:rFonts w:eastAsia="Calibri"/>
          <w:sz w:val="28"/>
          <w:szCs w:val="28"/>
          <w:lang w:eastAsia="en-US"/>
        </w:rPr>
      </w:pPr>
    </w:p>
    <w:p w14:paraId="62C50D4F" w14:textId="78D65990" w:rsidR="00462BF7" w:rsidRPr="00462BF7" w:rsidRDefault="00462BF7" w:rsidP="00462BF7">
      <w:pPr>
        <w:widowControl w:val="0"/>
        <w:tabs>
          <w:tab w:val="left" w:pos="426"/>
        </w:tabs>
        <w:spacing w:line="360" w:lineRule="auto"/>
        <w:ind w:firstLine="709"/>
        <w:jc w:val="both"/>
        <w:rPr>
          <w:rFonts w:eastAsia="Calibri"/>
          <w:b/>
          <w:bCs/>
          <w:sz w:val="28"/>
          <w:szCs w:val="28"/>
          <w:lang w:eastAsia="en-US"/>
        </w:rPr>
      </w:pPr>
      <w:r>
        <w:rPr>
          <w:rFonts w:eastAsia="Calibri"/>
          <w:b/>
          <w:bCs/>
          <w:sz w:val="28"/>
          <w:szCs w:val="28"/>
          <w:lang w:eastAsia="en-US"/>
        </w:rPr>
        <w:t xml:space="preserve">Задание </w:t>
      </w:r>
      <w:r w:rsidRPr="00462BF7">
        <w:rPr>
          <w:rFonts w:eastAsia="Calibri"/>
          <w:b/>
          <w:bCs/>
          <w:sz w:val="28"/>
          <w:szCs w:val="28"/>
          <w:lang w:eastAsia="en-US"/>
        </w:rPr>
        <w:t>3. Определение ключевых показателей эффективности</w:t>
      </w:r>
    </w:p>
    <w:p w14:paraId="49C57BCB" w14:textId="63B33246" w:rsidR="00462BF7" w:rsidRPr="00462BF7" w:rsidRDefault="00462BF7" w:rsidP="00462BF7">
      <w:pPr>
        <w:widowControl w:val="0"/>
        <w:tabs>
          <w:tab w:val="left" w:pos="426"/>
        </w:tabs>
        <w:spacing w:line="360" w:lineRule="auto"/>
        <w:ind w:firstLine="709"/>
        <w:jc w:val="both"/>
        <w:rPr>
          <w:rFonts w:eastAsia="Calibri"/>
          <w:sz w:val="28"/>
          <w:szCs w:val="28"/>
          <w:lang w:eastAsia="en-US"/>
        </w:rPr>
      </w:pPr>
      <w:r w:rsidRPr="00462BF7">
        <w:rPr>
          <w:rFonts w:eastAsia="Calibri"/>
          <w:sz w:val="28"/>
          <w:szCs w:val="28"/>
          <w:lang w:eastAsia="en-US"/>
        </w:rPr>
        <w:t xml:space="preserve">Выберите несколько ключевых показателей производительности для оценки эффективности </w:t>
      </w:r>
      <w:r>
        <w:rPr>
          <w:rFonts w:eastAsia="Calibri"/>
          <w:sz w:val="28"/>
          <w:szCs w:val="28"/>
          <w:lang w:eastAsia="en-US"/>
        </w:rPr>
        <w:t>деятельности организации (выбирается студентом самостоятельно или по согласованию с преподавателем)</w:t>
      </w:r>
      <w:r w:rsidRPr="00462BF7">
        <w:rPr>
          <w:rFonts w:eastAsia="Calibri"/>
          <w:sz w:val="28"/>
          <w:szCs w:val="28"/>
          <w:lang w:eastAsia="en-US"/>
        </w:rPr>
        <w:t>.</w:t>
      </w:r>
      <w:r>
        <w:rPr>
          <w:rFonts w:eastAsia="Calibri"/>
          <w:sz w:val="28"/>
          <w:szCs w:val="28"/>
          <w:lang w:eastAsia="en-US"/>
        </w:rPr>
        <w:t xml:space="preserve"> </w:t>
      </w:r>
      <w:r w:rsidRPr="00462BF7">
        <w:rPr>
          <w:rFonts w:eastAsia="Calibri"/>
          <w:sz w:val="28"/>
          <w:szCs w:val="28"/>
          <w:lang w:eastAsia="en-US"/>
        </w:rPr>
        <w:t>Рассчитайте среднее значение и дисперсию для каждого выбранного показателя за последние полгода и сравните результаты.</w:t>
      </w:r>
    </w:p>
    <w:p w14:paraId="382AFBDB" w14:textId="77777777" w:rsidR="00462BF7" w:rsidRPr="00462BF7" w:rsidRDefault="00462BF7" w:rsidP="00462BF7">
      <w:pPr>
        <w:widowControl w:val="0"/>
        <w:tabs>
          <w:tab w:val="left" w:pos="426"/>
        </w:tabs>
        <w:spacing w:line="360" w:lineRule="auto"/>
        <w:ind w:firstLine="709"/>
        <w:jc w:val="both"/>
        <w:rPr>
          <w:rFonts w:eastAsia="Calibri"/>
          <w:sz w:val="28"/>
          <w:szCs w:val="28"/>
          <w:lang w:eastAsia="en-US"/>
        </w:rPr>
      </w:pPr>
    </w:p>
    <w:p w14:paraId="640CC39E" w14:textId="4DF2B93A" w:rsidR="00462BF7" w:rsidRPr="00462BF7" w:rsidRDefault="00462BF7" w:rsidP="00462BF7">
      <w:pPr>
        <w:widowControl w:val="0"/>
        <w:tabs>
          <w:tab w:val="left" w:pos="426"/>
        </w:tabs>
        <w:spacing w:line="360" w:lineRule="auto"/>
        <w:ind w:firstLine="709"/>
        <w:jc w:val="both"/>
        <w:rPr>
          <w:rFonts w:eastAsia="Calibri"/>
          <w:b/>
          <w:bCs/>
          <w:sz w:val="28"/>
          <w:szCs w:val="28"/>
          <w:lang w:eastAsia="en-US"/>
        </w:rPr>
      </w:pPr>
      <w:r>
        <w:rPr>
          <w:rFonts w:eastAsia="Calibri"/>
          <w:b/>
          <w:bCs/>
          <w:sz w:val="28"/>
          <w:szCs w:val="28"/>
          <w:lang w:eastAsia="en-US"/>
        </w:rPr>
        <w:t xml:space="preserve">Задание </w:t>
      </w:r>
      <w:r w:rsidRPr="00462BF7">
        <w:rPr>
          <w:rFonts w:eastAsia="Calibri"/>
          <w:b/>
          <w:bCs/>
          <w:sz w:val="28"/>
          <w:szCs w:val="28"/>
          <w:lang w:eastAsia="en-US"/>
        </w:rPr>
        <w:t>4. Оценка потребностей бизнеса</w:t>
      </w:r>
    </w:p>
    <w:p w14:paraId="2B71E5CC" w14:textId="6C2C0FD8" w:rsidR="00462BF7" w:rsidRPr="00462BF7" w:rsidRDefault="00462BF7" w:rsidP="00462BF7">
      <w:pPr>
        <w:widowControl w:val="0"/>
        <w:tabs>
          <w:tab w:val="left" w:pos="426"/>
        </w:tabs>
        <w:spacing w:line="360" w:lineRule="auto"/>
        <w:ind w:firstLine="709"/>
        <w:jc w:val="both"/>
        <w:rPr>
          <w:rFonts w:eastAsia="Calibri"/>
          <w:sz w:val="28"/>
          <w:szCs w:val="28"/>
          <w:lang w:eastAsia="en-US"/>
        </w:rPr>
      </w:pPr>
      <w:r w:rsidRPr="00462BF7">
        <w:rPr>
          <w:rFonts w:eastAsia="Calibri"/>
          <w:sz w:val="28"/>
          <w:szCs w:val="28"/>
          <w:lang w:eastAsia="en-US"/>
        </w:rPr>
        <w:t>Проведите анализ потребностей бизнеса на основе собранных данных о текущих процессах и требованиях клиентов</w:t>
      </w:r>
      <w:r>
        <w:rPr>
          <w:rFonts w:eastAsia="Calibri"/>
          <w:sz w:val="28"/>
          <w:szCs w:val="28"/>
          <w:lang w:eastAsia="en-US"/>
        </w:rPr>
        <w:t xml:space="preserve"> (организация выбирается студентом самостоятельно или по согласованию с преподавателем)</w:t>
      </w:r>
      <w:r w:rsidRPr="00462BF7">
        <w:rPr>
          <w:rFonts w:eastAsia="Calibri"/>
          <w:sz w:val="28"/>
          <w:szCs w:val="28"/>
          <w:lang w:eastAsia="en-US"/>
        </w:rPr>
        <w:t>.</w:t>
      </w:r>
      <w:r w:rsidR="00C41048">
        <w:rPr>
          <w:rFonts w:eastAsia="Calibri"/>
          <w:sz w:val="28"/>
          <w:szCs w:val="28"/>
          <w:lang w:eastAsia="en-US"/>
        </w:rPr>
        <w:t xml:space="preserve"> </w:t>
      </w:r>
      <w:r w:rsidRPr="00462BF7">
        <w:rPr>
          <w:rFonts w:eastAsia="Calibri"/>
          <w:sz w:val="28"/>
          <w:szCs w:val="28"/>
          <w:lang w:eastAsia="en-US"/>
        </w:rPr>
        <w:t>Подготовьте матрицу сопоставления существующих потребностей бизнеса и возможных решений для их удовлетворения.</w:t>
      </w:r>
    </w:p>
    <w:p w14:paraId="4B8999E0" w14:textId="77777777" w:rsidR="00462BF7" w:rsidRPr="00462BF7" w:rsidRDefault="00462BF7" w:rsidP="00462BF7">
      <w:pPr>
        <w:widowControl w:val="0"/>
        <w:tabs>
          <w:tab w:val="left" w:pos="426"/>
        </w:tabs>
        <w:spacing w:line="360" w:lineRule="auto"/>
        <w:ind w:firstLine="709"/>
        <w:jc w:val="both"/>
        <w:rPr>
          <w:rFonts w:eastAsia="Calibri"/>
          <w:sz w:val="28"/>
          <w:szCs w:val="28"/>
          <w:lang w:eastAsia="en-US"/>
        </w:rPr>
      </w:pPr>
    </w:p>
    <w:p w14:paraId="78E10D40" w14:textId="7598B21C" w:rsidR="00462BF7" w:rsidRPr="00C41048" w:rsidRDefault="00C41048" w:rsidP="00462BF7">
      <w:pPr>
        <w:widowControl w:val="0"/>
        <w:tabs>
          <w:tab w:val="left" w:pos="426"/>
        </w:tabs>
        <w:spacing w:line="360" w:lineRule="auto"/>
        <w:ind w:firstLine="709"/>
        <w:jc w:val="both"/>
        <w:rPr>
          <w:rFonts w:eastAsia="Calibri"/>
          <w:b/>
          <w:bCs/>
          <w:sz w:val="28"/>
          <w:szCs w:val="28"/>
          <w:lang w:eastAsia="en-US"/>
        </w:rPr>
      </w:pPr>
      <w:r>
        <w:rPr>
          <w:rFonts w:eastAsia="Calibri"/>
          <w:b/>
          <w:bCs/>
          <w:sz w:val="28"/>
          <w:szCs w:val="28"/>
          <w:lang w:eastAsia="en-US"/>
        </w:rPr>
        <w:t xml:space="preserve">Задание </w:t>
      </w:r>
      <w:r w:rsidR="00462BF7" w:rsidRPr="00C41048">
        <w:rPr>
          <w:rFonts w:eastAsia="Calibri"/>
          <w:b/>
          <w:bCs/>
          <w:sz w:val="28"/>
          <w:szCs w:val="28"/>
          <w:lang w:eastAsia="en-US"/>
        </w:rPr>
        <w:t>5. Оценка рисков бизнес-процессов</w:t>
      </w:r>
    </w:p>
    <w:p w14:paraId="6B66C4CA" w14:textId="3FB5B83E" w:rsidR="00462BF7" w:rsidRDefault="00462BF7" w:rsidP="00462BF7">
      <w:pPr>
        <w:widowControl w:val="0"/>
        <w:tabs>
          <w:tab w:val="left" w:pos="426"/>
        </w:tabs>
        <w:spacing w:line="360" w:lineRule="auto"/>
        <w:ind w:firstLine="709"/>
        <w:jc w:val="both"/>
        <w:rPr>
          <w:rFonts w:eastAsia="Calibri"/>
          <w:sz w:val="28"/>
          <w:szCs w:val="28"/>
          <w:lang w:eastAsia="en-US"/>
        </w:rPr>
      </w:pPr>
      <w:r w:rsidRPr="00462BF7">
        <w:rPr>
          <w:rFonts w:eastAsia="Calibri"/>
          <w:sz w:val="28"/>
          <w:szCs w:val="28"/>
          <w:lang w:eastAsia="en-US"/>
        </w:rPr>
        <w:t>Выделите основные риски, которые могут повлиять на выполнение ключевых бизнес-процессов организации</w:t>
      </w:r>
      <w:r w:rsidR="00C41048">
        <w:rPr>
          <w:rFonts w:eastAsia="Calibri"/>
          <w:sz w:val="28"/>
          <w:szCs w:val="28"/>
          <w:lang w:eastAsia="en-US"/>
        </w:rPr>
        <w:t xml:space="preserve"> (выбирается студентом самостоятельно или по согласованию с преподавателем)</w:t>
      </w:r>
      <w:r w:rsidRPr="00462BF7">
        <w:rPr>
          <w:rFonts w:eastAsia="Calibri"/>
          <w:sz w:val="28"/>
          <w:szCs w:val="28"/>
          <w:lang w:eastAsia="en-US"/>
        </w:rPr>
        <w:t>.</w:t>
      </w:r>
      <w:r w:rsidR="00C41048">
        <w:rPr>
          <w:rFonts w:eastAsia="Calibri"/>
          <w:sz w:val="28"/>
          <w:szCs w:val="28"/>
          <w:lang w:eastAsia="en-US"/>
        </w:rPr>
        <w:t xml:space="preserve"> </w:t>
      </w:r>
      <w:r w:rsidRPr="00462BF7">
        <w:rPr>
          <w:rFonts w:eastAsia="Calibri"/>
          <w:sz w:val="28"/>
          <w:szCs w:val="28"/>
          <w:lang w:eastAsia="en-US"/>
        </w:rPr>
        <w:t>Оцените вероятность и воздействие каждого выделенного риска, а также разработайте планы мероприятий по их снижению или предотвращению.</w:t>
      </w:r>
    </w:p>
    <w:p w14:paraId="74F83FE2" w14:textId="77777777" w:rsidR="00C41048" w:rsidRDefault="00C41048" w:rsidP="00C41048">
      <w:pPr>
        <w:ind w:firstLine="708"/>
        <w:jc w:val="both"/>
        <w:rPr>
          <w:sz w:val="28"/>
          <w:szCs w:val="28"/>
          <w:lang w:eastAsia="ru-RU"/>
        </w:rPr>
      </w:pPr>
    </w:p>
    <w:p w14:paraId="4C6D1361" w14:textId="5A7927C9" w:rsidR="00C41048" w:rsidRPr="005E029D" w:rsidRDefault="00C41048" w:rsidP="00C41048">
      <w:pPr>
        <w:ind w:firstLine="708"/>
        <w:jc w:val="both"/>
        <w:rPr>
          <w:sz w:val="28"/>
          <w:szCs w:val="28"/>
          <w:lang w:eastAsia="ru-RU"/>
        </w:rPr>
      </w:pPr>
      <w:r w:rsidRPr="005E029D">
        <w:rPr>
          <w:sz w:val="28"/>
          <w:szCs w:val="28"/>
          <w:lang w:eastAsia="ru-RU"/>
        </w:rPr>
        <w:t xml:space="preserve">Критерии балльной оценки различных форм текущего контроля успеваемости содержатся в соответствующих методических рекомендациях </w:t>
      </w:r>
      <w:r>
        <w:rPr>
          <w:sz w:val="28"/>
          <w:szCs w:val="28"/>
          <w:lang w:eastAsia="ru-RU"/>
        </w:rPr>
        <w:t>кафедры</w:t>
      </w:r>
      <w:r w:rsidRPr="005E029D">
        <w:rPr>
          <w:sz w:val="28"/>
          <w:szCs w:val="28"/>
          <w:lang w:eastAsia="ru-RU"/>
        </w:rPr>
        <w:t>.</w:t>
      </w:r>
    </w:p>
    <w:p w14:paraId="6B0BDFD2" w14:textId="77777777" w:rsidR="00C7317C" w:rsidRPr="005E029D" w:rsidRDefault="00C7317C">
      <w:pPr>
        <w:pStyle w:val="1"/>
        <w:numPr>
          <w:ilvl w:val="0"/>
          <w:numId w:val="3"/>
        </w:numPr>
        <w:ind w:left="1066" w:hanging="357"/>
        <w:jc w:val="both"/>
        <w:rPr>
          <w:rStyle w:val="FontStyle17"/>
          <w:sz w:val="28"/>
          <w:szCs w:val="28"/>
        </w:rPr>
      </w:pPr>
      <w:bookmarkStart w:id="28" w:name="_Toc418764151"/>
      <w:bookmarkStart w:id="29" w:name="_Toc505877811"/>
      <w:bookmarkStart w:id="30" w:name="_Toc89619183"/>
      <w:bookmarkStart w:id="31" w:name="_Toc163936194"/>
      <w:r w:rsidRPr="005E029D">
        <w:rPr>
          <w:rStyle w:val="FontStyle17"/>
          <w:sz w:val="28"/>
          <w:szCs w:val="28"/>
        </w:rPr>
        <w:lastRenderedPageBreak/>
        <w:t>Фонд оценочных средств для проведения промежуточной аттестации обучающихся по дисциплине</w:t>
      </w:r>
      <w:bookmarkEnd w:id="28"/>
      <w:bookmarkEnd w:id="29"/>
      <w:bookmarkEnd w:id="30"/>
      <w:bookmarkEnd w:id="31"/>
    </w:p>
    <w:p w14:paraId="41965F05" w14:textId="77777777" w:rsidR="00C7317C" w:rsidRPr="005E029D" w:rsidRDefault="00C7317C" w:rsidP="00C7317C">
      <w:pPr>
        <w:tabs>
          <w:tab w:val="left" w:pos="1134"/>
        </w:tabs>
        <w:spacing w:line="276" w:lineRule="auto"/>
        <w:ind w:right="-2"/>
        <w:jc w:val="both"/>
        <w:rPr>
          <w:sz w:val="28"/>
          <w:szCs w:val="28"/>
        </w:rPr>
      </w:pPr>
    </w:p>
    <w:p w14:paraId="1751D11A" w14:textId="2DB2E130" w:rsidR="00497C11" w:rsidRPr="005E029D" w:rsidRDefault="00C7317C" w:rsidP="00497C11">
      <w:pPr>
        <w:ind w:firstLine="708"/>
        <w:jc w:val="both"/>
        <w:rPr>
          <w:sz w:val="28"/>
          <w:szCs w:val="28"/>
          <w:lang w:eastAsia="ru-RU"/>
        </w:rPr>
      </w:pPr>
      <w:r w:rsidRPr="005E029D">
        <w:rPr>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87171E6" w14:textId="7C781213" w:rsidR="00C7317C" w:rsidRPr="005E029D" w:rsidRDefault="00C7317C" w:rsidP="00C7317C">
      <w:pPr>
        <w:ind w:firstLine="709"/>
        <w:jc w:val="right"/>
        <w:rPr>
          <w:sz w:val="28"/>
          <w:szCs w:val="28"/>
        </w:rPr>
      </w:pPr>
      <w:r w:rsidRPr="005E029D">
        <w:rPr>
          <w:sz w:val="28"/>
          <w:szCs w:val="28"/>
        </w:rPr>
        <w:t>Таблица 6</w:t>
      </w:r>
    </w:p>
    <w:p w14:paraId="3C82241A" w14:textId="6FF7C8BC" w:rsidR="005A012A" w:rsidRDefault="005A012A" w:rsidP="000F749B">
      <w:pPr>
        <w:suppressAutoHyphens/>
        <w:spacing w:line="360" w:lineRule="auto"/>
        <w:jc w:val="center"/>
        <w:rPr>
          <w:sz w:val="28"/>
          <w:szCs w:val="28"/>
          <w:lang w:eastAsia="ru-RU"/>
        </w:rPr>
      </w:pPr>
      <w:r w:rsidRPr="005E029D">
        <w:rPr>
          <w:sz w:val="28"/>
          <w:szCs w:val="28"/>
          <w:lang w:eastAsia="ru-RU"/>
        </w:rPr>
        <w:t>Типовые контрольные задания или иные материалы, необходимые для оценки индикаторов достижения компетенций, умений и знаний</w:t>
      </w:r>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4"/>
        <w:gridCol w:w="1835"/>
        <w:gridCol w:w="2693"/>
        <w:gridCol w:w="3827"/>
      </w:tblGrid>
      <w:tr w:rsidR="00675A68" w:rsidRPr="005503AE" w14:paraId="329161E6" w14:textId="77777777" w:rsidTr="009B7B54">
        <w:trPr>
          <w:trHeight w:val="475"/>
        </w:trPr>
        <w:tc>
          <w:tcPr>
            <w:tcW w:w="1704" w:type="dxa"/>
            <w:shd w:val="clear" w:color="auto" w:fill="auto"/>
          </w:tcPr>
          <w:p w14:paraId="67AFBD8E" w14:textId="4F5C51B7" w:rsidR="00DF2B0D" w:rsidRPr="005503AE" w:rsidRDefault="00DF2B0D" w:rsidP="00DF2B0D">
            <w:pPr>
              <w:widowControl w:val="0"/>
              <w:suppressAutoHyphens/>
              <w:ind w:right="45"/>
              <w:jc w:val="center"/>
              <w:rPr>
                <w:b/>
                <w:iCs/>
                <w:sz w:val="22"/>
                <w:szCs w:val="22"/>
                <w:u w:val="single"/>
                <w:lang w:eastAsia="ar-SA"/>
              </w:rPr>
            </w:pPr>
            <w:r w:rsidRPr="005503AE">
              <w:rPr>
                <w:rFonts w:eastAsia="Calibri"/>
                <w:sz w:val="22"/>
                <w:szCs w:val="22"/>
              </w:rPr>
              <w:t>Наименование компетенции</w:t>
            </w:r>
          </w:p>
        </w:tc>
        <w:tc>
          <w:tcPr>
            <w:tcW w:w="1835" w:type="dxa"/>
          </w:tcPr>
          <w:p w14:paraId="7A095BEF" w14:textId="6745EACB" w:rsidR="00DF2B0D" w:rsidRPr="005503AE" w:rsidRDefault="00DF2B0D" w:rsidP="0049568C">
            <w:pPr>
              <w:widowControl w:val="0"/>
              <w:suppressAutoHyphens/>
              <w:ind w:right="45"/>
              <w:jc w:val="center"/>
              <w:rPr>
                <w:b/>
                <w:iCs/>
                <w:sz w:val="22"/>
                <w:szCs w:val="22"/>
                <w:u w:val="single"/>
                <w:lang w:eastAsia="ar-SA"/>
              </w:rPr>
            </w:pPr>
            <w:r w:rsidRPr="005503AE">
              <w:rPr>
                <w:rFonts w:eastAsia="Calibri"/>
                <w:sz w:val="22"/>
                <w:szCs w:val="22"/>
              </w:rPr>
              <w:t>Наименование индикаторов достижения компетенции</w:t>
            </w:r>
          </w:p>
        </w:tc>
        <w:tc>
          <w:tcPr>
            <w:tcW w:w="2693" w:type="dxa"/>
          </w:tcPr>
          <w:p w14:paraId="1CA18EBB" w14:textId="77777777" w:rsidR="00DF2B0D" w:rsidRPr="007A06CD" w:rsidRDefault="00DF2B0D" w:rsidP="00DF2B0D">
            <w:pPr>
              <w:jc w:val="both"/>
              <w:rPr>
                <w:rFonts w:eastAsia="Calibri"/>
                <w:sz w:val="22"/>
                <w:szCs w:val="22"/>
              </w:rPr>
            </w:pPr>
            <w:r w:rsidRPr="007A06CD">
              <w:rPr>
                <w:rFonts w:eastAsia="Calibri"/>
                <w:sz w:val="22"/>
                <w:szCs w:val="22"/>
              </w:rPr>
              <w:t xml:space="preserve">Результаты обучения </w:t>
            </w:r>
          </w:p>
          <w:p w14:paraId="391A2E9F" w14:textId="7CED5673" w:rsidR="00DF2B0D" w:rsidRPr="007A06CD" w:rsidRDefault="00DF2B0D" w:rsidP="00DF2B0D">
            <w:pPr>
              <w:widowControl w:val="0"/>
              <w:suppressAutoHyphens/>
              <w:ind w:right="45"/>
              <w:jc w:val="center"/>
              <w:rPr>
                <w:b/>
                <w:iCs/>
                <w:sz w:val="22"/>
                <w:szCs w:val="22"/>
                <w:u w:val="single"/>
                <w:lang w:eastAsia="ar-SA"/>
              </w:rPr>
            </w:pPr>
            <w:r w:rsidRPr="007A06CD">
              <w:rPr>
                <w:rFonts w:eastAsia="Calibri"/>
                <w:sz w:val="22"/>
                <w:szCs w:val="22"/>
              </w:rPr>
              <w:t>(умения и знания), соотнесенные с индикаторами достижения компетенции</w:t>
            </w:r>
          </w:p>
        </w:tc>
        <w:tc>
          <w:tcPr>
            <w:tcW w:w="3827" w:type="dxa"/>
            <w:shd w:val="clear" w:color="auto" w:fill="auto"/>
          </w:tcPr>
          <w:p w14:paraId="5C07CEB2" w14:textId="14196BB3" w:rsidR="00DF2B0D" w:rsidRPr="005503AE" w:rsidRDefault="00DF2B0D" w:rsidP="00DF2B0D">
            <w:pPr>
              <w:widowControl w:val="0"/>
              <w:suppressAutoHyphens/>
              <w:ind w:right="45"/>
              <w:jc w:val="center"/>
              <w:rPr>
                <w:b/>
                <w:iCs/>
                <w:sz w:val="22"/>
                <w:szCs w:val="22"/>
                <w:u w:val="single"/>
                <w:lang w:eastAsia="ar-SA"/>
              </w:rPr>
            </w:pPr>
            <w:r w:rsidRPr="005503AE">
              <w:rPr>
                <w:rFonts w:eastAsia="Calibri"/>
                <w:sz w:val="22"/>
                <w:szCs w:val="22"/>
              </w:rPr>
              <w:t>Типовые контрольные задания</w:t>
            </w:r>
          </w:p>
        </w:tc>
      </w:tr>
      <w:tr w:rsidR="00B4404F" w:rsidRPr="005503AE" w14:paraId="05B4FE8F" w14:textId="77777777" w:rsidTr="009B7B54">
        <w:tc>
          <w:tcPr>
            <w:tcW w:w="1704" w:type="dxa"/>
            <w:shd w:val="clear" w:color="auto" w:fill="auto"/>
          </w:tcPr>
          <w:p w14:paraId="684E3349" w14:textId="06CC39CB" w:rsidR="00B4404F" w:rsidRPr="005503AE" w:rsidRDefault="009B7B54" w:rsidP="00B4404F">
            <w:pPr>
              <w:rPr>
                <w:spacing w:val="-6"/>
                <w:sz w:val="22"/>
                <w:szCs w:val="22"/>
                <w:lang w:eastAsia="ru-RU"/>
              </w:rPr>
            </w:pPr>
            <w:r w:rsidRPr="009B7B54">
              <w:rPr>
                <w:sz w:val="22"/>
                <w:szCs w:val="22"/>
              </w:rPr>
              <w:t>Способность проектировать и внедрять кросс-функциональные процессы организации или административные регламенты организации (ПКП-6)</w:t>
            </w:r>
          </w:p>
        </w:tc>
        <w:tc>
          <w:tcPr>
            <w:tcW w:w="1835" w:type="dxa"/>
          </w:tcPr>
          <w:p w14:paraId="4CBB482F" w14:textId="77777777" w:rsidR="009B7B54" w:rsidRPr="009B7B54" w:rsidRDefault="009B7B54" w:rsidP="009B7B54">
            <w:pPr>
              <w:rPr>
                <w:sz w:val="22"/>
                <w:szCs w:val="22"/>
              </w:rPr>
            </w:pPr>
            <w:r w:rsidRPr="009B7B54">
              <w:rPr>
                <w:sz w:val="22"/>
                <w:szCs w:val="22"/>
              </w:rPr>
              <w:t>1. Моделирует, разрабатывает и внедряет кросс-функциональные процессы и административные регламенты подразделений организаций с помощью специализированного программного обеспечения для управления процессами.</w:t>
            </w:r>
          </w:p>
          <w:p w14:paraId="486F4174" w14:textId="77777777" w:rsidR="009B7B54" w:rsidRDefault="009B7B54" w:rsidP="009B7B54">
            <w:pPr>
              <w:jc w:val="both"/>
              <w:rPr>
                <w:sz w:val="22"/>
                <w:szCs w:val="22"/>
              </w:rPr>
            </w:pPr>
          </w:p>
          <w:p w14:paraId="13FC9E92" w14:textId="77777777" w:rsidR="009B7B54" w:rsidRDefault="009B7B54" w:rsidP="009B7B54">
            <w:pPr>
              <w:jc w:val="both"/>
              <w:rPr>
                <w:sz w:val="22"/>
                <w:szCs w:val="22"/>
              </w:rPr>
            </w:pPr>
          </w:p>
          <w:p w14:paraId="1298D027" w14:textId="77777777" w:rsidR="009B7B54" w:rsidRDefault="009B7B54" w:rsidP="009B7B54">
            <w:pPr>
              <w:jc w:val="both"/>
              <w:rPr>
                <w:sz w:val="22"/>
                <w:szCs w:val="22"/>
              </w:rPr>
            </w:pPr>
          </w:p>
          <w:p w14:paraId="67AA5200" w14:textId="77777777" w:rsidR="009B7B54" w:rsidRDefault="009B7B54" w:rsidP="009B7B54">
            <w:pPr>
              <w:jc w:val="both"/>
              <w:rPr>
                <w:sz w:val="22"/>
                <w:szCs w:val="22"/>
              </w:rPr>
            </w:pPr>
          </w:p>
          <w:p w14:paraId="004F0A26" w14:textId="77777777" w:rsidR="009B7B54" w:rsidRDefault="009B7B54" w:rsidP="009B7B54">
            <w:pPr>
              <w:jc w:val="both"/>
              <w:rPr>
                <w:sz w:val="22"/>
                <w:szCs w:val="22"/>
              </w:rPr>
            </w:pPr>
          </w:p>
          <w:p w14:paraId="011E199E" w14:textId="77777777" w:rsidR="009B7B54" w:rsidRDefault="009B7B54" w:rsidP="009B7B54">
            <w:pPr>
              <w:jc w:val="both"/>
              <w:rPr>
                <w:sz w:val="22"/>
                <w:szCs w:val="22"/>
              </w:rPr>
            </w:pPr>
          </w:p>
          <w:p w14:paraId="11D65F64" w14:textId="77777777" w:rsidR="009B7B54" w:rsidRDefault="009B7B54" w:rsidP="009B7B54">
            <w:pPr>
              <w:jc w:val="both"/>
              <w:rPr>
                <w:sz w:val="22"/>
                <w:szCs w:val="22"/>
              </w:rPr>
            </w:pPr>
          </w:p>
          <w:p w14:paraId="108B7331" w14:textId="77777777" w:rsidR="009B7B54" w:rsidRDefault="009B7B54" w:rsidP="009B7B54">
            <w:pPr>
              <w:jc w:val="both"/>
              <w:rPr>
                <w:sz w:val="22"/>
                <w:szCs w:val="22"/>
              </w:rPr>
            </w:pPr>
          </w:p>
          <w:p w14:paraId="738F64F1" w14:textId="77777777" w:rsidR="009B7B54" w:rsidRDefault="009B7B54" w:rsidP="009B7B54">
            <w:pPr>
              <w:jc w:val="both"/>
              <w:rPr>
                <w:sz w:val="22"/>
                <w:szCs w:val="22"/>
              </w:rPr>
            </w:pPr>
          </w:p>
          <w:p w14:paraId="71DC1EDB" w14:textId="77777777" w:rsidR="009B7B54" w:rsidRDefault="009B7B54" w:rsidP="009B7B54">
            <w:pPr>
              <w:jc w:val="both"/>
              <w:rPr>
                <w:sz w:val="22"/>
                <w:szCs w:val="22"/>
              </w:rPr>
            </w:pPr>
          </w:p>
          <w:p w14:paraId="6B58986D" w14:textId="77777777" w:rsidR="009B7B54" w:rsidRDefault="009B7B54" w:rsidP="009B7B54">
            <w:pPr>
              <w:jc w:val="both"/>
              <w:rPr>
                <w:sz w:val="22"/>
                <w:szCs w:val="22"/>
              </w:rPr>
            </w:pPr>
          </w:p>
          <w:p w14:paraId="1BB63AE0" w14:textId="77777777" w:rsidR="009B7B54" w:rsidRDefault="009B7B54" w:rsidP="009B7B54">
            <w:pPr>
              <w:jc w:val="both"/>
              <w:rPr>
                <w:sz w:val="22"/>
                <w:szCs w:val="22"/>
              </w:rPr>
            </w:pPr>
          </w:p>
          <w:p w14:paraId="6E51D697" w14:textId="77777777" w:rsidR="009B7B54" w:rsidRDefault="009B7B54" w:rsidP="009B7B54">
            <w:pPr>
              <w:jc w:val="both"/>
              <w:rPr>
                <w:sz w:val="22"/>
                <w:szCs w:val="22"/>
              </w:rPr>
            </w:pPr>
          </w:p>
          <w:p w14:paraId="16F7D323" w14:textId="77777777" w:rsidR="009B7B54" w:rsidRDefault="009B7B54" w:rsidP="009B7B54">
            <w:pPr>
              <w:jc w:val="both"/>
              <w:rPr>
                <w:sz w:val="22"/>
                <w:szCs w:val="22"/>
              </w:rPr>
            </w:pPr>
          </w:p>
          <w:p w14:paraId="3DA937F8" w14:textId="77777777" w:rsidR="009B7B54" w:rsidRDefault="009B7B54" w:rsidP="009B7B54">
            <w:pPr>
              <w:jc w:val="both"/>
              <w:rPr>
                <w:sz w:val="22"/>
                <w:szCs w:val="22"/>
              </w:rPr>
            </w:pPr>
          </w:p>
          <w:p w14:paraId="7E49DDBD" w14:textId="77777777" w:rsidR="009B7B54" w:rsidRDefault="009B7B54" w:rsidP="009B7B54">
            <w:pPr>
              <w:jc w:val="both"/>
              <w:rPr>
                <w:sz w:val="22"/>
                <w:szCs w:val="22"/>
              </w:rPr>
            </w:pPr>
          </w:p>
          <w:p w14:paraId="4485B2E3" w14:textId="77777777" w:rsidR="009B7B54" w:rsidRDefault="009B7B54" w:rsidP="009B7B54">
            <w:pPr>
              <w:jc w:val="both"/>
              <w:rPr>
                <w:sz w:val="22"/>
                <w:szCs w:val="22"/>
              </w:rPr>
            </w:pPr>
          </w:p>
          <w:p w14:paraId="628A3F1E" w14:textId="77777777" w:rsidR="009B7B54" w:rsidRDefault="009B7B54" w:rsidP="009B7B54">
            <w:pPr>
              <w:jc w:val="both"/>
              <w:rPr>
                <w:sz w:val="22"/>
                <w:szCs w:val="22"/>
              </w:rPr>
            </w:pPr>
          </w:p>
          <w:p w14:paraId="63C40B84" w14:textId="77777777" w:rsidR="009B7B54" w:rsidRDefault="009B7B54" w:rsidP="009B7B54">
            <w:pPr>
              <w:jc w:val="both"/>
              <w:rPr>
                <w:sz w:val="22"/>
                <w:szCs w:val="22"/>
              </w:rPr>
            </w:pPr>
          </w:p>
          <w:p w14:paraId="01128921" w14:textId="77777777" w:rsidR="009B7B54" w:rsidRDefault="009B7B54" w:rsidP="009B7B54">
            <w:pPr>
              <w:jc w:val="both"/>
              <w:rPr>
                <w:sz w:val="22"/>
                <w:szCs w:val="22"/>
              </w:rPr>
            </w:pPr>
          </w:p>
          <w:p w14:paraId="3834EEDB" w14:textId="77777777" w:rsidR="009B7B54" w:rsidRDefault="009B7B54" w:rsidP="009B7B54">
            <w:pPr>
              <w:jc w:val="both"/>
              <w:rPr>
                <w:sz w:val="22"/>
                <w:szCs w:val="22"/>
              </w:rPr>
            </w:pPr>
          </w:p>
          <w:p w14:paraId="21AD699E" w14:textId="77777777" w:rsidR="009B7B54" w:rsidRDefault="009B7B54" w:rsidP="009B7B54">
            <w:pPr>
              <w:jc w:val="both"/>
              <w:rPr>
                <w:sz w:val="22"/>
                <w:szCs w:val="22"/>
              </w:rPr>
            </w:pPr>
          </w:p>
          <w:p w14:paraId="4E5AB69C" w14:textId="77777777" w:rsidR="009B7B54" w:rsidRDefault="009B7B54" w:rsidP="009B7B54">
            <w:pPr>
              <w:jc w:val="both"/>
              <w:rPr>
                <w:sz w:val="22"/>
                <w:szCs w:val="22"/>
              </w:rPr>
            </w:pPr>
          </w:p>
          <w:p w14:paraId="57E015ED" w14:textId="77777777" w:rsidR="009B7B54" w:rsidRDefault="009B7B54" w:rsidP="009B7B54">
            <w:pPr>
              <w:jc w:val="both"/>
              <w:rPr>
                <w:sz w:val="22"/>
                <w:szCs w:val="22"/>
              </w:rPr>
            </w:pPr>
          </w:p>
          <w:p w14:paraId="1419EE17" w14:textId="77777777" w:rsidR="009B7B54" w:rsidRDefault="009B7B54" w:rsidP="009B7B54">
            <w:pPr>
              <w:jc w:val="both"/>
              <w:rPr>
                <w:sz w:val="22"/>
                <w:szCs w:val="22"/>
              </w:rPr>
            </w:pPr>
          </w:p>
          <w:p w14:paraId="734BDCF3" w14:textId="77777777" w:rsidR="009B7B54" w:rsidRDefault="009B7B54" w:rsidP="009B7B54">
            <w:pPr>
              <w:jc w:val="both"/>
              <w:rPr>
                <w:sz w:val="22"/>
                <w:szCs w:val="22"/>
              </w:rPr>
            </w:pPr>
          </w:p>
          <w:p w14:paraId="56E49A7B" w14:textId="4AAD3EB7" w:rsidR="00B4404F" w:rsidRPr="002F5001" w:rsidRDefault="009B7B54" w:rsidP="009B7B54">
            <w:pPr>
              <w:jc w:val="both"/>
              <w:rPr>
                <w:b/>
                <w:sz w:val="22"/>
                <w:szCs w:val="22"/>
                <w:lang w:eastAsia="ar-SA"/>
              </w:rPr>
            </w:pPr>
            <w:r w:rsidRPr="009B7B54">
              <w:rPr>
                <w:sz w:val="22"/>
                <w:szCs w:val="22"/>
              </w:rPr>
              <w:t>2. Оценивает эффективность внедрения кросс-функционального процесса, административного регламента организации, вырабатывает направления их совершенствования.</w:t>
            </w:r>
          </w:p>
        </w:tc>
        <w:tc>
          <w:tcPr>
            <w:tcW w:w="2693" w:type="dxa"/>
          </w:tcPr>
          <w:p w14:paraId="307B948D" w14:textId="77777777" w:rsidR="00B4404F" w:rsidRPr="009D0871" w:rsidRDefault="00B4404F" w:rsidP="00B4404F">
            <w:pPr>
              <w:contextualSpacing/>
              <w:rPr>
                <w:b/>
                <w:sz w:val="22"/>
                <w:szCs w:val="22"/>
                <w:lang w:eastAsia="ru-RU"/>
              </w:rPr>
            </w:pPr>
            <w:r w:rsidRPr="009D0871">
              <w:rPr>
                <w:b/>
                <w:sz w:val="22"/>
                <w:szCs w:val="22"/>
                <w:lang w:eastAsia="ru-RU"/>
              </w:rPr>
              <w:lastRenderedPageBreak/>
              <w:t>Знать:</w:t>
            </w:r>
          </w:p>
          <w:p w14:paraId="0FFEAB35" w14:textId="77777777" w:rsidR="00B4404F" w:rsidRPr="009D0871" w:rsidRDefault="00B4404F" w:rsidP="00B4404F">
            <w:pPr>
              <w:pStyle w:val="ac"/>
              <w:numPr>
                <w:ilvl w:val="0"/>
                <w:numId w:val="10"/>
              </w:numPr>
              <w:ind w:left="0" w:firstLine="0"/>
              <w:jc w:val="both"/>
              <w:rPr>
                <w:sz w:val="22"/>
                <w:szCs w:val="22"/>
                <w:lang w:eastAsia="ru-RU"/>
              </w:rPr>
            </w:pPr>
            <w:r w:rsidRPr="009D0871">
              <w:rPr>
                <w:sz w:val="22"/>
                <w:szCs w:val="22"/>
                <w:lang w:eastAsia="ru-RU"/>
              </w:rPr>
              <w:t>основы кросс-функциональных процессов и их роль в управлении организацией.</w:t>
            </w:r>
          </w:p>
          <w:p w14:paraId="37FADCC2" w14:textId="77777777" w:rsidR="00B4404F" w:rsidRPr="009D0871" w:rsidRDefault="00B4404F" w:rsidP="00B4404F">
            <w:pPr>
              <w:pStyle w:val="ac"/>
              <w:numPr>
                <w:ilvl w:val="0"/>
                <w:numId w:val="10"/>
              </w:numPr>
              <w:ind w:left="0" w:firstLine="0"/>
              <w:jc w:val="both"/>
              <w:rPr>
                <w:sz w:val="22"/>
                <w:szCs w:val="22"/>
                <w:lang w:eastAsia="ru-RU"/>
              </w:rPr>
            </w:pPr>
            <w:r w:rsidRPr="009D0871">
              <w:rPr>
                <w:sz w:val="22"/>
                <w:szCs w:val="22"/>
                <w:lang w:eastAsia="ru-RU"/>
              </w:rPr>
              <w:t>принципы построения и оптимизации административных регламентов в организации.</w:t>
            </w:r>
          </w:p>
          <w:p w14:paraId="2DF3C369" w14:textId="77777777" w:rsidR="00B4404F" w:rsidRPr="009D0871" w:rsidRDefault="00B4404F" w:rsidP="00B4404F">
            <w:pPr>
              <w:pStyle w:val="ac"/>
              <w:numPr>
                <w:ilvl w:val="0"/>
                <w:numId w:val="10"/>
              </w:numPr>
              <w:ind w:left="0" w:firstLine="0"/>
              <w:jc w:val="both"/>
              <w:rPr>
                <w:sz w:val="22"/>
                <w:szCs w:val="22"/>
                <w:lang w:eastAsia="ru-RU"/>
              </w:rPr>
            </w:pPr>
            <w:r w:rsidRPr="009D0871">
              <w:rPr>
                <w:sz w:val="22"/>
                <w:szCs w:val="22"/>
                <w:lang w:eastAsia="ru-RU"/>
              </w:rPr>
              <w:t>принципы и методы моделирования бизнес-процессов с использованием специализированного программного обеспечения.</w:t>
            </w:r>
          </w:p>
          <w:p w14:paraId="7B9C712D" w14:textId="77777777" w:rsidR="00B4404F" w:rsidRPr="009D0871" w:rsidRDefault="00B4404F" w:rsidP="00B4404F">
            <w:pPr>
              <w:contextualSpacing/>
              <w:rPr>
                <w:b/>
                <w:sz w:val="22"/>
                <w:szCs w:val="22"/>
                <w:lang w:eastAsia="ru-RU"/>
              </w:rPr>
            </w:pPr>
            <w:r w:rsidRPr="009D0871">
              <w:rPr>
                <w:b/>
                <w:sz w:val="22"/>
                <w:szCs w:val="22"/>
                <w:lang w:eastAsia="ru-RU"/>
              </w:rPr>
              <w:t>Уметь:</w:t>
            </w:r>
          </w:p>
          <w:p w14:paraId="3BAEC9FA" w14:textId="77777777" w:rsidR="00B4404F" w:rsidRPr="009D0871" w:rsidRDefault="00B4404F" w:rsidP="00B4404F">
            <w:pPr>
              <w:pStyle w:val="ac"/>
              <w:numPr>
                <w:ilvl w:val="0"/>
                <w:numId w:val="10"/>
              </w:numPr>
              <w:ind w:left="0" w:firstLine="0"/>
              <w:jc w:val="both"/>
              <w:rPr>
                <w:sz w:val="22"/>
                <w:szCs w:val="22"/>
                <w:lang w:eastAsia="ru-RU"/>
              </w:rPr>
            </w:pPr>
            <w:r w:rsidRPr="009D0871">
              <w:rPr>
                <w:sz w:val="22"/>
                <w:szCs w:val="22"/>
                <w:lang w:eastAsia="ru-RU"/>
              </w:rPr>
              <w:t>разрабатывать кросс-функциональные процессы, учитывая специфику деятельности организации.</w:t>
            </w:r>
          </w:p>
          <w:p w14:paraId="3B8754C3" w14:textId="77777777" w:rsidR="00B4404F" w:rsidRPr="009D0871" w:rsidRDefault="00B4404F" w:rsidP="00B4404F">
            <w:pPr>
              <w:pStyle w:val="ac"/>
              <w:numPr>
                <w:ilvl w:val="0"/>
                <w:numId w:val="10"/>
              </w:numPr>
              <w:ind w:left="0" w:firstLine="0"/>
              <w:jc w:val="both"/>
              <w:rPr>
                <w:sz w:val="22"/>
                <w:szCs w:val="22"/>
                <w:lang w:eastAsia="ru-RU"/>
              </w:rPr>
            </w:pPr>
            <w:r w:rsidRPr="009D0871">
              <w:rPr>
                <w:sz w:val="22"/>
                <w:szCs w:val="22"/>
                <w:lang w:eastAsia="ru-RU"/>
              </w:rPr>
              <w:t>составлять и адаптировать административные регламенты с учетом необходимости координации действий различных подразделений.</w:t>
            </w:r>
          </w:p>
          <w:p w14:paraId="51CB879E" w14:textId="77777777" w:rsidR="00B4404F" w:rsidRPr="009D0871" w:rsidRDefault="00B4404F" w:rsidP="00B4404F">
            <w:pPr>
              <w:pStyle w:val="ac"/>
              <w:numPr>
                <w:ilvl w:val="0"/>
                <w:numId w:val="10"/>
              </w:numPr>
              <w:ind w:left="0" w:firstLine="0"/>
              <w:jc w:val="both"/>
              <w:rPr>
                <w:sz w:val="22"/>
                <w:szCs w:val="22"/>
                <w:lang w:eastAsia="ru-RU"/>
              </w:rPr>
            </w:pPr>
            <w:r w:rsidRPr="009D0871">
              <w:rPr>
                <w:sz w:val="22"/>
                <w:szCs w:val="22"/>
                <w:lang w:eastAsia="ru-RU"/>
              </w:rPr>
              <w:lastRenderedPageBreak/>
              <w:t>проектировать бизнес-процессы с использованием специализированного программного обеспечения, учитывая потребности и особенности организации.</w:t>
            </w:r>
          </w:p>
          <w:p w14:paraId="081E9CE2" w14:textId="77777777" w:rsidR="00B4404F" w:rsidRPr="009D0871" w:rsidRDefault="00B4404F" w:rsidP="00B4404F">
            <w:pPr>
              <w:contextualSpacing/>
              <w:jc w:val="both"/>
              <w:rPr>
                <w:lang w:eastAsia="ru-RU"/>
              </w:rPr>
            </w:pPr>
          </w:p>
          <w:p w14:paraId="19752D78" w14:textId="77777777" w:rsidR="00B4404F" w:rsidRPr="009D0871" w:rsidRDefault="00B4404F" w:rsidP="00B4404F">
            <w:pPr>
              <w:contextualSpacing/>
              <w:rPr>
                <w:b/>
                <w:sz w:val="22"/>
                <w:szCs w:val="22"/>
                <w:lang w:eastAsia="ru-RU"/>
              </w:rPr>
            </w:pPr>
            <w:r w:rsidRPr="009D0871">
              <w:rPr>
                <w:b/>
                <w:sz w:val="22"/>
                <w:szCs w:val="22"/>
                <w:lang w:eastAsia="ru-RU"/>
              </w:rPr>
              <w:t>Знать:</w:t>
            </w:r>
          </w:p>
          <w:p w14:paraId="3F5E243E" w14:textId="77777777" w:rsidR="00B4404F" w:rsidRPr="009D0871" w:rsidRDefault="00B4404F" w:rsidP="00B4404F">
            <w:pPr>
              <w:pStyle w:val="ac"/>
              <w:numPr>
                <w:ilvl w:val="0"/>
                <w:numId w:val="10"/>
              </w:numPr>
              <w:ind w:left="0" w:firstLine="141"/>
              <w:jc w:val="both"/>
              <w:rPr>
                <w:sz w:val="22"/>
                <w:szCs w:val="22"/>
                <w:lang w:eastAsia="ru-RU"/>
              </w:rPr>
            </w:pPr>
            <w:r w:rsidRPr="009D0871">
              <w:rPr>
                <w:sz w:val="22"/>
                <w:szCs w:val="22"/>
                <w:lang w:eastAsia="ru-RU"/>
              </w:rPr>
              <w:t>принципы и методики проектирования кросс-функциональных процессов и административных регламентов.</w:t>
            </w:r>
          </w:p>
          <w:p w14:paraId="19A13B96" w14:textId="77777777" w:rsidR="00B4404F" w:rsidRPr="009D0871" w:rsidRDefault="00B4404F" w:rsidP="00B4404F">
            <w:pPr>
              <w:pStyle w:val="ac"/>
              <w:numPr>
                <w:ilvl w:val="0"/>
                <w:numId w:val="10"/>
              </w:numPr>
              <w:ind w:left="0" w:firstLine="141"/>
              <w:jc w:val="both"/>
              <w:rPr>
                <w:sz w:val="22"/>
                <w:szCs w:val="22"/>
                <w:lang w:eastAsia="ru-RU"/>
              </w:rPr>
            </w:pPr>
            <w:r w:rsidRPr="009D0871">
              <w:rPr>
                <w:sz w:val="22"/>
                <w:szCs w:val="22"/>
                <w:lang w:eastAsia="ru-RU"/>
              </w:rPr>
              <w:t>принципы оценки эффективности бизнес-процессов и регламентов.</w:t>
            </w:r>
          </w:p>
          <w:p w14:paraId="5977B3E5" w14:textId="77777777" w:rsidR="00B4404F" w:rsidRPr="009D0871" w:rsidRDefault="00B4404F" w:rsidP="00B4404F">
            <w:pPr>
              <w:pStyle w:val="ac"/>
              <w:numPr>
                <w:ilvl w:val="0"/>
                <w:numId w:val="10"/>
              </w:numPr>
              <w:ind w:left="0" w:firstLine="141"/>
              <w:jc w:val="both"/>
              <w:rPr>
                <w:sz w:val="22"/>
                <w:szCs w:val="22"/>
                <w:lang w:eastAsia="ru-RU"/>
              </w:rPr>
            </w:pPr>
            <w:r w:rsidRPr="009D0871">
              <w:rPr>
                <w:sz w:val="22"/>
                <w:szCs w:val="22"/>
                <w:lang w:eastAsia="ru-RU"/>
              </w:rPr>
              <w:t>ключевые показатели эффективности, используемые для оценки процессов и регламентов.</w:t>
            </w:r>
          </w:p>
          <w:p w14:paraId="603D4031" w14:textId="77777777" w:rsidR="00B4404F" w:rsidRPr="009D0871" w:rsidRDefault="00B4404F" w:rsidP="00B4404F">
            <w:pPr>
              <w:contextualSpacing/>
              <w:rPr>
                <w:b/>
                <w:sz w:val="22"/>
                <w:szCs w:val="22"/>
                <w:lang w:eastAsia="ru-RU"/>
              </w:rPr>
            </w:pPr>
            <w:r w:rsidRPr="009D0871">
              <w:rPr>
                <w:b/>
                <w:sz w:val="22"/>
                <w:szCs w:val="22"/>
                <w:lang w:eastAsia="ru-RU"/>
              </w:rPr>
              <w:t>Уметь:</w:t>
            </w:r>
          </w:p>
          <w:p w14:paraId="28D47623" w14:textId="77777777" w:rsidR="00B4404F" w:rsidRPr="009D0871" w:rsidRDefault="00B4404F" w:rsidP="00B4404F">
            <w:pPr>
              <w:pStyle w:val="ac"/>
              <w:numPr>
                <w:ilvl w:val="0"/>
                <w:numId w:val="10"/>
              </w:numPr>
              <w:ind w:left="0" w:firstLine="141"/>
              <w:jc w:val="both"/>
              <w:rPr>
                <w:sz w:val="22"/>
                <w:szCs w:val="22"/>
                <w:lang w:eastAsia="ru-RU"/>
              </w:rPr>
            </w:pPr>
            <w:r w:rsidRPr="009D0871">
              <w:rPr>
                <w:sz w:val="22"/>
                <w:szCs w:val="22"/>
                <w:lang w:eastAsia="ru-RU"/>
              </w:rPr>
              <w:t>проектировать кросс-функциональные процессы и разрабатывать административные регламенты с участием различных функциональных подразделений.</w:t>
            </w:r>
          </w:p>
          <w:p w14:paraId="79C4EA7D" w14:textId="77777777" w:rsidR="00B4404F" w:rsidRPr="009D0871" w:rsidRDefault="00B4404F" w:rsidP="00B4404F">
            <w:pPr>
              <w:pStyle w:val="ac"/>
              <w:numPr>
                <w:ilvl w:val="0"/>
                <w:numId w:val="10"/>
              </w:numPr>
              <w:ind w:left="0" w:firstLine="141"/>
              <w:jc w:val="both"/>
              <w:rPr>
                <w:sz w:val="22"/>
                <w:szCs w:val="22"/>
                <w:lang w:eastAsia="ru-RU"/>
              </w:rPr>
            </w:pPr>
            <w:r w:rsidRPr="009D0871">
              <w:rPr>
                <w:sz w:val="22"/>
                <w:szCs w:val="22"/>
                <w:lang w:eastAsia="ru-RU"/>
              </w:rPr>
              <w:t>оценивать результаты внедрения процессов и регламентов.</w:t>
            </w:r>
          </w:p>
          <w:p w14:paraId="63920929" w14:textId="1264AC15" w:rsidR="00B4404F" w:rsidRPr="005503AE" w:rsidRDefault="00B4404F" w:rsidP="00B4404F">
            <w:pPr>
              <w:pStyle w:val="ac"/>
              <w:numPr>
                <w:ilvl w:val="0"/>
                <w:numId w:val="32"/>
              </w:numPr>
              <w:ind w:left="0" w:firstLine="0"/>
              <w:jc w:val="both"/>
              <w:rPr>
                <w:b/>
                <w:spacing w:val="-4"/>
                <w:sz w:val="22"/>
                <w:szCs w:val="22"/>
                <w:lang w:eastAsia="ar-SA"/>
              </w:rPr>
            </w:pPr>
            <w:r w:rsidRPr="009D0871">
              <w:rPr>
                <w:sz w:val="22"/>
                <w:szCs w:val="22"/>
                <w:lang w:eastAsia="ru-RU"/>
              </w:rPr>
              <w:t>разрабатывать и внедрять меры по совершенствованию процессов и регламентов на основе анализа.</w:t>
            </w:r>
          </w:p>
        </w:tc>
        <w:tc>
          <w:tcPr>
            <w:tcW w:w="3827" w:type="dxa"/>
            <w:shd w:val="clear" w:color="auto" w:fill="auto"/>
          </w:tcPr>
          <w:p w14:paraId="2B154D95" w14:textId="77777777" w:rsidR="00B4404F" w:rsidRDefault="00B4404F" w:rsidP="00B4404F">
            <w:pPr>
              <w:shd w:val="clear" w:color="auto" w:fill="FFFFFF"/>
              <w:rPr>
                <w:b/>
                <w:kern w:val="24"/>
                <w:sz w:val="22"/>
                <w:szCs w:val="22"/>
                <w:lang w:eastAsia="ru-RU"/>
              </w:rPr>
            </w:pPr>
            <w:r w:rsidRPr="005503AE">
              <w:rPr>
                <w:b/>
                <w:kern w:val="24"/>
                <w:sz w:val="22"/>
                <w:szCs w:val="22"/>
                <w:lang w:eastAsia="ru-RU"/>
              </w:rPr>
              <w:lastRenderedPageBreak/>
              <w:t>Задание 1</w:t>
            </w:r>
          </w:p>
          <w:p w14:paraId="1606EE3A" w14:textId="77777777" w:rsidR="00B4404F" w:rsidRPr="000B487B" w:rsidRDefault="00B4404F" w:rsidP="00B4404F">
            <w:pPr>
              <w:shd w:val="clear" w:color="auto" w:fill="FFFFFF"/>
              <w:jc w:val="both"/>
              <w:rPr>
                <w:sz w:val="22"/>
                <w:szCs w:val="22"/>
                <w:lang w:eastAsia="ru-RU"/>
              </w:rPr>
            </w:pPr>
            <w:r w:rsidRPr="000B487B">
              <w:rPr>
                <w:sz w:val="22"/>
                <w:szCs w:val="22"/>
                <w:lang w:eastAsia="ru-RU"/>
              </w:rPr>
              <w:t>Выберите организацию (можно использовать реальную компанию или вымышленный бизнес-кейс) и определите сферу деятельности, в которой необходимо оптимизировать процессы взаимодействия различных подразделений.</w:t>
            </w:r>
          </w:p>
          <w:p w14:paraId="1D52B717" w14:textId="79A788B2" w:rsidR="00B4404F" w:rsidRPr="000B487B" w:rsidRDefault="00B4404F" w:rsidP="00B4404F">
            <w:pPr>
              <w:shd w:val="clear" w:color="auto" w:fill="FFFFFF"/>
              <w:jc w:val="both"/>
              <w:rPr>
                <w:sz w:val="22"/>
                <w:szCs w:val="22"/>
                <w:lang w:eastAsia="ru-RU"/>
              </w:rPr>
            </w:pPr>
            <w:r w:rsidRPr="000B487B">
              <w:rPr>
                <w:sz w:val="22"/>
                <w:szCs w:val="22"/>
                <w:lang w:eastAsia="ru-RU"/>
              </w:rPr>
              <w:t>С помощью специализированного программного обеспечения проведите моделирование выбранного процесса с участием нескольких ключевых подразделений. Включите в модель этапы выполнения задач, потоки информации и ресурсы.</w:t>
            </w:r>
          </w:p>
          <w:p w14:paraId="76DF6E2D" w14:textId="7CE9BDAF" w:rsidR="00B4404F" w:rsidRPr="000B487B" w:rsidRDefault="00B4404F" w:rsidP="00B4404F">
            <w:pPr>
              <w:shd w:val="clear" w:color="auto" w:fill="FFFFFF"/>
              <w:jc w:val="both"/>
              <w:rPr>
                <w:sz w:val="22"/>
                <w:szCs w:val="22"/>
                <w:lang w:eastAsia="ru-RU"/>
              </w:rPr>
            </w:pPr>
            <w:r w:rsidRPr="000B487B">
              <w:rPr>
                <w:sz w:val="22"/>
                <w:szCs w:val="22"/>
                <w:lang w:eastAsia="ru-RU"/>
              </w:rPr>
              <w:t>Создайте административные регламенты для взаимодействия указанных подразделений, учитывая особенности моделированного процесса. Определите роли и ответственности сотрудников.</w:t>
            </w:r>
          </w:p>
          <w:p w14:paraId="390BCF14" w14:textId="2E1EEC12" w:rsidR="00B4404F" w:rsidRPr="000B487B" w:rsidRDefault="00B4404F" w:rsidP="00B4404F">
            <w:pPr>
              <w:shd w:val="clear" w:color="auto" w:fill="FFFFFF"/>
              <w:jc w:val="both"/>
              <w:rPr>
                <w:sz w:val="22"/>
                <w:szCs w:val="22"/>
                <w:lang w:eastAsia="ru-RU"/>
              </w:rPr>
            </w:pPr>
            <w:r w:rsidRPr="000B487B">
              <w:rPr>
                <w:sz w:val="22"/>
                <w:szCs w:val="22"/>
                <w:lang w:eastAsia="ru-RU"/>
              </w:rPr>
              <w:t>Проведите пилотное внедрение разработанного кросс-функционального процесса в выбранной организации. Оцените эффективность и внесите коррективы при необходимости.</w:t>
            </w:r>
          </w:p>
          <w:p w14:paraId="29239A29" w14:textId="73532E00" w:rsidR="00B4404F" w:rsidRPr="005503AE" w:rsidRDefault="00B4404F" w:rsidP="00B4404F">
            <w:pPr>
              <w:shd w:val="clear" w:color="auto" w:fill="FFFFFF"/>
              <w:jc w:val="both"/>
              <w:rPr>
                <w:sz w:val="22"/>
                <w:szCs w:val="22"/>
                <w:lang w:eastAsia="ru-RU"/>
              </w:rPr>
            </w:pPr>
            <w:r w:rsidRPr="000B487B">
              <w:rPr>
                <w:sz w:val="22"/>
                <w:szCs w:val="22"/>
                <w:lang w:eastAsia="ru-RU"/>
              </w:rPr>
              <w:t>Проведите анализ внедрения процесса, сравните показатели эффективности до и после оптимизации. Сделайте выводы о достигнутых результатов и выявленных улучшениях.</w:t>
            </w:r>
          </w:p>
          <w:p w14:paraId="74144EB2" w14:textId="77777777" w:rsidR="00B4404F" w:rsidRDefault="00B4404F" w:rsidP="00B4404F">
            <w:pPr>
              <w:shd w:val="clear" w:color="auto" w:fill="FFFFFF"/>
              <w:jc w:val="both"/>
              <w:rPr>
                <w:sz w:val="22"/>
                <w:szCs w:val="22"/>
                <w:lang w:eastAsia="ar-SA"/>
              </w:rPr>
            </w:pPr>
          </w:p>
          <w:p w14:paraId="5D761EC8" w14:textId="77777777" w:rsidR="00596366" w:rsidRDefault="00596366" w:rsidP="00B4404F">
            <w:pPr>
              <w:shd w:val="clear" w:color="auto" w:fill="FFFFFF"/>
              <w:jc w:val="both"/>
              <w:rPr>
                <w:sz w:val="22"/>
                <w:szCs w:val="22"/>
                <w:lang w:eastAsia="ar-SA"/>
              </w:rPr>
            </w:pPr>
          </w:p>
          <w:p w14:paraId="6A3F3E23" w14:textId="77777777" w:rsidR="00596366" w:rsidRDefault="00596366" w:rsidP="00596366">
            <w:pPr>
              <w:shd w:val="clear" w:color="auto" w:fill="FFFFFF"/>
              <w:rPr>
                <w:b/>
                <w:kern w:val="24"/>
                <w:sz w:val="22"/>
                <w:szCs w:val="22"/>
                <w:lang w:eastAsia="ru-RU"/>
              </w:rPr>
            </w:pPr>
          </w:p>
          <w:p w14:paraId="0078AAD4" w14:textId="77777777" w:rsidR="00596366" w:rsidRDefault="00596366" w:rsidP="00596366">
            <w:pPr>
              <w:shd w:val="clear" w:color="auto" w:fill="FFFFFF"/>
              <w:rPr>
                <w:b/>
                <w:kern w:val="24"/>
                <w:sz w:val="22"/>
                <w:szCs w:val="22"/>
                <w:lang w:eastAsia="ru-RU"/>
              </w:rPr>
            </w:pPr>
          </w:p>
          <w:p w14:paraId="5E6DC469" w14:textId="77777777" w:rsidR="00596366" w:rsidRDefault="00596366" w:rsidP="00596366">
            <w:pPr>
              <w:shd w:val="clear" w:color="auto" w:fill="FFFFFF"/>
              <w:rPr>
                <w:b/>
                <w:kern w:val="24"/>
                <w:sz w:val="22"/>
                <w:szCs w:val="22"/>
                <w:lang w:eastAsia="ru-RU"/>
              </w:rPr>
            </w:pPr>
          </w:p>
          <w:p w14:paraId="1F0C8DDF" w14:textId="77777777" w:rsidR="00596366" w:rsidRDefault="00596366" w:rsidP="00596366">
            <w:pPr>
              <w:shd w:val="clear" w:color="auto" w:fill="FFFFFF"/>
              <w:rPr>
                <w:b/>
                <w:kern w:val="24"/>
                <w:sz w:val="22"/>
                <w:szCs w:val="22"/>
                <w:lang w:eastAsia="ru-RU"/>
              </w:rPr>
            </w:pPr>
          </w:p>
          <w:p w14:paraId="2E2806FA" w14:textId="77777777" w:rsidR="00596366" w:rsidRDefault="00596366" w:rsidP="00596366">
            <w:pPr>
              <w:shd w:val="clear" w:color="auto" w:fill="FFFFFF"/>
              <w:rPr>
                <w:b/>
                <w:kern w:val="24"/>
                <w:sz w:val="22"/>
                <w:szCs w:val="22"/>
                <w:lang w:eastAsia="ru-RU"/>
              </w:rPr>
            </w:pPr>
          </w:p>
          <w:p w14:paraId="3536CCF3" w14:textId="77777777" w:rsidR="00596366" w:rsidRDefault="00596366" w:rsidP="00596366">
            <w:pPr>
              <w:shd w:val="clear" w:color="auto" w:fill="FFFFFF"/>
              <w:rPr>
                <w:b/>
                <w:kern w:val="24"/>
                <w:sz w:val="22"/>
                <w:szCs w:val="22"/>
                <w:lang w:eastAsia="ru-RU"/>
              </w:rPr>
            </w:pPr>
          </w:p>
          <w:p w14:paraId="3D74A7C7" w14:textId="77777777" w:rsidR="00596366" w:rsidRDefault="00596366" w:rsidP="00596366">
            <w:pPr>
              <w:shd w:val="clear" w:color="auto" w:fill="FFFFFF"/>
              <w:rPr>
                <w:b/>
                <w:kern w:val="24"/>
                <w:sz w:val="22"/>
                <w:szCs w:val="22"/>
                <w:lang w:eastAsia="ru-RU"/>
              </w:rPr>
            </w:pPr>
          </w:p>
          <w:p w14:paraId="69FC2B17" w14:textId="1E86D5D5" w:rsidR="00596366" w:rsidRDefault="00596366" w:rsidP="00596366">
            <w:pPr>
              <w:shd w:val="clear" w:color="auto" w:fill="FFFFFF"/>
              <w:rPr>
                <w:b/>
                <w:kern w:val="24"/>
                <w:sz w:val="22"/>
                <w:szCs w:val="22"/>
                <w:lang w:eastAsia="ru-RU"/>
              </w:rPr>
            </w:pPr>
            <w:r w:rsidRPr="005503AE">
              <w:rPr>
                <w:b/>
                <w:kern w:val="24"/>
                <w:sz w:val="22"/>
                <w:szCs w:val="22"/>
                <w:lang w:eastAsia="ru-RU"/>
              </w:rPr>
              <w:t xml:space="preserve">Задание </w:t>
            </w:r>
            <w:r>
              <w:rPr>
                <w:b/>
                <w:kern w:val="24"/>
                <w:sz w:val="22"/>
                <w:szCs w:val="22"/>
                <w:lang w:eastAsia="ru-RU"/>
              </w:rPr>
              <w:t>2</w:t>
            </w:r>
          </w:p>
          <w:p w14:paraId="5E372C8D" w14:textId="613D2BCD" w:rsidR="00B4404F" w:rsidRPr="005503AE" w:rsidRDefault="00596366" w:rsidP="00596366">
            <w:pPr>
              <w:shd w:val="clear" w:color="auto" w:fill="FFFFFF"/>
              <w:jc w:val="both"/>
              <w:rPr>
                <w:sz w:val="22"/>
                <w:szCs w:val="22"/>
                <w:lang w:eastAsia="ar-SA"/>
              </w:rPr>
            </w:pPr>
            <w:r w:rsidRPr="00596366">
              <w:rPr>
                <w:sz w:val="22"/>
                <w:szCs w:val="22"/>
                <w:lang w:eastAsia="ar-SA"/>
              </w:rPr>
              <w:t>Выберите один из кросс-функциональных процессов в организации (например, процесс закупок или сбыта).</w:t>
            </w:r>
            <w:r>
              <w:rPr>
                <w:sz w:val="22"/>
                <w:szCs w:val="22"/>
                <w:lang w:eastAsia="ar-SA"/>
              </w:rPr>
              <w:t xml:space="preserve"> </w:t>
            </w:r>
            <w:r w:rsidRPr="00596366">
              <w:rPr>
                <w:sz w:val="22"/>
                <w:szCs w:val="22"/>
                <w:lang w:eastAsia="ar-SA"/>
              </w:rPr>
              <w:t>Соберите данные за последние 6 месяцев, отражающие продуктивность и результативность этого процесса. Рассчитайте ключевые показатели эффективности данного процесса, такие как время выполнения, затраты или качество вывода продукции/услуги. Сравните данные до и после внедрения кросс-функционального подхода и сделайте вывод о повышении или снижении эффективности процесса.</w:t>
            </w:r>
          </w:p>
        </w:tc>
      </w:tr>
      <w:tr w:rsidR="00596366" w:rsidRPr="005503AE" w14:paraId="416DC091" w14:textId="77777777" w:rsidTr="009B7B54">
        <w:tc>
          <w:tcPr>
            <w:tcW w:w="1704" w:type="dxa"/>
            <w:shd w:val="clear" w:color="auto" w:fill="auto"/>
          </w:tcPr>
          <w:p w14:paraId="3A0FBCE8" w14:textId="0F448139" w:rsidR="00596366" w:rsidRPr="005503AE" w:rsidRDefault="009B7B54" w:rsidP="00596366">
            <w:pPr>
              <w:rPr>
                <w:sz w:val="22"/>
                <w:szCs w:val="22"/>
                <w:lang w:eastAsia="ru-RU"/>
              </w:rPr>
            </w:pPr>
            <w:r w:rsidRPr="009B7B54">
              <w:rPr>
                <w:rStyle w:val="FontStyle12"/>
              </w:rPr>
              <w:lastRenderedPageBreak/>
              <w:t>Способность организовывать операционную деятельность компании с использованием процессного подхода, а также проводить её аудит (ПКП-7)</w:t>
            </w:r>
          </w:p>
        </w:tc>
        <w:tc>
          <w:tcPr>
            <w:tcW w:w="1835" w:type="dxa"/>
          </w:tcPr>
          <w:p w14:paraId="3A74699E" w14:textId="77777777" w:rsidR="009B7B54" w:rsidRPr="009B7B54" w:rsidRDefault="009B7B54" w:rsidP="009B7B54">
            <w:pPr>
              <w:rPr>
                <w:rStyle w:val="FontStyle12"/>
              </w:rPr>
            </w:pPr>
            <w:r w:rsidRPr="009B7B54">
              <w:rPr>
                <w:rStyle w:val="FontStyle12"/>
              </w:rPr>
              <w:t xml:space="preserve">1. Организует операционную деятельность организации с использованием процессного подхода, участвует в разработке управленческих решений, связанных с </w:t>
            </w:r>
            <w:r w:rsidRPr="009B7B54">
              <w:rPr>
                <w:rStyle w:val="FontStyle12"/>
              </w:rPr>
              <w:lastRenderedPageBreak/>
              <w:t>развитием бизнеса.</w:t>
            </w:r>
          </w:p>
          <w:p w14:paraId="49803B18" w14:textId="77777777" w:rsidR="009B7B54" w:rsidRDefault="009B7B54" w:rsidP="009B7B54">
            <w:pPr>
              <w:jc w:val="both"/>
              <w:rPr>
                <w:rStyle w:val="FontStyle12"/>
              </w:rPr>
            </w:pPr>
          </w:p>
          <w:p w14:paraId="085AD6C4" w14:textId="77777777" w:rsidR="009B7B54" w:rsidRDefault="009B7B54" w:rsidP="009B7B54">
            <w:pPr>
              <w:jc w:val="both"/>
              <w:rPr>
                <w:rStyle w:val="FontStyle12"/>
              </w:rPr>
            </w:pPr>
          </w:p>
          <w:p w14:paraId="6A211939" w14:textId="77777777" w:rsidR="009B7B54" w:rsidRDefault="009B7B54" w:rsidP="009B7B54">
            <w:pPr>
              <w:jc w:val="both"/>
              <w:rPr>
                <w:rStyle w:val="FontStyle12"/>
              </w:rPr>
            </w:pPr>
          </w:p>
          <w:p w14:paraId="53018705" w14:textId="77777777" w:rsidR="009B7B54" w:rsidRDefault="009B7B54" w:rsidP="009B7B54">
            <w:pPr>
              <w:jc w:val="both"/>
              <w:rPr>
                <w:rStyle w:val="FontStyle12"/>
              </w:rPr>
            </w:pPr>
          </w:p>
          <w:p w14:paraId="43C80C00" w14:textId="77777777" w:rsidR="009B7B54" w:rsidRDefault="009B7B54" w:rsidP="009B7B54">
            <w:pPr>
              <w:jc w:val="both"/>
              <w:rPr>
                <w:rStyle w:val="FontStyle12"/>
              </w:rPr>
            </w:pPr>
          </w:p>
          <w:p w14:paraId="314C6D9C" w14:textId="77777777" w:rsidR="009B7B54" w:rsidRDefault="009B7B54" w:rsidP="009B7B54">
            <w:pPr>
              <w:jc w:val="both"/>
              <w:rPr>
                <w:rStyle w:val="FontStyle12"/>
              </w:rPr>
            </w:pPr>
          </w:p>
          <w:p w14:paraId="201DE571" w14:textId="77777777" w:rsidR="009B7B54" w:rsidRDefault="009B7B54" w:rsidP="009B7B54">
            <w:pPr>
              <w:jc w:val="both"/>
              <w:rPr>
                <w:rStyle w:val="FontStyle12"/>
              </w:rPr>
            </w:pPr>
          </w:p>
          <w:p w14:paraId="17FFD743" w14:textId="77777777" w:rsidR="009B7B54" w:rsidRDefault="009B7B54" w:rsidP="009B7B54">
            <w:pPr>
              <w:jc w:val="both"/>
              <w:rPr>
                <w:rStyle w:val="FontStyle12"/>
              </w:rPr>
            </w:pPr>
          </w:p>
          <w:p w14:paraId="75BF234C" w14:textId="77777777" w:rsidR="009B7B54" w:rsidRDefault="009B7B54" w:rsidP="009B7B54">
            <w:pPr>
              <w:jc w:val="both"/>
              <w:rPr>
                <w:rStyle w:val="FontStyle12"/>
              </w:rPr>
            </w:pPr>
          </w:p>
          <w:p w14:paraId="0001F5E5" w14:textId="77777777" w:rsidR="009B7B54" w:rsidRDefault="009B7B54" w:rsidP="009B7B54">
            <w:pPr>
              <w:jc w:val="both"/>
              <w:rPr>
                <w:rStyle w:val="FontStyle12"/>
              </w:rPr>
            </w:pPr>
          </w:p>
          <w:p w14:paraId="0F66334D" w14:textId="77777777" w:rsidR="009B7B54" w:rsidRDefault="009B7B54" w:rsidP="009B7B54">
            <w:pPr>
              <w:jc w:val="both"/>
              <w:rPr>
                <w:rStyle w:val="FontStyle12"/>
              </w:rPr>
            </w:pPr>
          </w:p>
          <w:p w14:paraId="271D9A00" w14:textId="77777777" w:rsidR="009B7B54" w:rsidRDefault="009B7B54" w:rsidP="009B7B54">
            <w:pPr>
              <w:jc w:val="both"/>
              <w:rPr>
                <w:rStyle w:val="FontStyle12"/>
              </w:rPr>
            </w:pPr>
          </w:p>
          <w:p w14:paraId="1B80BC29" w14:textId="77777777" w:rsidR="009B7B54" w:rsidRDefault="009B7B54" w:rsidP="009B7B54">
            <w:pPr>
              <w:jc w:val="both"/>
              <w:rPr>
                <w:rStyle w:val="FontStyle12"/>
              </w:rPr>
            </w:pPr>
          </w:p>
          <w:p w14:paraId="5446DA97" w14:textId="77777777" w:rsidR="009B7B54" w:rsidRDefault="009B7B54" w:rsidP="009B7B54">
            <w:pPr>
              <w:jc w:val="both"/>
              <w:rPr>
                <w:rStyle w:val="FontStyle12"/>
              </w:rPr>
            </w:pPr>
          </w:p>
          <w:p w14:paraId="470B58A9" w14:textId="77777777" w:rsidR="009B7B54" w:rsidRDefault="009B7B54" w:rsidP="009B7B54">
            <w:pPr>
              <w:jc w:val="both"/>
              <w:rPr>
                <w:rStyle w:val="FontStyle12"/>
              </w:rPr>
            </w:pPr>
          </w:p>
          <w:p w14:paraId="67B67293" w14:textId="77777777" w:rsidR="009B7B54" w:rsidRDefault="009B7B54" w:rsidP="009B7B54">
            <w:pPr>
              <w:jc w:val="both"/>
              <w:rPr>
                <w:rStyle w:val="FontStyle12"/>
              </w:rPr>
            </w:pPr>
          </w:p>
          <w:p w14:paraId="6C75D1EC" w14:textId="77777777" w:rsidR="009B7B54" w:rsidRDefault="009B7B54" w:rsidP="009B7B54">
            <w:pPr>
              <w:jc w:val="both"/>
              <w:rPr>
                <w:rStyle w:val="FontStyle12"/>
              </w:rPr>
            </w:pPr>
          </w:p>
          <w:p w14:paraId="25A5A2B9" w14:textId="77777777" w:rsidR="009B7B54" w:rsidRDefault="009B7B54" w:rsidP="009B7B54">
            <w:pPr>
              <w:jc w:val="both"/>
              <w:rPr>
                <w:rStyle w:val="FontStyle12"/>
              </w:rPr>
            </w:pPr>
          </w:p>
          <w:p w14:paraId="5417507C" w14:textId="77777777" w:rsidR="009B7B54" w:rsidRDefault="009B7B54" w:rsidP="009B7B54">
            <w:pPr>
              <w:jc w:val="both"/>
              <w:rPr>
                <w:rStyle w:val="FontStyle12"/>
              </w:rPr>
            </w:pPr>
          </w:p>
          <w:p w14:paraId="08CEF3DD" w14:textId="3DDCA0F3" w:rsidR="00596366" w:rsidRPr="005503AE" w:rsidRDefault="009B7B54" w:rsidP="009B7B54">
            <w:pPr>
              <w:jc w:val="both"/>
              <w:rPr>
                <w:sz w:val="22"/>
                <w:szCs w:val="22"/>
                <w:lang w:eastAsia="ru-RU"/>
              </w:rPr>
            </w:pPr>
            <w:r w:rsidRPr="009B7B54">
              <w:rPr>
                <w:rStyle w:val="FontStyle12"/>
              </w:rPr>
              <w:t>2. Проводит аудит деятельности организации на соответствие требованиям и целевым показателям кросс-функционального процесса.</w:t>
            </w:r>
          </w:p>
        </w:tc>
        <w:tc>
          <w:tcPr>
            <w:tcW w:w="2693" w:type="dxa"/>
          </w:tcPr>
          <w:p w14:paraId="7047FABF" w14:textId="77777777" w:rsidR="00596366" w:rsidRPr="00D81BE0" w:rsidRDefault="00596366" w:rsidP="00596366">
            <w:pPr>
              <w:rPr>
                <w:b/>
                <w:sz w:val="22"/>
                <w:szCs w:val="22"/>
                <w:lang w:eastAsia="ru-RU"/>
              </w:rPr>
            </w:pPr>
            <w:r w:rsidRPr="00D81BE0">
              <w:rPr>
                <w:b/>
                <w:sz w:val="22"/>
                <w:szCs w:val="22"/>
                <w:lang w:eastAsia="ru-RU"/>
              </w:rPr>
              <w:lastRenderedPageBreak/>
              <w:t>Знать:</w:t>
            </w:r>
          </w:p>
          <w:p w14:paraId="146B6C32" w14:textId="77777777" w:rsidR="00596366" w:rsidRPr="00D81BE0" w:rsidRDefault="00596366" w:rsidP="00596366">
            <w:pPr>
              <w:pStyle w:val="ac"/>
              <w:numPr>
                <w:ilvl w:val="0"/>
                <w:numId w:val="10"/>
              </w:numPr>
              <w:ind w:left="0" w:firstLine="0"/>
              <w:jc w:val="both"/>
              <w:rPr>
                <w:sz w:val="22"/>
                <w:szCs w:val="22"/>
                <w:lang w:eastAsia="ru-RU"/>
              </w:rPr>
            </w:pPr>
            <w:r w:rsidRPr="00D81BE0">
              <w:rPr>
                <w:sz w:val="22"/>
                <w:szCs w:val="22"/>
                <w:lang w:eastAsia="ru-RU"/>
              </w:rPr>
              <w:t>принципы и методики проектного управления и управления бизнес-процессами.</w:t>
            </w:r>
          </w:p>
          <w:p w14:paraId="782288E9" w14:textId="77777777" w:rsidR="00596366" w:rsidRPr="00D81BE0" w:rsidRDefault="00596366" w:rsidP="00596366">
            <w:pPr>
              <w:pStyle w:val="ac"/>
              <w:numPr>
                <w:ilvl w:val="0"/>
                <w:numId w:val="10"/>
              </w:numPr>
              <w:ind w:left="0" w:firstLine="0"/>
              <w:jc w:val="both"/>
              <w:rPr>
                <w:sz w:val="22"/>
                <w:szCs w:val="22"/>
                <w:lang w:eastAsia="ru-RU"/>
              </w:rPr>
            </w:pPr>
            <w:r w:rsidRPr="00D81BE0">
              <w:rPr>
                <w:sz w:val="22"/>
                <w:szCs w:val="22"/>
                <w:lang w:eastAsia="ru-RU"/>
              </w:rPr>
              <w:t>технологии моделирования процессов и инструменты для анализа и оптимизации бизнес-процессов.</w:t>
            </w:r>
          </w:p>
          <w:p w14:paraId="5FEB4F2C" w14:textId="77777777" w:rsidR="00596366" w:rsidRPr="00D81BE0" w:rsidRDefault="00596366" w:rsidP="00596366">
            <w:pPr>
              <w:pStyle w:val="ac"/>
              <w:numPr>
                <w:ilvl w:val="0"/>
                <w:numId w:val="10"/>
              </w:numPr>
              <w:ind w:left="0" w:firstLine="0"/>
              <w:jc w:val="both"/>
              <w:rPr>
                <w:sz w:val="22"/>
                <w:szCs w:val="22"/>
                <w:lang w:eastAsia="ru-RU"/>
              </w:rPr>
            </w:pPr>
            <w:r w:rsidRPr="00D81BE0">
              <w:rPr>
                <w:sz w:val="22"/>
                <w:szCs w:val="22"/>
                <w:lang w:eastAsia="ru-RU"/>
              </w:rPr>
              <w:t xml:space="preserve">основные стандарты и методики </w:t>
            </w:r>
            <w:r w:rsidRPr="00D81BE0">
              <w:rPr>
                <w:sz w:val="22"/>
                <w:szCs w:val="22"/>
                <w:lang w:eastAsia="ru-RU"/>
              </w:rPr>
              <w:lastRenderedPageBreak/>
              <w:t>аудита и контроля бизнес-процессов.</w:t>
            </w:r>
          </w:p>
          <w:p w14:paraId="614946FD" w14:textId="77777777" w:rsidR="00596366" w:rsidRPr="00D81BE0" w:rsidRDefault="00596366" w:rsidP="00596366">
            <w:pPr>
              <w:rPr>
                <w:b/>
                <w:sz w:val="22"/>
                <w:szCs w:val="22"/>
                <w:lang w:eastAsia="ru-RU"/>
              </w:rPr>
            </w:pPr>
            <w:r w:rsidRPr="00D81BE0">
              <w:rPr>
                <w:b/>
                <w:sz w:val="22"/>
                <w:szCs w:val="22"/>
                <w:lang w:eastAsia="ru-RU"/>
              </w:rPr>
              <w:t>Уметь:</w:t>
            </w:r>
          </w:p>
          <w:p w14:paraId="5335495A" w14:textId="77777777" w:rsidR="00596366" w:rsidRPr="00D81BE0" w:rsidRDefault="00596366" w:rsidP="00596366">
            <w:pPr>
              <w:pStyle w:val="ac"/>
              <w:numPr>
                <w:ilvl w:val="0"/>
                <w:numId w:val="10"/>
              </w:numPr>
              <w:ind w:left="0" w:firstLine="0"/>
              <w:jc w:val="both"/>
              <w:rPr>
                <w:sz w:val="22"/>
                <w:szCs w:val="22"/>
                <w:lang w:eastAsia="ru-RU"/>
              </w:rPr>
            </w:pPr>
            <w:r w:rsidRPr="00D81BE0">
              <w:rPr>
                <w:sz w:val="22"/>
                <w:szCs w:val="22"/>
                <w:lang w:eastAsia="ru-RU"/>
              </w:rPr>
              <w:t>проводить анализ эффективности бизнес-процессов и разрабатывать меры по их улучшению.</w:t>
            </w:r>
          </w:p>
          <w:p w14:paraId="3E4BDBAF" w14:textId="77777777" w:rsidR="00596366" w:rsidRPr="00D81BE0" w:rsidRDefault="00596366" w:rsidP="00596366">
            <w:pPr>
              <w:pStyle w:val="ac"/>
              <w:numPr>
                <w:ilvl w:val="0"/>
                <w:numId w:val="10"/>
              </w:numPr>
              <w:ind w:left="0" w:firstLine="0"/>
              <w:jc w:val="both"/>
              <w:rPr>
                <w:sz w:val="22"/>
                <w:szCs w:val="22"/>
                <w:lang w:eastAsia="ru-RU"/>
              </w:rPr>
            </w:pPr>
            <w:r w:rsidRPr="00D81BE0">
              <w:rPr>
                <w:sz w:val="22"/>
                <w:szCs w:val="22"/>
                <w:lang w:eastAsia="ru-RU"/>
              </w:rPr>
              <w:t>проводить аудит бизнес-процессов, выявлять уязвимые места и предлагать решения для повышения производительности и эффективности.</w:t>
            </w:r>
          </w:p>
          <w:p w14:paraId="7F37A82E" w14:textId="77777777" w:rsidR="00596366" w:rsidRPr="00D81BE0" w:rsidRDefault="00596366" w:rsidP="00596366">
            <w:pPr>
              <w:pStyle w:val="ac"/>
              <w:numPr>
                <w:ilvl w:val="0"/>
                <w:numId w:val="10"/>
              </w:numPr>
              <w:ind w:left="0" w:firstLine="0"/>
              <w:jc w:val="both"/>
              <w:rPr>
                <w:b/>
                <w:sz w:val="22"/>
                <w:szCs w:val="22"/>
                <w:lang w:eastAsia="ru-RU"/>
              </w:rPr>
            </w:pPr>
            <w:r w:rsidRPr="00D81BE0">
              <w:rPr>
                <w:sz w:val="22"/>
                <w:szCs w:val="22"/>
                <w:lang w:eastAsia="ru-RU"/>
              </w:rPr>
              <w:t>участвовать в разработке управленческих решений, основанных на анализе бизнес-процессов.</w:t>
            </w:r>
          </w:p>
          <w:p w14:paraId="153BE439" w14:textId="77777777" w:rsidR="00596366" w:rsidRPr="00D81BE0" w:rsidRDefault="00596366" w:rsidP="00596366">
            <w:pPr>
              <w:jc w:val="both"/>
              <w:rPr>
                <w:b/>
                <w:sz w:val="22"/>
                <w:szCs w:val="22"/>
                <w:lang w:eastAsia="ru-RU"/>
              </w:rPr>
            </w:pPr>
          </w:p>
          <w:p w14:paraId="35AF2DC2" w14:textId="77777777" w:rsidR="00596366" w:rsidRPr="00D81BE0" w:rsidRDefault="00596366" w:rsidP="00596366">
            <w:pPr>
              <w:rPr>
                <w:b/>
                <w:sz w:val="22"/>
                <w:szCs w:val="22"/>
                <w:lang w:eastAsia="ru-RU"/>
              </w:rPr>
            </w:pPr>
            <w:r w:rsidRPr="00D81BE0">
              <w:rPr>
                <w:b/>
                <w:sz w:val="22"/>
                <w:szCs w:val="22"/>
                <w:lang w:eastAsia="ru-RU"/>
              </w:rPr>
              <w:t>Знать:</w:t>
            </w:r>
          </w:p>
          <w:p w14:paraId="1C7B3728" w14:textId="77777777" w:rsidR="00596366" w:rsidRPr="00D81BE0" w:rsidRDefault="00596366" w:rsidP="00596366">
            <w:pPr>
              <w:pStyle w:val="ac"/>
              <w:numPr>
                <w:ilvl w:val="0"/>
                <w:numId w:val="10"/>
              </w:numPr>
              <w:ind w:left="0" w:firstLine="0"/>
              <w:jc w:val="both"/>
              <w:rPr>
                <w:sz w:val="22"/>
                <w:szCs w:val="22"/>
                <w:lang w:eastAsia="ru-RU"/>
              </w:rPr>
            </w:pPr>
            <w:r w:rsidRPr="00D81BE0">
              <w:rPr>
                <w:sz w:val="22"/>
                <w:szCs w:val="22"/>
                <w:lang w:eastAsia="ru-RU"/>
              </w:rPr>
              <w:t>Основные принципы аудита бизнес-процессов.</w:t>
            </w:r>
          </w:p>
          <w:p w14:paraId="3DFFBE8A" w14:textId="77777777" w:rsidR="00596366" w:rsidRPr="00D81BE0" w:rsidRDefault="00596366" w:rsidP="00596366">
            <w:pPr>
              <w:pStyle w:val="ac"/>
              <w:numPr>
                <w:ilvl w:val="0"/>
                <w:numId w:val="10"/>
              </w:numPr>
              <w:ind w:left="0" w:firstLine="0"/>
              <w:jc w:val="both"/>
              <w:rPr>
                <w:sz w:val="22"/>
                <w:szCs w:val="22"/>
                <w:lang w:eastAsia="ru-RU"/>
              </w:rPr>
            </w:pPr>
            <w:r w:rsidRPr="00D81BE0">
              <w:rPr>
                <w:sz w:val="22"/>
                <w:szCs w:val="22"/>
                <w:lang w:eastAsia="ru-RU"/>
              </w:rPr>
              <w:t>основы кросс-функциональной координации и интеграции бизнес-процессов.</w:t>
            </w:r>
          </w:p>
          <w:p w14:paraId="173D9924" w14:textId="77777777" w:rsidR="00596366" w:rsidRPr="00D81BE0" w:rsidRDefault="00596366" w:rsidP="00596366">
            <w:pPr>
              <w:pStyle w:val="ac"/>
              <w:numPr>
                <w:ilvl w:val="0"/>
                <w:numId w:val="10"/>
              </w:numPr>
              <w:ind w:left="0" w:firstLine="0"/>
              <w:jc w:val="both"/>
              <w:rPr>
                <w:sz w:val="22"/>
                <w:szCs w:val="22"/>
                <w:lang w:eastAsia="ru-RU"/>
              </w:rPr>
            </w:pPr>
            <w:r w:rsidRPr="00D81BE0">
              <w:rPr>
                <w:sz w:val="22"/>
                <w:szCs w:val="22"/>
                <w:lang w:eastAsia="ru-RU"/>
              </w:rPr>
              <w:t>понятие ключевых показателей эффективности кросс-функциональных процессов.</w:t>
            </w:r>
          </w:p>
          <w:p w14:paraId="3128A7DC" w14:textId="77777777" w:rsidR="00596366" w:rsidRPr="00D81BE0" w:rsidRDefault="00596366" w:rsidP="00596366">
            <w:pPr>
              <w:rPr>
                <w:b/>
                <w:sz w:val="22"/>
                <w:szCs w:val="22"/>
                <w:lang w:eastAsia="ru-RU"/>
              </w:rPr>
            </w:pPr>
            <w:r w:rsidRPr="00D81BE0">
              <w:rPr>
                <w:b/>
                <w:sz w:val="22"/>
                <w:szCs w:val="22"/>
                <w:lang w:eastAsia="ru-RU"/>
              </w:rPr>
              <w:t>Уметь:</w:t>
            </w:r>
          </w:p>
          <w:p w14:paraId="7FBC7C15" w14:textId="77777777" w:rsidR="00596366" w:rsidRPr="00D81BE0" w:rsidRDefault="00596366" w:rsidP="00596366">
            <w:pPr>
              <w:pStyle w:val="ac"/>
              <w:numPr>
                <w:ilvl w:val="0"/>
                <w:numId w:val="10"/>
              </w:numPr>
              <w:ind w:left="0" w:firstLine="0"/>
              <w:jc w:val="both"/>
              <w:rPr>
                <w:sz w:val="22"/>
                <w:szCs w:val="22"/>
                <w:lang w:eastAsia="ru-RU"/>
              </w:rPr>
            </w:pPr>
            <w:r w:rsidRPr="00D81BE0">
              <w:rPr>
                <w:sz w:val="22"/>
                <w:szCs w:val="22"/>
                <w:lang w:eastAsia="ru-RU"/>
              </w:rPr>
              <w:t>планировать и проводить аудит кросс-функциональных процессов в организации.</w:t>
            </w:r>
          </w:p>
          <w:p w14:paraId="7CF137AC" w14:textId="77777777" w:rsidR="00596366" w:rsidRPr="00D81BE0" w:rsidRDefault="00596366" w:rsidP="00596366">
            <w:pPr>
              <w:pStyle w:val="ac"/>
              <w:numPr>
                <w:ilvl w:val="0"/>
                <w:numId w:val="10"/>
              </w:numPr>
              <w:ind w:left="0" w:firstLine="0"/>
              <w:jc w:val="both"/>
              <w:rPr>
                <w:sz w:val="22"/>
                <w:szCs w:val="22"/>
                <w:lang w:eastAsia="ru-RU"/>
              </w:rPr>
            </w:pPr>
            <w:r w:rsidRPr="00D81BE0">
              <w:rPr>
                <w:sz w:val="22"/>
                <w:szCs w:val="22"/>
                <w:lang w:eastAsia="ru-RU"/>
              </w:rPr>
              <w:t>анализировать результаты аудита и делать выводы о соответствии процессов целям и требованиям.</w:t>
            </w:r>
          </w:p>
          <w:p w14:paraId="066E2820" w14:textId="4CF1C00A" w:rsidR="00596366" w:rsidRPr="00D81BE0" w:rsidRDefault="00596366" w:rsidP="00596366">
            <w:pPr>
              <w:rPr>
                <w:b/>
                <w:sz w:val="22"/>
                <w:szCs w:val="22"/>
                <w:lang w:eastAsia="ru-RU"/>
              </w:rPr>
            </w:pPr>
            <w:r w:rsidRPr="00D81BE0">
              <w:rPr>
                <w:sz w:val="22"/>
                <w:szCs w:val="22"/>
                <w:lang w:eastAsia="ru-RU"/>
              </w:rPr>
              <w:t>составлять отчеты по результатам аудита и представлять их руководству организации с рекомендациями по улучшению эффективности кросс-функциональных процессов.</w:t>
            </w:r>
          </w:p>
        </w:tc>
        <w:tc>
          <w:tcPr>
            <w:tcW w:w="3827" w:type="dxa"/>
            <w:shd w:val="clear" w:color="auto" w:fill="auto"/>
          </w:tcPr>
          <w:p w14:paraId="3FD62BDC" w14:textId="66DE4B11" w:rsidR="00D81BE0" w:rsidRDefault="00D81BE0" w:rsidP="00D81BE0">
            <w:pPr>
              <w:shd w:val="clear" w:color="auto" w:fill="FFFFFF"/>
              <w:rPr>
                <w:b/>
                <w:kern w:val="24"/>
                <w:sz w:val="22"/>
                <w:szCs w:val="22"/>
                <w:lang w:eastAsia="ru-RU"/>
              </w:rPr>
            </w:pPr>
            <w:r w:rsidRPr="005503AE">
              <w:rPr>
                <w:b/>
                <w:kern w:val="24"/>
                <w:sz w:val="22"/>
                <w:szCs w:val="22"/>
                <w:lang w:eastAsia="ru-RU"/>
              </w:rPr>
              <w:lastRenderedPageBreak/>
              <w:t xml:space="preserve">Задание </w:t>
            </w:r>
            <w:r>
              <w:rPr>
                <w:b/>
                <w:kern w:val="24"/>
                <w:sz w:val="22"/>
                <w:szCs w:val="22"/>
                <w:lang w:eastAsia="ru-RU"/>
              </w:rPr>
              <w:t>1</w:t>
            </w:r>
          </w:p>
          <w:p w14:paraId="44B9115A" w14:textId="77777777" w:rsidR="00596366" w:rsidRDefault="00D81BE0" w:rsidP="00D81BE0">
            <w:pPr>
              <w:jc w:val="both"/>
              <w:rPr>
                <w:bCs/>
                <w:kern w:val="24"/>
                <w:sz w:val="22"/>
                <w:szCs w:val="22"/>
                <w:lang w:eastAsia="ru-RU"/>
              </w:rPr>
            </w:pPr>
            <w:r>
              <w:rPr>
                <w:bCs/>
                <w:kern w:val="24"/>
                <w:sz w:val="22"/>
                <w:szCs w:val="22"/>
                <w:lang w:eastAsia="ru-RU"/>
              </w:rPr>
              <w:t>Предложите решения, направленные на оптимизацию</w:t>
            </w:r>
            <w:r w:rsidRPr="00D81BE0">
              <w:rPr>
                <w:bCs/>
                <w:kern w:val="24"/>
                <w:sz w:val="22"/>
                <w:szCs w:val="22"/>
                <w:lang w:eastAsia="ru-RU"/>
              </w:rPr>
              <w:t xml:space="preserve"> производственн</w:t>
            </w:r>
            <w:r>
              <w:rPr>
                <w:bCs/>
                <w:kern w:val="24"/>
                <w:sz w:val="22"/>
                <w:szCs w:val="22"/>
                <w:lang w:eastAsia="ru-RU"/>
              </w:rPr>
              <w:t>ого</w:t>
            </w:r>
            <w:r w:rsidRPr="00D81BE0">
              <w:rPr>
                <w:bCs/>
                <w:kern w:val="24"/>
                <w:sz w:val="22"/>
                <w:szCs w:val="22"/>
                <w:lang w:eastAsia="ru-RU"/>
              </w:rPr>
              <w:t xml:space="preserve"> процесс</w:t>
            </w:r>
            <w:r>
              <w:rPr>
                <w:bCs/>
                <w:kern w:val="24"/>
                <w:sz w:val="22"/>
                <w:szCs w:val="22"/>
                <w:lang w:eastAsia="ru-RU"/>
              </w:rPr>
              <w:t xml:space="preserve">а в организации. </w:t>
            </w:r>
            <w:r w:rsidRPr="00D81BE0">
              <w:rPr>
                <w:bCs/>
                <w:kern w:val="24"/>
                <w:sz w:val="22"/>
                <w:szCs w:val="22"/>
                <w:lang w:eastAsia="ru-RU"/>
              </w:rPr>
              <w:t>Соберите данные за последние 12 месяцев, отражающие производственные показатели (например, производительность, сроки выполнения заказов, расходы на производство).</w:t>
            </w:r>
            <w:r>
              <w:rPr>
                <w:bCs/>
                <w:kern w:val="24"/>
                <w:sz w:val="22"/>
                <w:szCs w:val="22"/>
                <w:lang w:eastAsia="ru-RU"/>
              </w:rPr>
              <w:t xml:space="preserve"> </w:t>
            </w:r>
            <w:r w:rsidRPr="00D81BE0">
              <w:rPr>
                <w:bCs/>
                <w:kern w:val="24"/>
                <w:sz w:val="22"/>
                <w:szCs w:val="22"/>
                <w:lang w:eastAsia="ru-RU"/>
              </w:rPr>
              <w:t xml:space="preserve">Рассчитайте основные производственные показатели, такие как оборачиваемость запасов, коэффициент использования </w:t>
            </w:r>
            <w:r w:rsidRPr="00D81BE0">
              <w:rPr>
                <w:bCs/>
                <w:kern w:val="24"/>
                <w:sz w:val="22"/>
                <w:szCs w:val="22"/>
                <w:lang w:eastAsia="ru-RU"/>
              </w:rPr>
              <w:lastRenderedPageBreak/>
              <w:t>мощностей, средние сроки выполнения заказов и другие, для оценки эффективности операционной деятельности.</w:t>
            </w:r>
            <w:r>
              <w:rPr>
                <w:bCs/>
                <w:kern w:val="24"/>
                <w:sz w:val="22"/>
                <w:szCs w:val="22"/>
                <w:lang w:eastAsia="ru-RU"/>
              </w:rPr>
              <w:t xml:space="preserve"> </w:t>
            </w:r>
            <w:r w:rsidRPr="00D81BE0">
              <w:rPr>
                <w:bCs/>
                <w:kern w:val="24"/>
                <w:sz w:val="22"/>
                <w:szCs w:val="22"/>
                <w:lang w:eastAsia="ru-RU"/>
              </w:rPr>
              <w:t>Разработайте управленческие решения, направленные на улучшение процессов и повышение эффективности операционной деятельности организации.</w:t>
            </w:r>
            <w:r>
              <w:rPr>
                <w:bCs/>
                <w:kern w:val="24"/>
                <w:sz w:val="22"/>
                <w:szCs w:val="22"/>
                <w:lang w:eastAsia="ru-RU"/>
              </w:rPr>
              <w:t xml:space="preserve"> </w:t>
            </w:r>
            <w:r w:rsidRPr="00D81BE0">
              <w:rPr>
                <w:bCs/>
                <w:kern w:val="24"/>
                <w:sz w:val="22"/>
                <w:szCs w:val="22"/>
                <w:lang w:eastAsia="ru-RU"/>
              </w:rPr>
              <w:t>Оцените потенциальный эффект от улучшения производственных показателей на финансовые результаты организации.</w:t>
            </w:r>
          </w:p>
          <w:p w14:paraId="207D6586" w14:textId="77777777" w:rsidR="00D81BE0" w:rsidRDefault="00D81BE0" w:rsidP="00D81BE0">
            <w:pPr>
              <w:jc w:val="both"/>
              <w:rPr>
                <w:bCs/>
                <w:kern w:val="24"/>
                <w:sz w:val="22"/>
                <w:szCs w:val="22"/>
                <w:lang w:eastAsia="ru-RU"/>
              </w:rPr>
            </w:pPr>
          </w:p>
          <w:p w14:paraId="478DC43A" w14:textId="77777777" w:rsidR="00D81BE0" w:rsidRDefault="00D81BE0" w:rsidP="00D81BE0">
            <w:pPr>
              <w:jc w:val="both"/>
              <w:rPr>
                <w:bCs/>
                <w:kern w:val="24"/>
                <w:sz w:val="22"/>
                <w:szCs w:val="22"/>
                <w:lang w:eastAsia="ru-RU"/>
              </w:rPr>
            </w:pPr>
          </w:p>
          <w:p w14:paraId="362EBD16" w14:textId="77777777" w:rsidR="00D81BE0" w:rsidRDefault="00D81BE0" w:rsidP="00D81BE0">
            <w:pPr>
              <w:jc w:val="both"/>
              <w:rPr>
                <w:bCs/>
                <w:kern w:val="24"/>
                <w:sz w:val="22"/>
                <w:szCs w:val="22"/>
                <w:lang w:eastAsia="ru-RU"/>
              </w:rPr>
            </w:pPr>
          </w:p>
          <w:p w14:paraId="660E242D" w14:textId="77777777" w:rsidR="00D81BE0" w:rsidRDefault="00D81BE0" w:rsidP="00D81BE0">
            <w:pPr>
              <w:jc w:val="both"/>
              <w:rPr>
                <w:bCs/>
                <w:kern w:val="24"/>
                <w:sz w:val="22"/>
                <w:szCs w:val="22"/>
                <w:lang w:eastAsia="ru-RU"/>
              </w:rPr>
            </w:pPr>
          </w:p>
          <w:p w14:paraId="4B16B514" w14:textId="77777777" w:rsidR="00D81BE0" w:rsidRDefault="00D81BE0" w:rsidP="00D81BE0">
            <w:pPr>
              <w:jc w:val="both"/>
              <w:rPr>
                <w:bCs/>
                <w:kern w:val="24"/>
                <w:sz w:val="22"/>
                <w:szCs w:val="22"/>
                <w:lang w:eastAsia="ru-RU"/>
              </w:rPr>
            </w:pPr>
          </w:p>
          <w:p w14:paraId="0DEDEA71" w14:textId="77777777" w:rsidR="00D81BE0" w:rsidRDefault="00D81BE0" w:rsidP="00D81BE0">
            <w:pPr>
              <w:jc w:val="both"/>
              <w:rPr>
                <w:bCs/>
                <w:kern w:val="24"/>
                <w:sz w:val="22"/>
                <w:szCs w:val="22"/>
                <w:lang w:eastAsia="ru-RU"/>
              </w:rPr>
            </w:pPr>
          </w:p>
          <w:p w14:paraId="05578E0A" w14:textId="77777777" w:rsidR="00D81BE0" w:rsidRDefault="00D81BE0" w:rsidP="00D81BE0">
            <w:pPr>
              <w:jc w:val="both"/>
              <w:rPr>
                <w:bCs/>
                <w:kern w:val="24"/>
                <w:sz w:val="22"/>
                <w:szCs w:val="22"/>
                <w:lang w:eastAsia="ru-RU"/>
              </w:rPr>
            </w:pPr>
          </w:p>
          <w:p w14:paraId="52B08539" w14:textId="77777777" w:rsidR="00D81BE0" w:rsidRDefault="00D81BE0" w:rsidP="00D81BE0">
            <w:pPr>
              <w:jc w:val="both"/>
              <w:rPr>
                <w:bCs/>
                <w:kern w:val="24"/>
                <w:sz w:val="22"/>
                <w:szCs w:val="22"/>
                <w:lang w:eastAsia="ru-RU"/>
              </w:rPr>
            </w:pPr>
          </w:p>
          <w:p w14:paraId="186BCED4" w14:textId="77777777" w:rsidR="00D81BE0" w:rsidRDefault="00D81BE0" w:rsidP="00D81BE0">
            <w:pPr>
              <w:jc w:val="both"/>
              <w:rPr>
                <w:bCs/>
                <w:kern w:val="24"/>
                <w:sz w:val="22"/>
                <w:szCs w:val="22"/>
                <w:lang w:eastAsia="ru-RU"/>
              </w:rPr>
            </w:pPr>
          </w:p>
          <w:p w14:paraId="78F2C0E3" w14:textId="77777777" w:rsidR="00D81BE0" w:rsidRDefault="00D81BE0" w:rsidP="00D81BE0">
            <w:pPr>
              <w:shd w:val="clear" w:color="auto" w:fill="FFFFFF"/>
              <w:rPr>
                <w:b/>
                <w:kern w:val="24"/>
                <w:sz w:val="22"/>
                <w:szCs w:val="22"/>
                <w:lang w:eastAsia="ru-RU"/>
              </w:rPr>
            </w:pPr>
            <w:r w:rsidRPr="005503AE">
              <w:rPr>
                <w:b/>
                <w:kern w:val="24"/>
                <w:sz w:val="22"/>
                <w:szCs w:val="22"/>
                <w:lang w:eastAsia="ru-RU"/>
              </w:rPr>
              <w:t xml:space="preserve">Задание </w:t>
            </w:r>
            <w:r>
              <w:rPr>
                <w:b/>
                <w:kern w:val="24"/>
                <w:sz w:val="22"/>
                <w:szCs w:val="22"/>
                <w:lang w:eastAsia="ru-RU"/>
              </w:rPr>
              <w:t>2</w:t>
            </w:r>
          </w:p>
          <w:p w14:paraId="29EEFE8A" w14:textId="408CC82D" w:rsidR="00D81BE0" w:rsidRPr="00D81BE0" w:rsidRDefault="00D81BE0" w:rsidP="00D81BE0">
            <w:pPr>
              <w:jc w:val="both"/>
              <w:rPr>
                <w:bCs/>
                <w:kern w:val="24"/>
                <w:sz w:val="22"/>
                <w:szCs w:val="22"/>
                <w:lang w:eastAsia="ru-RU"/>
              </w:rPr>
            </w:pPr>
            <w:r w:rsidRPr="00D81BE0">
              <w:rPr>
                <w:bCs/>
                <w:kern w:val="24"/>
                <w:sz w:val="22"/>
                <w:szCs w:val="22"/>
                <w:lang w:eastAsia="ru-RU"/>
              </w:rPr>
              <w:t xml:space="preserve">Вы являетесь аудитором в крупной компании, которая занимается производством и продажей продукции. Вам поручено провести аудит кросс-функционального процесса </w:t>
            </w:r>
            <w:r>
              <w:rPr>
                <w:bCs/>
                <w:kern w:val="24"/>
                <w:sz w:val="22"/>
                <w:szCs w:val="22"/>
                <w:lang w:eastAsia="ru-RU"/>
              </w:rPr>
              <w:t>«</w:t>
            </w:r>
            <w:r w:rsidRPr="00D81BE0">
              <w:rPr>
                <w:bCs/>
                <w:kern w:val="24"/>
                <w:sz w:val="22"/>
                <w:szCs w:val="22"/>
                <w:lang w:eastAsia="ru-RU"/>
              </w:rPr>
              <w:t>Закупка сырья</w:t>
            </w:r>
            <w:r>
              <w:rPr>
                <w:bCs/>
                <w:kern w:val="24"/>
                <w:sz w:val="22"/>
                <w:szCs w:val="22"/>
                <w:lang w:eastAsia="ru-RU"/>
              </w:rPr>
              <w:t>»</w:t>
            </w:r>
            <w:r w:rsidRPr="00D81BE0">
              <w:rPr>
                <w:bCs/>
                <w:kern w:val="24"/>
                <w:sz w:val="22"/>
                <w:szCs w:val="22"/>
                <w:lang w:eastAsia="ru-RU"/>
              </w:rPr>
              <w:t xml:space="preserve"> с целью оценки его эффективности и соответствия установленным требованиям и целевым показателям.</w:t>
            </w:r>
          </w:p>
          <w:p w14:paraId="5036BF65" w14:textId="77777777" w:rsidR="00D81BE0" w:rsidRPr="00D81BE0" w:rsidRDefault="00D81BE0" w:rsidP="00D81BE0">
            <w:pPr>
              <w:jc w:val="both"/>
              <w:rPr>
                <w:bCs/>
                <w:i/>
                <w:iCs/>
                <w:kern w:val="24"/>
                <w:sz w:val="22"/>
                <w:szCs w:val="22"/>
                <w:lang w:eastAsia="ru-RU"/>
              </w:rPr>
            </w:pPr>
            <w:r w:rsidRPr="00D81BE0">
              <w:rPr>
                <w:bCs/>
                <w:i/>
                <w:iCs/>
                <w:kern w:val="24"/>
                <w:sz w:val="22"/>
                <w:szCs w:val="22"/>
                <w:lang w:eastAsia="ru-RU"/>
              </w:rPr>
              <w:t>Исходные данные:</w:t>
            </w:r>
          </w:p>
          <w:p w14:paraId="5F5973FC" w14:textId="77777777" w:rsidR="00D81BE0" w:rsidRPr="00D81BE0" w:rsidRDefault="00D81BE0" w:rsidP="00D81BE0">
            <w:pPr>
              <w:jc w:val="both"/>
              <w:rPr>
                <w:bCs/>
                <w:kern w:val="24"/>
                <w:sz w:val="22"/>
                <w:szCs w:val="22"/>
                <w:lang w:eastAsia="ru-RU"/>
              </w:rPr>
            </w:pPr>
            <w:r w:rsidRPr="00D81BE0">
              <w:rPr>
                <w:bCs/>
                <w:kern w:val="24"/>
                <w:sz w:val="22"/>
                <w:szCs w:val="22"/>
                <w:lang w:eastAsia="ru-RU"/>
              </w:rPr>
              <w:t>1. Общее количество поставленного сырья за год - 500 тонн.</w:t>
            </w:r>
          </w:p>
          <w:p w14:paraId="05C372C7" w14:textId="0B5238B8" w:rsidR="00D81BE0" w:rsidRPr="00D81BE0" w:rsidRDefault="00D81BE0" w:rsidP="00D81BE0">
            <w:pPr>
              <w:jc w:val="both"/>
              <w:rPr>
                <w:bCs/>
                <w:kern w:val="24"/>
                <w:sz w:val="22"/>
                <w:szCs w:val="22"/>
                <w:lang w:eastAsia="ru-RU"/>
              </w:rPr>
            </w:pPr>
            <w:r w:rsidRPr="00D81BE0">
              <w:rPr>
                <w:bCs/>
                <w:kern w:val="24"/>
                <w:sz w:val="22"/>
                <w:szCs w:val="22"/>
                <w:lang w:eastAsia="ru-RU"/>
              </w:rPr>
              <w:t xml:space="preserve">2. Средняя стоимость единицы сырья - </w:t>
            </w:r>
            <w:r>
              <w:rPr>
                <w:bCs/>
                <w:kern w:val="24"/>
                <w:sz w:val="22"/>
                <w:szCs w:val="22"/>
                <w:lang w:eastAsia="ru-RU"/>
              </w:rPr>
              <w:t>9</w:t>
            </w:r>
            <w:r w:rsidRPr="00D81BE0">
              <w:rPr>
                <w:bCs/>
                <w:kern w:val="24"/>
                <w:sz w:val="22"/>
                <w:szCs w:val="22"/>
                <w:lang w:eastAsia="ru-RU"/>
              </w:rPr>
              <w:t xml:space="preserve">00 </w:t>
            </w:r>
            <w:r>
              <w:rPr>
                <w:bCs/>
                <w:kern w:val="24"/>
                <w:sz w:val="22"/>
                <w:szCs w:val="22"/>
                <w:lang w:eastAsia="ru-RU"/>
              </w:rPr>
              <w:t>руб</w:t>
            </w:r>
            <w:r w:rsidRPr="00D81BE0">
              <w:rPr>
                <w:bCs/>
                <w:kern w:val="24"/>
                <w:sz w:val="22"/>
                <w:szCs w:val="22"/>
                <w:lang w:eastAsia="ru-RU"/>
              </w:rPr>
              <w:t>.</w:t>
            </w:r>
          </w:p>
          <w:p w14:paraId="3616E2CF" w14:textId="6C56A297" w:rsidR="00D81BE0" w:rsidRPr="00D81BE0" w:rsidRDefault="00D81BE0" w:rsidP="00D81BE0">
            <w:pPr>
              <w:jc w:val="both"/>
              <w:rPr>
                <w:bCs/>
                <w:kern w:val="24"/>
                <w:sz w:val="22"/>
                <w:szCs w:val="22"/>
                <w:lang w:eastAsia="ru-RU"/>
              </w:rPr>
            </w:pPr>
            <w:r w:rsidRPr="00D81BE0">
              <w:rPr>
                <w:bCs/>
                <w:kern w:val="24"/>
                <w:sz w:val="22"/>
                <w:szCs w:val="22"/>
                <w:lang w:eastAsia="ru-RU"/>
              </w:rPr>
              <w:t xml:space="preserve">3. Общие затраты на закупку сырья за год - 50 000 </w:t>
            </w:r>
            <w:r>
              <w:rPr>
                <w:bCs/>
                <w:kern w:val="24"/>
                <w:sz w:val="22"/>
                <w:szCs w:val="22"/>
                <w:lang w:eastAsia="ru-RU"/>
              </w:rPr>
              <w:t>тыс. руб</w:t>
            </w:r>
            <w:r w:rsidRPr="00D81BE0">
              <w:rPr>
                <w:bCs/>
                <w:kern w:val="24"/>
                <w:sz w:val="22"/>
                <w:szCs w:val="22"/>
                <w:lang w:eastAsia="ru-RU"/>
              </w:rPr>
              <w:t>.</w:t>
            </w:r>
          </w:p>
          <w:p w14:paraId="2707E09D" w14:textId="77777777" w:rsidR="00D81BE0" w:rsidRPr="00D81BE0" w:rsidRDefault="00D81BE0" w:rsidP="00D81BE0">
            <w:pPr>
              <w:jc w:val="both"/>
              <w:rPr>
                <w:bCs/>
                <w:kern w:val="24"/>
                <w:sz w:val="22"/>
                <w:szCs w:val="22"/>
                <w:lang w:eastAsia="ru-RU"/>
              </w:rPr>
            </w:pPr>
            <w:r w:rsidRPr="00D81BE0">
              <w:rPr>
                <w:bCs/>
                <w:kern w:val="24"/>
                <w:sz w:val="22"/>
                <w:szCs w:val="22"/>
                <w:lang w:eastAsia="ru-RU"/>
              </w:rPr>
              <w:t>4. Количество поставщиков сырья - 5 компаний.</w:t>
            </w:r>
          </w:p>
          <w:p w14:paraId="7440B076" w14:textId="31251EA2" w:rsidR="00D81BE0" w:rsidRPr="00D81BE0" w:rsidRDefault="00D81BE0" w:rsidP="00D81BE0">
            <w:pPr>
              <w:jc w:val="both"/>
              <w:rPr>
                <w:bCs/>
                <w:kern w:val="24"/>
                <w:sz w:val="22"/>
                <w:szCs w:val="22"/>
                <w:lang w:eastAsia="ru-RU"/>
              </w:rPr>
            </w:pPr>
            <w:r w:rsidRPr="00D81BE0">
              <w:rPr>
                <w:bCs/>
                <w:kern w:val="24"/>
                <w:sz w:val="22"/>
                <w:szCs w:val="22"/>
                <w:lang w:eastAsia="ru-RU"/>
              </w:rPr>
              <w:t xml:space="preserve">5. Средний срок поставки сырья - </w:t>
            </w:r>
            <w:r>
              <w:rPr>
                <w:bCs/>
                <w:kern w:val="24"/>
                <w:sz w:val="22"/>
                <w:szCs w:val="22"/>
                <w:lang w:eastAsia="ru-RU"/>
              </w:rPr>
              <w:t>15</w:t>
            </w:r>
            <w:r w:rsidRPr="00D81BE0">
              <w:rPr>
                <w:bCs/>
                <w:kern w:val="24"/>
                <w:sz w:val="22"/>
                <w:szCs w:val="22"/>
                <w:lang w:eastAsia="ru-RU"/>
              </w:rPr>
              <w:t xml:space="preserve"> дней.</w:t>
            </w:r>
          </w:p>
          <w:p w14:paraId="70BE9F5E" w14:textId="77777777" w:rsidR="00D81BE0" w:rsidRPr="00D81BE0" w:rsidRDefault="00D81BE0" w:rsidP="00D81BE0">
            <w:pPr>
              <w:jc w:val="both"/>
              <w:rPr>
                <w:bCs/>
                <w:kern w:val="24"/>
                <w:sz w:val="22"/>
                <w:szCs w:val="22"/>
                <w:lang w:eastAsia="ru-RU"/>
              </w:rPr>
            </w:pPr>
            <w:r w:rsidRPr="00D81BE0">
              <w:rPr>
                <w:bCs/>
                <w:kern w:val="24"/>
                <w:sz w:val="22"/>
                <w:szCs w:val="22"/>
                <w:lang w:eastAsia="ru-RU"/>
              </w:rPr>
              <w:t>6. Уровень удовлетворенности отдела закупок - 82%.</w:t>
            </w:r>
          </w:p>
          <w:p w14:paraId="587A4384" w14:textId="7BF40F1F" w:rsidR="00D81BE0" w:rsidRPr="00D81BE0" w:rsidRDefault="00D81BE0" w:rsidP="00D81BE0">
            <w:pPr>
              <w:jc w:val="both"/>
              <w:rPr>
                <w:bCs/>
                <w:i/>
                <w:iCs/>
                <w:kern w:val="24"/>
                <w:sz w:val="22"/>
                <w:szCs w:val="22"/>
                <w:lang w:eastAsia="ru-RU"/>
              </w:rPr>
            </w:pPr>
            <w:r w:rsidRPr="00D81BE0">
              <w:rPr>
                <w:bCs/>
                <w:i/>
                <w:iCs/>
                <w:kern w:val="24"/>
                <w:sz w:val="22"/>
                <w:szCs w:val="22"/>
                <w:lang w:eastAsia="ru-RU"/>
              </w:rPr>
              <w:t>Необходимо:</w:t>
            </w:r>
          </w:p>
          <w:p w14:paraId="1668A3DE" w14:textId="2F2A0AE8" w:rsidR="00D81BE0" w:rsidRPr="00D81BE0" w:rsidRDefault="00D81BE0" w:rsidP="00D81BE0">
            <w:pPr>
              <w:jc w:val="both"/>
              <w:rPr>
                <w:bCs/>
                <w:kern w:val="24"/>
                <w:sz w:val="22"/>
                <w:szCs w:val="22"/>
                <w:lang w:eastAsia="ru-RU"/>
              </w:rPr>
            </w:pPr>
            <w:r w:rsidRPr="00D81BE0">
              <w:rPr>
                <w:bCs/>
                <w:kern w:val="24"/>
                <w:sz w:val="22"/>
                <w:szCs w:val="22"/>
                <w:lang w:eastAsia="ru-RU"/>
              </w:rPr>
              <w:t>1. Рассчитать коэффициент эффективности процесса закупки сырья</w:t>
            </w:r>
            <w:r>
              <w:rPr>
                <w:bCs/>
                <w:kern w:val="24"/>
                <w:sz w:val="22"/>
                <w:szCs w:val="22"/>
                <w:lang w:eastAsia="ru-RU"/>
              </w:rPr>
              <w:t>.</w:t>
            </w:r>
          </w:p>
          <w:p w14:paraId="47637EA3" w14:textId="7AF123CB" w:rsidR="00D81BE0" w:rsidRPr="00D81BE0" w:rsidRDefault="00D81BE0" w:rsidP="00D81BE0">
            <w:pPr>
              <w:jc w:val="both"/>
              <w:rPr>
                <w:bCs/>
                <w:kern w:val="24"/>
                <w:sz w:val="22"/>
                <w:szCs w:val="22"/>
                <w:lang w:eastAsia="ru-RU"/>
              </w:rPr>
            </w:pPr>
            <w:r w:rsidRPr="00D81BE0">
              <w:rPr>
                <w:bCs/>
                <w:kern w:val="24"/>
                <w:sz w:val="22"/>
                <w:szCs w:val="22"/>
                <w:lang w:eastAsia="ru-RU"/>
              </w:rPr>
              <w:t>2. Рассчитать среднюю долю каждого поставщика сырья от общего объема закупленного сырья за год.</w:t>
            </w:r>
          </w:p>
          <w:p w14:paraId="01C67517" w14:textId="0FF727D2" w:rsidR="00D81BE0" w:rsidRPr="00D81BE0" w:rsidRDefault="00D81BE0" w:rsidP="00D81BE0">
            <w:pPr>
              <w:jc w:val="both"/>
              <w:rPr>
                <w:bCs/>
                <w:kern w:val="24"/>
                <w:sz w:val="22"/>
                <w:szCs w:val="22"/>
                <w:lang w:eastAsia="ru-RU"/>
              </w:rPr>
            </w:pPr>
            <w:r w:rsidRPr="00D81BE0">
              <w:rPr>
                <w:bCs/>
                <w:kern w:val="24"/>
                <w:sz w:val="22"/>
                <w:szCs w:val="22"/>
                <w:lang w:eastAsia="ru-RU"/>
              </w:rPr>
              <w:t>3. Рассчитать скорость обработки заказов поставки сырья в днях на основе среднего срока поставки.</w:t>
            </w:r>
          </w:p>
          <w:p w14:paraId="4B060800" w14:textId="3586B585" w:rsidR="00D81BE0" w:rsidRPr="00D81BE0" w:rsidRDefault="00D81BE0" w:rsidP="00D81BE0">
            <w:pPr>
              <w:jc w:val="both"/>
              <w:rPr>
                <w:bCs/>
                <w:kern w:val="24"/>
                <w:sz w:val="22"/>
                <w:szCs w:val="22"/>
                <w:lang w:eastAsia="ru-RU"/>
              </w:rPr>
            </w:pPr>
            <w:r w:rsidRPr="00D81BE0">
              <w:rPr>
                <w:bCs/>
                <w:kern w:val="24"/>
                <w:sz w:val="22"/>
                <w:szCs w:val="22"/>
                <w:lang w:eastAsia="ru-RU"/>
              </w:rPr>
              <w:lastRenderedPageBreak/>
              <w:t>4. Оценить уровень удовлетворенности отдела закупок в процентах.</w:t>
            </w:r>
          </w:p>
        </w:tc>
      </w:tr>
    </w:tbl>
    <w:p w14:paraId="1F43ACB4" w14:textId="77777777" w:rsidR="00274E6C" w:rsidRPr="005E029D" w:rsidRDefault="00274E6C" w:rsidP="009F59B7">
      <w:pPr>
        <w:spacing w:line="360" w:lineRule="auto"/>
        <w:ind w:firstLine="720"/>
        <w:jc w:val="both"/>
        <w:rPr>
          <w:sz w:val="28"/>
          <w:szCs w:val="28"/>
        </w:rPr>
      </w:pPr>
    </w:p>
    <w:p w14:paraId="546168E0" w14:textId="01E94E78" w:rsidR="00836EE4" w:rsidRPr="005E029D" w:rsidRDefault="00836EE4" w:rsidP="00C41048">
      <w:pPr>
        <w:spacing w:line="360" w:lineRule="auto"/>
        <w:jc w:val="center"/>
        <w:rPr>
          <w:b/>
          <w:sz w:val="28"/>
          <w:szCs w:val="28"/>
        </w:rPr>
      </w:pPr>
      <w:r w:rsidRPr="005E029D">
        <w:rPr>
          <w:b/>
          <w:sz w:val="28"/>
          <w:szCs w:val="28"/>
        </w:rPr>
        <w:t xml:space="preserve">Примерный перечень вопросов к </w:t>
      </w:r>
      <w:r w:rsidR="00C41048">
        <w:rPr>
          <w:b/>
          <w:sz w:val="28"/>
          <w:szCs w:val="28"/>
        </w:rPr>
        <w:t>экзамену</w:t>
      </w:r>
      <w:r w:rsidRPr="005E029D">
        <w:rPr>
          <w:b/>
          <w:sz w:val="28"/>
          <w:szCs w:val="28"/>
        </w:rPr>
        <w:t>:</w:t>
      </w:r>
    </w:p>
    <w:p w14:paraId="54CCD057" w14:textId="2993E27E" w:rsidR="00C41048" w:rsidRPr="00C41048" w:rsidRDefault="00C41048" w:rsidP="00C41048">
      <w:pPr>
        <w:pStyle w:val="ac"/>
        <w:numPr>
          <w:ilvl w:val="0"/>
          <w:numId w:val="9"/>
        </w:numPr>
        <w:spacing w:line="360" w:lineRule="auto"/>
        <w:jc w:val="both"/>
        <w:rPr>
          <w:sz w:val="28"/>
          <w:szCs w:val="28"/>
        </w:rPr>
      </w:pPr>
      <w:r w:rsidRPr="00C41048">
        <w:rPr>
          <w:sz w:val="28"/>
          <w:szCs w:val="28"/>
        </w:rPr>
        <w:t>Что такое бизнес-архитектура и какова ее роль в современном управлении организацией?</w:t>
      </w:r>
    </w:p>
    <w:p w14:paraId="50616BA7" w14:textId="5AE0EAB9" w:rsidR="00C41048" w:rsidRPr="00C41048" w:rsidRDefault="00C41048" w:rsidP="00C41048">
      <w:pPr>
        <w:pStyle w:val="ac"/>
        <w:numPr>
          <w:ilvl w:val="0"/>
          <w:numId w:val="9"/>
        </w:numPr>
        <w:spacing w:line="360" w:lineRule="auto"/>
        <w:jc w:val="both"/>
        <w:rPr>
          <w:sz w:val="28"/>
          <w:szCs w:val="28"/>
        </w:rPr>
      </w:pPr>
      <w:r w:rsidRPr="00C41048">
        <w:rPr>
          <w:sz w:val="28"/>
          <w:szCs w:val="28"/>
        </w:rPr>
        <w:t>Какие основные компоненты включает в себя модель бизнес-архитектуры?</w:t>
      </w:r>
    </w:p>
    <w:p w14:paraId="446BBB89" w14:textId="0341213D" w:rsidR="00C41048" w:rsidRPr="00C41048" w:rsidRDefault="00C41048" w:rsidP="00C41048">
      <w:pPr>
        <w:pStyle w:val="ac"/>
        <w:numPr>
          <w:ilvl w:val="0"/>
          <w:numId w:val="9"/>
        </w:numPr>
        <w:spacing w:line="360" w:lineRule="auto"/>
        <w:jc w:val="both"/>
        <w:rPr>
          <w:sz w:val="28"/>
          <w:szCs w:val="28"/>
        </w:rPr>
      </w:pPr>
      <w:r w:rsidRPr="00C41048">
        <w:rPr>
          <w:sz w:val="28"/>
          <w:szCs w:val="28"/>
        </w:rPr>
        <w:t>Какова связь между стратегическим управлением и бизнес-архитектурой?</w:t>
      </w:r>
    </w:p>
    <w:p w14:paraId="740656C0" w14:textId="10E97675" w:rsidR="00C41048" w:rsidRPr="00C41048" w:rsidRDefault="00C41048" w:rsidP="00C41048">
      <w:pPr>
        <w:pStyle w:val="ac"/>
        <w:numPr>
          <w:ilvl w:val="0"/>
          <w:numId w:val="9"/>
        </w:numPr>
        <w:spacing w:line="360" w:lineRule="auto"/>
        <w:jc w:val="both"/>
        <w:rPr>
          <w:sz w:val="28"/>
          <w:szCs w:val="28"/>
        </w:rPr>
      </w:pPr>
      <w:r w:rsidRPr="00C41048">
        <w:rPr>
          <w:sz w:val="28"/>
          <w:szCs w:val="28"/>
        </w:rPr>
        <w:t>Какие методы аналитики применяются при разработке бизнес-архитектуры?</w:t>
      </w:r>
    </w:p>
    <w:p w14:paraId="323AF7BD" w14:textId="2085D48C" w:rsidR="00C41048" w:rsidRPr="00C41048" w:rsidRDefault="00C41048" w:rsidP="00C41048">
      <w:pPr>
        <w:pStyle w:val="ac"/>
        <w:numPr>
          <w:ilvl w:val="0"/>
          <w:numId w:val="9"/>
        </w:numPr>
        <w:spacing w:line="360" w:lineRule="auto"/>
        <w:jc w:val="both"/>
        <w:rPr>
          <w:sz w:val="28"/>
          <w:szCs w:val="28"/>
        </w:rPr>
      </w:pPr>
      <w:r w:rsidRPr="00C41048">
        <w:rPr>
          <w:sz w:val="28"/>
          <w:szCs w:val="28"/>
        </w:rPr>
        <w:t>Каковы основные задачи инжиниринга бизнес-архитектуры в организации?</w:t>
      </w:r>
    </w:p>
    <w:p w14:paraId="1B3EEE65" w14:textId="2306D055" w:rsidR="00C41048" w:rsidRPr="00C41048" w:rsidRDefault="00C41048" w:rsidP="00C41048">
      <w:pPr>
        <w:pStyle w:val="ac"/>
        <w:numPr>
          <w:ilvl w:val="0"/>
          <w:numId w:val="9"/>
        </w:numPr>
        <w:spacing w:line="360" w:lineRule="auto"/>
        <w:jc w:val="both"/>
        <w:rPr>
          <w:sz w:val="28"/>
          <w:szCs w:val="28"/>
        </w:rPr>
      </w:pPr>
      <w:r w:rsidRPr="00C41048">
        <w:rPr>
          <w:sz w:val="28"/>
          <w:szCs w:val="28"/>
        </w:rPr>
        <w:t>Какие инструменты используются для моделирования бизнес-процессов при разработке бизнес-архитектуры?</w:t>
      </w:r>
    </w:p>
    <w:p w14:paraId="584C5F46" w14:textId="5F3115E4" w:rsidR="00C41048" w:rsidRPr="00C41048" w:rsidRDefault="00C41048" w:rsidP="00C41048">
      <w:pPr>
        <w:pStyle w:val="ac"/>
        <w:numPr>
          <w:ilvl w:val="0"/>
          <w:numId w:val="9"/>
        </w:numPr>
        <w:spacing w:line="360" w:lineRule="auto"/>
        <w:jc w:val="both"/>
        <w:rPr>
          <w:sz w:val="28"/>
          <w:szCs w:val="28"/>
        </w:rPr>
      </w:pPr>
      <w:r w:rsidRPr="00C41048">
        <w:rPr>
          <w:sz w:val="28"/>
          <w:szCs w:val="28"/>
        </w:rPr>
        <w:t>Как можно оценить эффективность и результативность бизнес-архитектуры в организации?</w:t>
      </w:r>
    </w:p>
    <w:p w14:paraId="04EFDE52" w14:textId="7C81C0CD" w:rsidR="00C41048" w:rsidRPr="00C41048" w:rsidRDefault="00C41048" w:rsidP="00C41048">
      <w:pPr>
        <w:pStyle w:val="ac"/>
        <w:numPr>
          <w:ilvl w:val="0"/>
          <w:numId w:val="9"/>
        </w:numPr>
        <w:spacing w:line="360" w:lineRule="auto"/>
        <w:jc w:val="both"/>
        <w:rPr>
          <w:sz w:val="28"/>
          <w:szCs w:val="28"/>
        </w:rPr>
      </w:pPr>
      <w:r w:rsidRPr="00C41048">
        <w:rPr>
          <w:sz w:val="28"/>
          <w:szCs w:val="28"/>
        </w:rPr>
        <w:t>Какие принципы гибкости и адаптивности следует учитывать при разработке бизнес-архитектуры?</w:t>
      </w:r>
    </w:p>
    <w:p w14:paraId="013093C2" w14:textId="09D9B8AE" w:rsidR="00C41048" w:rsidRPr="00C41048" w:rsidRDefault="00C41048" w:rsidP="00C41048">
      <w:pPr>
        <w:pStyle w:val="ac"/>
        <w:numPr>
          <w:ilvl w:val="0"/>
          <w:numId w:val="9"/>
        </w:numPr>
        <w:spacing w:line="360" w:lineRule="auto"/>
        <w:jc w:val="both"/>
        <w:rPr>
          <w:sz w:val="28"/>
          <w:szCs w:val="28"/>
        </w:rPr>
      </w:pPr>
      <w:r w:rsidRPr="00C41048">
        <w:rPr>
          <w:sz w:val="28"/>
          <w:szCs w:val="28"/>
        </w:rPr>
        <w:t>Какие роли и обязанности отводятся специалистам по аналитике и инжинирингу бизнес-архитектуры в организации?</w:t>
      </w:r>
    </w:p>
    <w:p w14:paraId="3FA13425" w14:textId="3CA2C83A" w:rsidR="00C41048" w:rsidRPr="00C41048" w:rsidRDefault="00C41048" w:rsidP="00C41048">
      <w:pPr>
        <w:pStyle w:val="ac"/>
        <w:numPr>
          <w:ilvl w:val="0"/>
          <w:numId w:val="9"/>
        </w:numPr>
        <w:spacing w:line="360" w:lineRule="auto"/>
        <w:jc w:val="both"/>
        <w:rPr>
          <w:sz w:val="28"/>
          <w:szCs w:val="28"/>
        </w:rPr>
      </w:pPr>
      <w:r w:rsidRPr="00C41048">
        <w:rPr>
          <w:sz w:val="28"/>
          <w:szCs w:val="28"/>
        </w:rPr>
        <w:t>Какие методы анализа и моделирования данных применяются при аналитике бизнес-архитектуры?</w:t>
      </w:r>
    </w:p>
    <w:p w14:paraId="265A51E6" w14:textId="7BB47A95" w:rsidR="00C41048" w:rsidRPr="00C41048" w:rsidRDefault="00C41048" w:rsidP="00C41048">
      <w:pPr>
        <w:pStyle w:val="ac"/>
        <w:numPr>
          <w:ilvl w:val="0"/>
          <w:numId w:val="9"/>
        </w:numPr>
        <w:spacing w:line="360" w:lineRule="auto"/>
        <w:jc w:val="both"/>
        <w:rPr>
          <w:sz w:val="28"/>
          <w:szCs w:val="28"/>
        </w:rPr>
      </w:pPr>
      <w:r w:rsidRPr="00C41048">
        <w:rPr>
          <w:sz w:val="28"/>
          <w:szCs w:val="28"/>
        </w:rPr>
        <w:t>Как можно определить и документировать бизнес-требования при работе над бизнес-архитектурой?</w:t>
      </w:r>
    </w:p>
    <w:p w14:paraId="7204BD6B" w14:textId="16A39038" w:rsidR="00C41048" w:rsidRPr="00C41048" w:rsidRDefault="00C41048" w:rsidP="00C41048">
      <w:pPr>
        <w:pStyle w:val="ac"/>
        <w:numPr>
          <w:ilvl w:val="0"/>
          <w:numId w:val="9"/>
        </w:numPr>
        <w:spacing w:line="360" w:lineRule="auto"/>
        <w:jc w:val="both"/>
        <w:rPr>
          <w:sz w:val="28"/>
          <w:szCs w:val="28"/>
        </w:rPr>
      </w:pPr>
      <w:r w:rsidRPr="00C41048">
        <w:rPr>
          <w:sz w:val="28"/>
          <w:szCs w:val="28"/>
        </w:rPr>
        <w:t>Какие принципы информационной безопасности должны учитываться при проектировании и анализе бизнес-архитектуры?</w:t>
      </w:r>
    </w:p>
    <w:p w14:paraId="3AE39C0C" w14:textId="611E0F0C" w:rsidR="00C41048" w:rsidRPr="00C41048" w:rsidRDefault="00C41048" w:rsidP="00C41048">
      <w:pPr>
        <w:pStyle w:val="ac"/>
        <w:numPr>
          <w:ilvl w:val="0"/>
          <w:numId w:val="9"/>
        </w:numPr>
        <w:spacing w:line="360" w:lineRule="auto"/>
        <w:jc w:val="both"/>
        <w:rPr>
          <w:sz w:val="28"/>
          <w:szCs w:val="28"/>
        </w:rPr>
      </w:pPr>
      <w:r w:rsidRPr="00C41048">
        <w:rPr>
          <w:sz w:val="28"/>
          <w:szCs w:val="28"/>
        </w:rPr>
        <w:t>Какие методы и подходы к управлению изменениями могут быть применены при внедрении новой бизнес-архитектуры?</w:t>
      </w:r>
    </w:p>
    <w:p w14:paraId="48E63AAC" w14:textId="5EEE1549" w:rsidR="00C41048" w:rsidRPr="00C41048" w:rsidRDefault="00C41048" w:rsidP="00C41048">
      <w:pPr>
        <w:pStyle w:val="ac"/>
        <w:numPr>
          <w:ilvl w:val="0"/>
          <w:numId w:val="9"/>
        </w:numPr>
        <w:spacing w:line="360" w:lineRule="auto"/>
        <w:jc w:val="both"/>
        <w:rPr>
          <w:sz w:val="28"/>
          <w:szCs w:val="28"/>
        </w:rPr>
      </w:pPr>
      <w:r w:rsidRPr="00C41048">
        <w:rPr>
          <w:sz w:val="28"/>
          <w:szCs w:val="28"/>
        </w:rPr>
        <w:lastRenderedPageBreak/>
        <w:t>Какова роль технологий информационных систем в совершенствовании бизнес-архитектуры организации?</w:t>
      </w:r>
    </w:p>
    <w:p w14:paraId="4365A8CF" w14:textId="6D039103" w:rsidR="00C41048" w:rsidRPr="00C41048" w:rsidRDefault="00C41048" w:rsidP="00C41048">
      <w:pPr>
        <w:pStyle w:val="ac"/>
        <w:numPr>
          <w:ilvl w:val="0"/>
          <w:numId w:val="9"/>
        </w:numPr>
        <w:spacing w:line="360" w:lineRule="auto"/>
        <w:jc w:val="both"/>
        <w:rPr>
          <w:sz w:val="28"/>
          <w:szCs w:val="28"/>
        </w:rPr>
      </w:pPr>
      <w:r w:rsidRPr="00C41048">
        <w:rPr>
          <w:sz w:val="28"/>
          <w:szCs w:val="28"/>
        </w:rPr>
        <w:t>Каким образом бизнес-архитектура может быть использована для оптимизации производственных процессов в организации?</w:t>
      </w:r>
    </w:p>
    <w:p w14:paraId="2E09DC40" w14:textId="2C05D2E1" w:rsidR="00C41048" w:rsidRPr="00C41048" w:rsidRDefault="00C41048" w:rsidP="00C41048">
      <w:pPr>
        <w:pStyle w:val="ac"/>
        <w:numPr>
          <w:ilvl w:val="0"/>
          <w:numId w:val="9"/>
        </w:numPr>
        <w:spacing w:line="360" w:lineRule="auto"/>
        <w:jc w:val="both"/>
        <w:rPr>
          <w:sz w:val="28"/>
          <w:szCs w:val="28"/>
        </w:rPr>
      </w:pPr>
      <w:r w:rsidRPr="00C41048">
        <w:rPr>
          <w:sz w:val="28"/>
          <w:szCs w:val="28"/>
        </w:rPr>
        <w:t>Какие преимущества обеспечивает внедрение эффективной бизнес-архитектуры для компании?</w:t>
      </w:r>
    </w:p>
    <w:p w14:paraId="4B534EED" w14:textId="6B818049" w:rsidR="00C41048" w:rsidRPr="00C41048" w:rsidRDefault="00C41048" w:rsidP="00C41048">
      <w:pPr>
        <w:pStyle w:val="ac"/>
        <w:numPr>
          <w:ilvl w:val="0"/>
          <w:numId w:val="9"/>
        </w:numPr>
        <w:spacing w:line="360" w:lineRule="auto"/>
        <w:jc w:val="both"/>
        <w:rPr>
          <w:sz w:val="28"/>
          <w:szCs w:val="28"/>
        </w:rPr>
      </w:pPr>
      <w:r w:rsidRPr="00C41048">
        <w:rPr>
          <w:sz w:val="28"/>
          <w:szCs w:val="28"/>
        </w:rPr>
        <w:t>Какие компетенции необходимы специалисту по аналитике и инжинирингу бизнес-архитектуры для успешного выполнения своих обязанностей?</w:t>
      </w:r>
    </w:p>
    <w:p w14:paraId="5607C578" w14:textId="5964C8EB" w:rsidR="00C41048" w:rsidRPr="00C41048" w:rsidRDefault="00C41048" w:rsidP="00C41048">
      <w:pPr>
        <w:pStyle w:val="ac"/>
        <w:numPr>
          <w:ilvl w:val="0"/>
          <w:numId w:val="9"/>
        </w:numPr>
        <w:spacing w:line="360" w:lineRule="auto"/>
        <w:jc w:val="both"/>
        <w:rPr>
          <w:sz w:val="28"/>
          <w:szCs w:val="28"/>
        </w:rPr>
      </w:pPr>
      <w:r w:rsidRPr="00C41048">
        <w:rPr>
          <w:sz w:val="28"/>
          <w:szCs w:val="28"/>
        </w:rPr>
        <w:t>Каковы основные этапы жизненного цикла разработки бизнес-архитектуры?</w:t>
      </w:r>
    </w:p>
    <w:p w14:paraId="032F719A" w14:textId="711912B7" w:rsidR="00C41048" w:rsidRPr="00C41048" w:rsidRDefault="00C41048" w:rsidP="00C41048">
      <w:pPr>
        <w:pStyle w:val="ac"/>
        <w:numPr>
          <w:ilvl w:val="0"/>
          <w:numId w:val="9"/>
        </w:numPr>
        <w:spacing w:line="360" w:lineRule="auto"/>
        <w:jc w:val="both"/>
        <w:rPr>
          <w:sz w:val="28"/>
          <w:szCs w:val="28"/>
        </w:rPr>
      </w:pPr>
      <w:r w:rsidRPr="00C41048">
        <w:rPr>
          <w:sz w:val="28"/>
          <w:szCs w:val="28"/>
        </w:rPr>
        <w:t xml:space="preserve">Как можно применить методологию </w:t>
      </w:r>
      <w:proofErr w:type="spellStart"/>
      <w:r w:rsidRPr="00C41048">
        <w:rPr>
          <w:sz w:val="28"/>
          <w:szCs w:val="28"/>
        </w:rPr>
        <w:t>Agile</w:t>
      </w:r>
      <w:proofErr w:type="spellEnd"/>
      <w:r w:rsidRPr="00C41048">
        <w:rPr>
          <w:sz w:val="28"/>
          <w:szCs w:val="28"/>
        </w:rPr>
        <w:t xml:space="preserve"> в работе по анализу и инжинирингу бизнес-архитектуры?</w:t>
      </w:r>
    </w:p>
    <w:p w14:paraId="4E25CEBA" w14:textId="050AA5C4" w:rsidR="00C41048" w:rsidRPr="00C41048" w:rsidRDefault="00C41048" w:rsidP="00C41048">
      <w:pPr>
        <w:pStyle w:val="ac"/>
        <w:numPr>
          <w:ilvl w:val="0"/>
          <w:numId w:val="9"/>
        </w:numPr>
        <w:spacing w:line="360" w:lineRule="auto"/>
        <w:jc w:val="both"/>
        <w:rPr>
          <w:sz w:val="28"/>
          <w:szCs w:val="28"/>
        </w:rPr>
      </w:pPr>
      <w:r w:rsidRPr="00C41048">
        <w:rPr>
          <w:sz w:val="28"/>
          <w:szCs w:val="28"/>
        </w:rPr>
        <w:t xml:space="preserve">Какие подходы к </w:t>
      </w:r>
      <w:r w:rsidR="00894635">
        <w:rPr>
          <w:sz w:val="28"/>
          <w:szCs w:val="28"/>
        </w:rPr>
        <w:t>взаимодействию с</w:t>
      </w:r>
      <w:r w:rsidR="00D81BE0">
        <w:rPr>
          <w:sz w:val="28"/>
          <w:szCs w:val="28"/>
        </w:rPr>
        <w:t>о</w:t>
      </w:r>
      <w:r w:rsidRPr="00C41048">
        <w:rPr>
          <w:sz w:val="28"/>
          <w:szCs w:val="28"/>
        </w:rPr>
        <w:t xml:space="preserve"> стейкхолдерами используются при разработке бизнес-архитектуры?</w:t>
      </w:r>
    </w:p>
    <w:p w14:paraId="1B788EBD" w14:textId="7B02FE95" w:rsidR="00C41048" w:rsidRPr="00C41048" w:rsidRDefault="00C41048" w:rsidP="00C41048">
      <w:pPr>
        <w:pStyle w:val="ac"/>
        <w:numPr>
          <w:ilvl w:val="0"/>
          <w:numId w:val="9"/>
        </w:numPr>
        <w:spacing w:line="360" w:lineRule="auto"/>
        <w:jc w:val="both"/>
        <w:rPr>
          <w:sz w:val="28"/>
          <w:szCs w:val="28"/>
        </w:rPr>
      </w:pPr>
      <w:r w:rsidRPr="00C41048">
        <w:rPr>
          <w:sz w:val="28"/>
          <w:szCs w:val="28"/>
        </w:rPr>
        <w:t>Какие метрики эффективности бизнес-архитектуры могут быть использованы для оценки результатов работы?</w:t>
      </w:r>
    </w:p>
    <w:p w14:paraId="7B08B8FB" w14:textId="19649012" w:rsidR="00C41048" w:rsidRPr="00C41048" w:rsidRDefault="00C41048" w:rsidP="00C41048">
      <w:pPr>
        <w:pStyle w:val="ac"/>
        <w:numPr>
          <w:ilvl w:val="0"/>
          <w:numId w:val="9"/>
        </w:numPr>
        <w:spacing w:line="360" w:lineRule="auto"/>
        <w:jc w:val="both"/>
        <w:rPr>
          <w:sz w:val="28"/>
          <w:szCs w:val="28"/>
        </w:rPr>
      </w:pPr>
      <w:r w:rsidRPr="00C41048">
        <w:rPr>
          <w:sz w:val="28"/>
          <w:szCs w:val="28"/>
        </w:rPr>
        <w:t>Какова роль бизнес-анализа в процессе разработки бизнес-архитектуры?</w:t>
      </w:r>
    </w:p>
    <w:p w14:paraId="18AD6A99" w14:textId="1697F0F6" w:rsidR="00C41048" w:rsidRPr="00C41048" w:rsidRDefault="00C41048" w:rsidP="00C41048">
      <w:pPr>
        <w:pStyle w:val="ac"/>
        <w:numPr>
          <w:ilvl w:val="0"/>
          <w:numId w:val="9"/>
        </w:numPr>
        <w:spacing w:line="360" w:lineRule="auto"/>
        <w:jc w:val="both"/>
        <w:rPr>
          <w:sz w:val="28"/>
          <w:szCs w:val="28"/>
        </w:rPr>
      </w:pPr>
      <w:r w:rsidRPr="00C41048">
        <w:rPr>
          <w:sz w:val="28"/>
          <w:szCs w:val="28"/>
        </w:rPr>
        <w:t>Каким образом бизнес-архитектура взаимодействует с архитектурой информационных систем в организации?</w:t>
      </w:r>
    </w:p>
    <w:p w14:paraId="4FDF3B55" w14:textId="1B5C652F" w:rsidR="00C41048" w:rsidRPr="00C41048" w:rsidRDefault="00C41048" w:rsidP="00C41048">
      <w:pPr>
        <w:pStyle w:val="ac"/>
        <w:numPr>
          <w:ilvl w:val="0"/>
          <w:numId w:val="9"/>
        </w:numPr>
        <w:spacing w:line="360" w:lineRule="auto"/>
        <w:jc w:val="both"/>
        <w:rPr>
          <w:sz w:val="28"/>
          <w:szCs w:val="28"/>
        </w:rPr>
      </w:pPr>
      <w:r w:rsidRPr="00C41048">
        <w:rPr>
          <w:sz w:val="28"/>
          <w:szCs w:val="28"/>
        </w:rPr>
        <w:t>Какие методы моделирования бизнес-процессов могут быть применены для оптимизации бизнес-архитектуры?</w:t>
      </w:r>
    </w:p>
    <w:p w14:paraId="41F41E38" w14:textId="495135AC" w:rsidR="00C41048" w:rsidRPr="00C41048" w:rsidRDefault="00C41048" w:rsidP="00C41048">
      <w:pPr>
        <w:pStyle w:val="ac"/>
        <w:numPr>
          <w:ilvl w:val="0"/>
          <w:numId w:val="9"/>
        </w:numPr>
        <w:spacing w:line="360" w:lineRule="auto"/>
        <w:jc w:val="both"/>
        <w:rPr>
          <w:sz w:val="28"/>
          <w:szCs w:val="28"/>
        </w:rPr>
      </w:pPr>
      <w:r w:rsidRPr="00C41048">
        <w:rPr>
          <w:sz w:val="28"/>
          <w:szCs w:val="28"/>
        </w:rPr>
        <w:t>Как можно выявить потребности и ожидания клиентов при разработке бизнес-архитектуры?</w:t>
      </w:r>
    </w:p>
    <w:p w14:paraId="4D382B3A" w14:textId="0CD8FF2D" w:rsidR="00C41048" w:rsidRPr="00C41048" w:rsidRDefault="00C41048" w:rsidP="00C41048">
      <w:pPr>
        <w:pStyle w:val="ac"/>
        <w:numPr>
          <w:ilvl w:val="0"/>
          <w:numId w:val="9"/>
        </w:numPr>
        <w:spacing w:line="360" w:lineRule="auto"/>
        <w:jc w:val="both"/>
        <w:rPr>
          <w:sz w:val="28"/>
          <w:szCs w:val="28"/>
        </w:rPr>
      </w:pPr>
      <w:r w:rsidRPr="00C41048">
        <w:rPr>
          <w:sz w:val="28"/>
          <w:szCs w:val="28"/>
        </w:rPr>
        <w:t>Какие принципы автоматизации процессов могут быть использованы при внедрении бизнес-архитектуры в компанию?</w:t>
      </w:r>
    </w:p>
    <w:p w14:paraId="7EDF2496" w14:textId="0C970E33" w:rsidR="00C41048" w:rsidRPr="00C41048" w:rsidRDefault="00C41048" w:rsidP="00C41048">
      <w:pPr>
        <w:pStyle w:val="ac"/>
        <w:numPr>
          <w:ilvl w:val="0"/>
          <w:numId w:val="9"/>
        </w:numPr>
        <w:spacing w:line="360" w:lineRule="auto"/>
        <w:jc w:val="both"/>
        <w:rPr>
          <w:sz w:val="28"/>
          <w:szCs w:val="28"/>
        </w:rPr>
      </w:pPr>
      <w:r w:rsidRPr="00C41048">
        <w:rPr>
          <w:sz w:val="28"/>
          <w:szCs w:val="28"/>
        </w:rPr>
        <w:t>Каковы основные шаги по формированию стратегии развития бизнес-архитектуры в организации?</w:t>
      </w:r>
    </w:p>
    <w:p w14:paraId="518B8A7F" w14:textId="623BE654" w:rsidR="00C41048" w:rsidRPr="00C41048" w:rsidRDefault="00C41048" w:rsidP="00C41048">
      <w:pPr>
        <w:pStyle w:val="ac"/>
        <w:numPr>
          <w:ilvl w:val="0"/>
          <w:numId w:val="9"/>
        </w:numPr>
        <w:spacing w:line="360" w:lineRule="auto"/>
        <w:jc w:val="both"/>
        <w:rPr>
          <w:sz w:val="28"/>
          <w:szCs w:val="28"/>
        </w:rPr>
      </w:pPr>
      <w:r w:rsidRPr="00C41048">
        <w:rPr>
          <w:sz w:val="28"/>
          <w:szCs w:val="28"/>
        </w:rPr>
        <w:lastRenderedPageBreak/>
        <w:t>Каким образом эффективная бизнес-архитектура может повлиять на конкурентоспособность компании?</w:t>
      </w:r>
    </w:p>
    <w:p w14:paraId="714D1BA7" w14:textId="06D350A7" w:rsidR="00C41048" w:rsidRPr="00C41048" w:rsidRDefault="00C41048" w:rsidP="00C41048">
      <w:pPr>
        <w:pStyle w:val="ac"/>
        <w:numPr>
          <w:ilvl w:val="0"/>
          <w:numId w:val="9"/>
        </w:numPr>
        <w:spacing w:line="360" w:lineRule="auto"/>
        <w:jc w:val="both"/>
        <w:rPr>
          <w:sz w:val="28"/>
          <w:szCs w:val="28"/>
        </w:rPr>
      </w:pPr>
      <w:r w:rsidRPr="00C41048">
        <w:rPr>
          <w:sz w:val="28"/>
          <w:szCs w:val="28"/>
        </w:rPr>
        <w:t>Каким образом бизнес-архитектура соотносится с другими аспектами корпоративной архитектуры компании?</w:t>
      </w:r>
    </w:p>
    <w:p w14:paraId="362AB6A0" w14:textId="10987C86" w:rsidR="00C41048" w:rsidRPr="00C41048" w:rsidRDefault="00C41048" w:rsidP="00C41048">
      <w:pPr>
        <w:pStyle w:val="ac"/>
        <w:numPr>
          <w:ilvl w:val="0"/>
          <w:numId w:val="9"/>
        </w:numPr>
        <w:spacing w:line="360" w:lineRule="auto"/>
        <w:jc w:val="both"/>
        <w:rPr>
          <w:sz w:val="28"/>
          <w:szCs w:val="28"/>
        </w:rPr>
      </w:pPr>
      <w:r w:rsidRPr="00C41048">
        <w:rPr>
          <w:sz w:val="28"/>
          <w:szCs w:val="28"/>
        </w:rPr>
        <w:t>Как можно провести анализ рисков при проектировании и внедрении бизнес-архитектуры?</w:t>
      </w:r>
    </w:p>
    <w:p w14:paraId="1FACF3C4" w14:textId="5893C0A6" w:rsidR="00C41048" w:rsidRPr="00C41048" w:rsidRDefault="00C41048" w:rsidP="00C41048">
      <w:pPr>
        <w:pStyle w:val="ac"/>
        <w:numPr>
          <w:ilvl w:val="0"/>
          <w:numId w:val="9"/>
        </w:numPr>
        <w:spacing w:line="360" w:lineRule="auto"/>
        <w:jc w:val="both"/>
        <w:rPr>
          <w:sz w:val="28"/>
          <w:szCs w:val="28"/>
        </w:rPr>
      </w:pPr>
      <w:r w:rsidRPr="00C41048">
        <w:rPr>
          <w:sz w:val="28"/>
          <w:szCs w:val="28"/>
        </w:rPr>
        <w:t>Какие методы сбора и анализа данных могут помочь в формировании информации для разработки бизнес-архитектуры?</w:t>
      </w:r>
    </w:p>
    <w:p w14:paraId="49105F4C" w14:textId="54C791AE" w:rsidR="00C41048" w:rsidRPr="00C41048" w:rsidRDefault="00C41048" w:rsidP="00C41048">
      <w:pPr>
        <w:pStyle w:val="ac"/>
        <w:numPr>
          <w:ilvl w:val="0"/>
          <w:numId w:val="9"/>
        </w:numPr>
        <w:spacing w:line="360" w:lineRule="auto"/>
        <w:jc w:val="both"/>
        <w:rPr>
          <w:sz w:val="28"/>
          <w:szCs w:val="28"/>
        </w:rPr>
      </w:pPr>
      <w:r w:rsidRPr="00C41048">
        <w:rPr>
          <w:sz w:val="28"/>
          <w:szCs w:val="28"/>
        </w:rPr>
        <w:t>Какие стандарты и методологии могут быть применены при работе над бизнес-архитектурой?</w:t>
      </w:r>
    </w:p>
    <w:p w14:paraId="1424D030" w14:textId="45249EAF" w:rsidR="00C41048" w:rsidRPr="00C41048" w:rsidRDefault="00C41048" w:rsidP="00C41048">
      <w:pPr>
        <w:pStyle w:val="ac"/>
        <w:numPr>
          <w:ilvl w:val="0"/>
          <w:numId w:val="9"/>
        </w:numPr>
        <w:spacing w:line="360" w:lineRule="auto"/>
        <w:jc w:val="both"/>
        <w:rPr>
          <w:sz w:val="28"/>
          <w:szCs w:val="28"/>
        </w:rPr>
      </w:pPr>
      <w:r w:rsidRPr="00C41048">
        <w:rPr>
          <w:sz w:val="28"/>
          <w:szCs w:val="28"/>
        </w:rPr>
        <w:t>Каким образом бизнес-архитектура может влиять на управление рисками в организации?</w:t>
      </w:r>
    </w:p>
    <w:p w14:paraId="6353724A" w14:textId="4A1A0D05" w:rsidR="00C41048" w:rsidRPr="00C41048" w:rsidRDefault="00C41048" w:rsidP="00C41048">
      <w:pPr>
        <w:pStyle w:val="ac"/>
        <w:numPr>
          <w:ilvl w:val="0"/>
          <w:numId w:val="9"/>
        </w:numPr>
        <w:spacing w:line="360" w:lineRule="auto"/>
        <w:jc w:val="both"/>
        <w:rPr>
          <w:sz w:val="28"/>
          <w:szCs w:val="28"/>
        </w:rPr>
      </w:pPr>
      <w:r w:rsidRPr="00C41048">
        <w:rPr>
          <w:sz w:val="28"/>
          <w:szCs w:val="28"/>
        </w:rPr>
        <w:t>Какие подходы к оптимизации бизнес-процессов могут быть использованы при проектировании бизнес-архитектуры?</w:t>
      </w:r>
    </w:p>
    <w:p w14:paraId="13546B36" w14:textId="123FB757" w:rsidR="00C41048" w:rsidRPr="00C41048" w:rsidRDefault="00C41048" w:rsidP="00C41048">
      <w:pPr>
        <w:pStyle w:val="ac"/>
        <w:numPr>
          <w:ilvl w:val="0"/>
          <w:numId w:val="9"/>
        </w:numPr>
        <w:spacing w:line="360" w:lineRule="auto"/>
        <w:jc w:val="both"/>
        <w:rPr>
          <w:sz w:val="28"/>
          <w:szCs w:val="28"/>
        </w:rPr>
      </w:pPr>
      <w:r w:rsidRPr="00C41048">
        <w:rPr>
          <w:sz w:val="28"/>
          <w:szCs w:val="28"/>
        </w:rPr>
        <w:t>Каким образом технологии роботизации процессов могут быть внедрены в бизнес-архитектуру компании?</w:t>
      </w:r>
    </w:p>
    <w:p w14:paraId="28A1A06E" w14:textId="7AFCB81F" w:rsidR="00C41048" w:rsidRPr="00C41048" w:rsidRDefault="00C41048" w:rsidP="00C41048">
      <w:pPr>
        <w:pStyle w:val="ac"/>
        <w:numPr>
          <w:ilvl w:val="0"/>
          <w:numId w:val="9"/>
        </w:numPr>
        <w:spacing w:line="360" w:lineRule="auto"/>
        <w:jc w:val="both"/>
        <w:rPr>
          <w:sz w:val="28"/>
          <w:szCs w:val="28"/>
        </w:rPr>
      </w:pPr>
      <w:r w:rsidRPr="00C41048">
        <w:rPr>
          <w:sz w:val="28"/>
          <w:szCs w:val="28"/>
        </w:rPr>
        <w:t>Как оценить эффективность изменений в бизнес-архитектуре организации и провести анализ полученных результатов?</w:t>
      </w:r>
    </w:p>
    <w:p w14:paraId="5B945D13" w14:textId="3FE09DF6" w:rsidR="00C41048" w:rsidRPr="00C41048" w:rsidRDefault="00C41048" w:rsidP="00C41048">
      <w:pPr>
        <w:pStyle w:val="ac"/>
        <w:numPr>
          <w:ilvl w:val="0"/>
          <w:numId w:val="9"/>
        </w:numPr>
        <w:spacing w:line="360" w:lineRule="auto"/>
        <w:jc w:val="both"/>
        <w:rPr>
          <w:sz w:val="28"/>
          <w:szCs w:val="28"/>
        </w:rPr>
      </w:pPr>
      <w:r w:rsidRPr="00C41048">
        <w:rPr>
          <w:sz w:val="28"/>
          <w:szCs w:val="28"/>
        </w:rPr>
        <w:t>Каким образом бизнес-архитектура может способствовать улучшению взаимодействия между различными подразделениями компании?</w:t>
      </w:r>
    </w:p>
    <w:p w14:paraId="65C375D2" w14:textId="17B2DD5B" w:rsidR="00C41048" w:rsidRPr="00C41048" w:rsidRDefault="00C41048" w:rsidP="00C41048">
      <w:pPr>
        <w:pStyle w:val="ac"/>
        <w:numPr>
          <w:ilvl w:val="0"/>
          <w:numId w:val="9"/>
        </w:numPr>
        <w:spacing w:line="360" w:lineRule="auto"/>
        <w:jc w:val="both"/>
        <w:rPr>
          <w:sz w:val="28"/>
          <w:szCs w:val="28"/>
        </w:rPr>
      </w:pPr>
      <w:r w:rsidRPr="00C41048">
        <w:rPr>
          <w:sz w:val="28"/>
          <w:szCs w:val="28"/>
        </w:rPr>
        <w:t>Какие роли и обязанности присущи менеджеру по бизнес-архитектуре в организации?</w:t>
      </w:r>
    </w:p>
    <w:p w14:paraId="168BE3EA" w14:textId="33D4F6AD" w:rsidR="00C41048" w:rsidRPr="00C41048" w:rsidRDefault="00C41048" w:rsidP="00C41048">
      <w:pPr>
        <w:pStyle w:val="ac"/>
        <w:numPr>
          <w:ilvl w:val="0"/>
          <w:numId w:val="9"/>
        </w:numPr>
        <w:spacing w:line="360" w:lineRule="auto"/>
        <w:jc w:val="both"/>
        <w:rPr>
          <w:sz w:val="28"/>
          <w:szCs w:val="28"/>
        </w:rPr>
      </w:pPr>
      <w:r w:rsidRPr="00C41048">
        <w:rPr>
          <w:sz w:val="28"/>
          <w:szCs w:val="28"/>
        </w:rPr>
        <w:t>Какие принципы управления знаниями можно использовать при формировании бизнес-архитектуры организации?</w:t>
      </w:r>
    </w:p>
    <w:p w14:paraId="0FB34DB2" w14:textId="524E82FD" w:rsidR="00C41048" w:rsidRPr="00C41048" w:rsidRDefault="00C41048" w:rsidP="00C41048">
      <w:pPr>
        <w:pStyle w:val="ac"/>
        <w:numPr>
          <w:ilvl w:val="0"/>
          <w:numId w:val="9"/>
        </w:numPr>
        <w:spacing w:line="360" w:lineRule="auto"/>
        <w:jc w:val="both"/>
        <w:rPr>
          <w:sz w:val="28"/>
          <w:szCs w:val="28"/>
        </w:rPr>
      </w:pPr>
      <w:r w:rsidRPr="00C41048">
        <w:rPr>
          <w:sz w:val="28"/>
          <w:szCs w:val="28"/>
        </w:rPr>
        <w:t>Какой подход к анализу данных может быть наиболее эффективным при разработке бизнес-архитектуры?</w:t>
      </w:r>
    </w:p>
    <w:p w14:paraId="6CB8564A" w14:textId="06D2DB44" w:rsidR="00C41048" w:rsidRPr="00C41048" w:rsidRDefault="00C41048" w:rsidP="00C41048">
      <w:pPr>
        <w:pStyle w:val="ac"/>
        <w:numPr>
          <w:ilvl w:val="0"/>
          <w:numId w:val="9"/>
        </w:numPr>
        <w:spacing w:line="360" w:lineRule="auto"/>
        <w:jc w:val="both"/>
        <w:rPr>
          <w:sz w:val="28"/>
          <w:szCs w:val="28"/>
        </w:rPr>
      </w:pPr>
      <w:r w:rsidRPr="00C41048">
        <w:rPr>
          <w:sz w:val="28"/>
          <w:szCs w:val="28"/>
        </w:rPr>
        <w:t>Как внедрение бизнес-архитектуры может повлиять на цифровую трансформацию компании?</w:t>
      </w:r>
    </w:p>
    <w:p w14:paraId="76D350A9" w14:textId="25583A26" w:rsidR="00C41048" w:rsidRPr="00C41048" w:rsidRDefault="00C41048" w:rsidP="00C41048">
      <w:pPr>
        <w:pStyle w:val="ac"/>
        <w:numPr>
          <w:ilvl w:val="0"/>
          <w:numId w:val="9"/>
        </w:numPr>
        <w:spacing w:line="360" w:lineRule="auto"/>
        <w:jc w:val="both"/>
        <w:rPr>
          <w:sz w:val="28"/>
          <w:szCs w:val="28"/>
        </w:rPr>
      </w:pPr>
      <w:r w:rsidRPr="00C41048">
        <w:rPr>
          <w:sz w:val="28"/>
          <w:szCs w:val="28"/>
        </w:rPr>
        <w:lastRenderedPageBreak/>
        <w:t>Каким образом бизнес-архитектура взаимодействует с операционной моделью компании?</w:t>
      </w:r>
    </w:p>
    <w:p w14:paraId="23CA664C" w14:textId="0ABC7026" w:rsidR="00C41048" w:rsidRPr="00C41048" w:rsidRDefault="00C41048" w:rsidP="00C41048">
      <w:pPr>
        <w:pStyle w:val="ac"/>
        <w:numPr>
          <w:ilvl w:val="0"/>
          <w:numId w:val="9"/>
        </w:numPr>
        <w:spacing w:line="360" w:lineRule="auto"/>
        <w:jc w:val="both"/>
        <w:rPr>
          <w:sz w:val="28"/>
          <w:szCs w:val="28"/>
        </w:rPr>
      </w:pPr>
      <w:r w:rsidRPr="00C41048">
        <w:rPr>
          <w:sz w:val="28"/>
          <w:szCs w:val="28"/>
        </w:rPr>
        <w:t>Как провести анализ влияния цифровых технологий на бизнес-архитектуру компании?</w:t>
      </w:r>
    </w:p>
    <w:p w14:paraId="26C331AD" w14:textId="4027E830" w:rsidR="00C41048" w:rsidRPr="00C41048" w:rsidRDefault="00C41048" w:rsidP="00C41048">
      <w:pPr>
        <w:pStyle w:val="ac"/>
        <w:numPr>
          <w:ilvl w:val="0"/>
          <w:numId w:val="9"/>
        </w:numPr>
        <w:spacing w:line="360" w:lineRule="auto"/>
        <w:jc w:val="both"/>
        <w:rPr>
          <w:sz w:val="28"/>
          <w:szCs w:val="28"/>
        </w:rPr>
      </w:pPr>
      <w:r w:rsidRPr="00C41048">
        <w:rPr>
          <w:sz w:val="28"/>
          <w:szCs w:val="28"/>
        </w:rPr>
        <w:t>Какие методы мониторинга и оценки производительности могут быть использованы для бизнес-архитектуры?</w:t>
      </w:r>
    </w:p>
    <w:p w14:paraId="295578F0" w14:textId="6FD01159" w:rsidR="00C41048" w:rsidRPr="00C41048" w:rsidRDefault="00C41048" w:rsidP="00C41048">
      <w:pPr>
        <w:pStyle w:val="ac"/>
        <w:numPr>
          <w:ilvl w:val="0"/>
          <w:numId w:val="9"/>
        </w:numPr>
        <w:spacing w:line="360" w:lineRule="auto"/>
        <w:jc w:val="both"/>
        <w:rPr>
          <w:sz w:val="28"/>
          <w:szCs w:val="28"/>
        </w:rPr>
      </w:pPr>
      <w:r w:rsidRPr="00C41048">
        <w:rPr>
          <w:sz w:val="28"/>
          <w:szCs w:val="28"/>
        </w:rPr>
        <w:t>Каким образом бизнес-архитектура может улучшить управление портфелем проектов в организации?</w:t>
      </w:r>
    </w:p>
    <w:p w14:paraId="4F0D66C7" w14:textId="4BBF14EC" w:rsidR="00C41048" w:rsidRPr="00C41048" w:rsidRDefault="00C41048" w:rsidP="00C41048">
      <w:pPr>
        <w:pStyle w:val="ac"/>
        <w:numPr>
          <w:ilvl w:val="0"/>
          <w:numId w:val="9"/>
        </w:numPr>
        <w:spacing w:line="360" w:lineRule="auto"/>
        <w:jc w:val="both"/>
        <w:rPr>
          <w:sz w:val="28"/>
          <w:szCs w:val="28"/>
        </w:rPr>
      </w:pPr>
      <w:r w:rsidRPr="00C41048">
        <w:rPr>
          <w:sz w:val="28"/>
          <w:szCs w:val="28"/>
        </w:rPr>
        <w:t>Какие инструменты и технологии используются для визуализации и представления бизнес-архитектуры?</w:t>
      </w:r>
    </w:p>
    <w:p w14:paraId="502CC718" w14:textId="34BD604F" w:rsidR="00C41048" w:rsidRPr="00C41048" w:rsidRDefault="00C41048" w:rsidP="00C41048">
      <w:pPr>
        <w:pStyle w:val="ac"/>
        <w:numPr>
          <w:ilvl w:val="0"/>
          <w:numId w:val="9"/>
        </w:numPr>
        <w:spacing w:line="360" w:lineRule="auto"/>
        <w:jc w:val="both"/>
        <w:rPr>
          <w:sz w:val="28"/>
          <w:szCs w:val="28"/>
        </w:rPr>
      </w:pPr>
      <w:r w:rsidRPr="00C41048">
        <w:rPr>
          <w:sz w:val="28"/>
          <w:szCs w:val="28"/>
        </w:rPr>
        <w:t>Каким образом бизнес-архитектура помогает определить ключевые процессы и структуры управления организацией?</w:t>
      </w:r>
    </w:p>
    <w:p w14:paraId="60DEC5A6" w14:textId="0B56AB37" w:rsidR="00C41048" w:rsidRPr="00C41048" w:rsidRDefault="00C41048" w:rsidP="00C41048">
      <w:pPr>
        <w:pStyle w:val="ac"/>
        <w:numPr>
          <w:ilvl w:val="0"/>
          <w:numId w:val="9"/>
        </w:numPr>
        <w:spacing w:line="360" w:lineRule="auto"/>
        <w:jc w:val="both"/>
        <w:rPr>
          <w:sz w:val="28"/>
          <w:szCs w:val="28"/>
        </w:rPr>
      </w:pPr>
      <w:r w:rsidRPr="00C41048">
        <w:rPr>
          <w:sz w:val="28"/>
          <w:szCs w:val="28"/>
        </w:rPr>
        <w:t>Как процесс миграции к новой бизнес-архитектуре может быть организован в компании?</w:t>
      </w:r>
    </w:p>
    <w:p w14:paraId="5D515AA7" w14:textId="0F1F7C9F" w:rsidR="00C41048" w:rsidRPr="00C41048" w:rsidRDefault="00C41048" w:rsidP="00C41048">
      <w:pPr>
        <w:pStyle w:val="ac"/>
        <w:numPr>
          <w:ilvl w:val="0"/>
          <w:numId w:val="9"/>
        </w:numPr>
        <w:spacing w:line="360" w:lineRule="auto"/>
        <w:jc w:val="both"/>
        <w:rPr>
          <w:sz w:val="28"/>
          <w:szCs w:val="28"/>
        </w:rPr>
      </w:pPr>
      <w:r w:rsidRPr="00C41048">
        <w:rPr>
          <w:sz w:val="28"/>
          <w:szCs w:val="28"/>
        </w:rPr>
        <w:t>Каким образом бизнес-архитектура может быть использована для управления цифровыми рисками в компании?</w:t>
      </w:r>
    </w:p>
    <w:p w14:paraId="150FA159" w14:textId="70ED7A17" w:rsidR="00C41048" w:rsidRPr="00C41048" w:rsidRDefault="00C41048" w:rsidP="00C41048">
      <w:pPr>
        <w:pStyle w:val="ac"/>
        <w:numPr>
          <w:ilvl w:val="0"/>
          <w:numId w:val="9"/>
        </w:numPr>
        <w:spacing w:line="360" w:lineRule="auto"/>
        <w:jc w:val="both"/>
        <w:rPr>
          <w:sz w:val="28"/>
          <w:szCs w:val="28"/>
        </w:rPr>
      </w:pPr>
      <w:r w:rsidRPr="00C41048">
        <w:rPr>
          <w:sz w:val="28"/>
          <w:szCs w:val="28"/>
        </w:rPr>
        <w:t>Какие принципы и методики управления качеством данных применяются при разработке бизнес-архитектуры?</w:t>
      </w:r>
    </w:p>
    <w:p w14:paraId="13AD7D4B" w14:textId="14442F12" w:rsidR="00C41048" w:rsidRPr="00C41048" w:rsidRDefault="00C41048" w:rsidP="00C41048">
      <w:pPr>
        <w:pStyle w:val="ac"/>
        <w:numPr>
          <w:ilvl w:val="0"/>
          <w:numId w:val="9"/>
        </w:numPr>
        <w:spacing w:line="360" w:lineRule="auto"/>
        <w:jc w:val="both"/>
        <w:rPr>
          <w:sz w:val="28"/>
          <w:szCs w:val="28"/>
        </w:rPr>
      </w:pPr>
      <w:r w:rsidRPr="00C41048">
        <w:rPr>
          <w:sz w:val="28"/>
          <w:szCs w:val="28"/>
        </w:rPr>
        <w:t xml:space="preserve">Как провести анализ </w:t>
      </w:r>
      <w:r w:rsidR="00894635">
        <w:rPr>
          <w:sz w:val="28"/>
          <w:szCs w:val="28"/>
        </w:rPr>
        <w:t xml:space="preserve">требований </w:t>
      </w:r>
      <w:r w:rsidRPr="00C41048">
        <w:rPr>
          <w:sz w:val="28"/>
          <w:szCs w:val="28"/>
        </w:rPr>
        <w:t>стейкхолдеров при разработке бизнес-архитектуры?</w:t>
      </w:r>
    </w:p>
    <w:p w14:paraId="01AC754D" w14:textId="47A488B4" w:rsidR="00C41048" w:rsidRPr="00C41048" w:rsidRDefault="00C41048" w:rsidP="00C41048">
      <w:pPr>
        <w:pStyle w:val="ac"/>
        <w:numPr>
          <w:ilvl w:val="0"/>
          <w:numId w:val="9"/>
        </w:numPr>
        <w:spacing w:line="360" w:lineRule="auto"/>
        <w:jc w:val="both"/>
        <w:rPr>
          <w:sz w:val="28"/>
          <w:szCs w:val="28"/>
        </w:rPr>
      </w:pPr>
      <w:r w:rsidRPr="00C41048">
        <w:rPr>
          <w:sz w:val="28"/>
          <w:szCs w:val="28"/>
        </w:rPr>
        <w:t>Каким образом бизнес-архитектура может способствовать развитию стратегии устойчивого развития организации?</w:t>
      </w:r>
    </w:p>
    <w:p w14:paraId="501CB049" w14:textId="3E3276D5" w:rsidR="00C41048" w:rsidRPr="00C41048" w:rsidRDefault="00C41048" w:rsidP="00C41048">
      <w:pPr>
        <w:pStyle w:val="ac"/>
        <w:numPr>
          <w:ilvl w:val="0"/>
          <w:numId w:val="9"/>
        </w:numPr>
        <w:spacing w:line="360" w:lineRule="auto"/>
        <w:jc w:val="both"/>
        <w:rPr>
          <w:sz w:val="28"/>
          <w:szCs w:val="28"/>
        </w:rPr>
      </w:pPr>
      <w:r w:rsidRPr="00C41048">
        <w:rPr>
          <w:sz w:val="28"/>
          <w:szCs w:val="28"/>
        </w:rPr>
        <w:t>Какие методы и технологии анализа Big Data могут быть использованы при работе над бизнес-архитектурой?</w:t>
      </w:r>
    </w:p>
    <w:p w14:paraId="77A3CBE4" w14:textId="31E5BF02" w:rsidR="00C41048" w:rsidRPr="00C41048" w:rsidRDefault="00C41048" w:rsidP="00C41048">
      <w:pPr>
        <w:pStyle w:val="ac"/>
        <w:numPr>
          <w:ilvl w:val="0"/>
          <w:numId w:val="9"/>
        </w:numPr>
        <w:spacing w:line="360" w:lineRule="auto"/>
        <w:jc w:val="both"/>
        <w:rPr>
          <w:sz w:val="28"/>
          <w:szCs w:val="28"/>
        </w:rPr>
      </w:pPr>
      <w:r w:rsidRPr="00C41048">
        <w:rPr>
          <w:sz w:val="28"/>
          <w:szCs w:val="28"/>
        </w:rPr>
        <w:t>Как создать систему метрик и показателей для оценки эффективности бизнес-архитектуры в компании?</w:t>
      </w:r>
    </w:p>
    <w:p w14:paraId="61D1E5D5" w14:textId="19056F71" w:rsidR="00C41048" w:rsidRPr="00C41048" w:rsidRDefault="00C41048" w:rsidP="00C41048">
      <w:pPr>
        <w:pStyle w:val="ac"/>
        <w:numPr>
          <w:ilvl w:val="0"/>
          <w:numId w:val="9"/>
        </w:numPr>
        <w:spacing w:line="360" w:lineRule="auto"/>
        <w:jc w:val="both"/>
        <w:rPr>
          <w:sz w:val="28"/>
          <w:szCs w:val="28"/>
        </w:rPr>
      </w:pPr>
      <w:r w:rsidRPr="00C41048">
        <w:rPr>
          <w:sz w:val="28"/>
          <w:szCs w:val="28"/>
        </w:rPr>
        <w:t>Какие принципы DDD (</w:t>
      </w:r>
      <w:proofErr w:type="spellStart"/>
      <w:r w:rsidRPr="00C41048">
        <w:rPr>
          <w:sz w:val="28"/>
          <w:szCs w:val="28"/>
        </w:rPr>
        <w:t>Domain-driven</w:t>
      </w:r>
      <w:proofErr w:type="spellEnd"/>
      <w:r w:rsidRPr="00C41048">
        <w:rPr>
          <w:sz w:val="28"/>
          <w:szCs w:val="28"/>
        </w:rPr>
        <w:t xml:space="preserve"> </w:t>
      </w:r>
      <w:proofErr w:type="spellStart"/>
      <w:r w:rsidRPr="00C41048">
        <w:rPr>
          <w:sz w:val="28"/>
          <w:szCs w:val="28"/>
        </w:rPr>
        <w:t>design</w:t>
      </w:r>
      <w:proofErr w:type="spellEnd"/>
      <w:r w:rsidRPr="00C41048">
        <w:rPr>
          <w:sz w:val="28"/>
          <w:szCs w:val="28"/>
        </w:rPr>
        <w:t>) могут быть применены при построении бизнес-архитектуры?</w:t>
      </w:r>
    </w:p>
    <w:p w14:paraId="4C6B0DE5" w14:textId="32A7E783" w:rsidR="00C41048" w:rsidRPr="00C41048" w:rsidRDefault="00C41048" w:rsidP="00C41048">
      <w:pPr>
        <w:pStyle w:val="ac"/>
        <w:numPr>
          <w:ilvl w:val="0"/>
          <w:numId w:val="9"/>
        </w:numPr>
        <w:spacing w:line="360" w:lineRule="auto"/>
        <w:jc w:val="both"/>
        <w:rPr>
          <w:sz w:val="28"/>
          <w:szCs w:val="28"/>
        </w:rPr>
      </w:pPr>
      <w:r w:rsidRPr="00C41048">
        <w:rPr>
          <w:sz w:val="28"/>
          <w:szCs w:val="28"/>
        </w:rPr>
        <w:lastRenderedPageBreak/>
        <w:t>Каким образом бизнес-архитектура влияет на процессы управления изменениями в организации?</w:t>
      </w:r>
    </w:p>
    <w:p w14:paraId="4200EB26" w14:textId="3883C693" w:rsidR="00C41048" w:rsidRPr="00C41048" w:rsidRDefault="00C41048" w:rsidP="00C41048">
      <w:pPr>
        <w:pStyle w:val="ac"/>
        <w:numPr>
          <w:ilvl w:val="0"/>
          <w:numId w:val="9"/>
        </w:numPr>
        <w:spacing w:line="360" w:lineRule="auto"/>
        <w:jc w:val="both"/>
        <w:rPr>
          <w:sz w:val="28"/>
          <w:szCs w:val="28"/>
        </w:rPr>
      </w:pPr>
      <w:r w:rsidRPr="00C41048">
        <w:rPr>
          <w:sz w:val="28"/>
          <w:szCs w:val="28"/>
        </w:rPr>
        <w:t>Каким образом бизнес-архитектура может быть адаптирована к изменяющимся требованиям рынка и бизнес-среды?</w:t>
      </w:r>
    </w:p>
    <w:p w14:paraId="3849EC4B" w14:textId="550F3A3B" w:rsidR="00C41048" w:rsidRPr="00C41048" w:rsidRDefault="00C41048" w:rsidP="00C41048">
      <w:pPr>
        <w:pStyle w:val="ac"/>
        <w:numPr>
          <w:ilvl w:val="0"/>
          <w:numId w:val="9"/>
        </w:numPr>
        <w:spacing w:line="360" w:lineRule="auto"/>
        <w:jc w:val="both"/>
        <w:rPr>
          <w:sz w:val="28"/>
          <w:szCs w:val="28"/>
        </w:rPr>
      </w:pPr>
      <w:r w:rsidRPr="00C41048">
        <w:rPr>
          <w:sz w:val="28"/>
          <w:szCs w:val="28"/>
        </w:rPr>
        <w:t>Каким образом бизнес-архитектура помогает оптимизировать использование ресурсов в компании?</w:t>
      </w:r>
    </w:p>
    <w:p w14:paraId="06FACAC6" w14:textId="70469625" w:rsidR="00C41048" w:rsidRPr="00C41048" w:rsidRDefault="00C41048" w:rsidP="00C41048">
      <w:pPr>
        <w:pStyle w:val="ac"/>
        <w:numPr>
          <w:ilvl w:val="0"/>
          <w:numId w:val="9"/>
        </w:numPr>
        <w:spacing w:line="360" w:lineRule="auto"/>
        <w:jc w:val="both"/>
        <w:rPr>
          <w:sz w:val="28"/>
          <w:szCs w:val="28"/>
        </w:rPr>
      </w:pPr>
      <w:r w:rsidRPr="00C41048">
        <w:rPr>
          <w:sz w:val="28"/>
          <w:szCs w:val="28"/>
        </w:rPr>
        <w:t>Как провести анализ влияния внешних факторов на бизнес-архитектуру компании?</w:t>
      </w:r>
    </w:p>
    <w:p w14:paraId="0BAA63B2" w14:textId="3C3A151A" w:rsidR="00B94DBE" w:rsidRDefault="00C41048" w:rsidP="00C41048">
      <w:pPr>
        <w:pStyle w:val="ac"/>
        <w:numPr>
          <w:ilvl w:val="0"/>
          <w:numId w:val="9"/>
        </w:numPr>
        <w:spacing w:line="360" w:lineRule="auto"/>
        <w:jc w:val="both"/>
        <w:rPr>
          <w:sz w:val="28"/>
          <w:szCs w:val="28"/>
        </w:rPr>
      </w:pPr>
      <w:r w:rsidRPr="00C41048">
        <w:rPr>
          <w:sz w:val="28"/>
          <w:szCs w:val="28"/>
        </w:rPr>
        <w:t>Какие методы обучения и развития персонала могут быть применены для повышения компетенций в области аналитики и инжиниринга бизнес-архитектуры?</w:t>
      </w:r>
    </w:p>
    <w:p w14:paraId="1F15390E" w14:textId="77777777" w:rsidR="00596366" w:rsidRDefault="00596366" w:rsidP="00596366">
      <w:pPr>
        <w:spacing w:line="360" w:lineRule="auto"/>
        <w:jc w:val="both"/>
        <w:rPr>
          <w:sz w:val="28"/>
          <w:szCs w:val="28"/>
        </w:rPr>
      </w:pPr>
    </w:p>
    <w:p w14:paraId="71FA4EFA" w14:textId="77777777" w:rsidR="00596366" w:rsidRPr="00650080" w:rsidRDefault="00596366" w:rsidP="00596366">
      <w:pPr>
        <w:spacing w:line="360" w:lineRule="auto"/>
        <w:jc w:val="center"/>
        <w:rPr>
          <w:b/>
          <w:bCs/>
          <w:sz w:val="28"/>
          <w:szCs w:val="28"/>
        </w:rPr>
      </w:pPr>
      <w:r w:rsidRPr="00650080">
        <w:rPr>
          <w:b/>
          <w:bCs/>
          <w:sz w:val="28"/>
          <w:szCs w:val="28"/>
        </w:rPr>
        <w:t>Пример экзаменационного билета</w:t>
      </w:r>
    </w:p>
    <w:p w14:paraId="2AB4CCCD" w14:textId="77777777" w:rsidR="00596366" w:rsidRPr="00894635" w:rsidRDefault="00596366" w:rsidP="00596366">
      <w:pPr>
        <w:jc w:val="center"/>
        <w:rPr>
          <w:b/>
          <w:bCs/>
          <w:spacing w:val="-5"/>
          <w:sz w:val="24"/>
          <w:szCs w:val="24"/>
        </w:rPr>
      </w:pPr>
      <w:r w:rsidRPr="00894635">
        <w:rPr>
          <w:b/>
          <w:bCs/>
          <w:sz w:val="24"/>
          <w:szCs w:val="24"/>
        </w:rPr>
        <w:t>Федеральное государственное образовательное бюджетное учреждение</w:t>
      </w:r>
      <w:r w:rsidRPr="00894635">
        <w:rPr>
          <w:b/>
          <w:bCs/>
          <w:sz w:val="24"/>
          <w:szCs w:val="24"/>
        </w:rPr>
        <w:br/>
        <w:t>высшего образования</w:t>
      </w:r>
    </w:p>
    <w:p w14:paraId="7521913D" w14:textId="77777777" w:rsidR="00596366" w:rsidRPr="00894635" w:rsidRDefault="00596366" w:rsidP="00596366">
      <w:pPr>
        <w:jc w:val="center"/>
        <w:rPr>
          <w:b/>
          <w:bCs/>
          <w:spacing w:val="-7"/>
          <w:sz w:val="24"/>
          <w:szCs w:val="24"/>
        </w:rPr>
      </w:pPr>
      <w:r w:rsidRPr="00894635">
        <w:rPr>
          <w:b/>
          <w:bCs/>
          <w:spacing w:val="-5"/>
          <w:sz w:val="24"/>
          <w:szCs w:val="24"/>
        </w:rPr>
        <w:t xml:space="preserve">«ФИНАНСОВЫЙ УНИВЕРСИТЕТ ПРИ </w:t>
      </w:r>
      <w:r w:rsidRPr="00894635">
        <w:rPr>
          <w:b/>
          <w:bCs/>
          <w:spacing w:val="-7"/>
          <w:sz w:val="24"/>
          <w:szCs w:val="24"/>
        </w:rPr>
        <w:t>ПРАВИТЕЛЬСТВЕ</w:t>
      </w:r>
    </w:p>
    <w:p w14:paraId="23CDB6EA" w14:textId="77777777" w:rsidR="00596366" w:rsidRPr="00894635" w:rsidRDefault="00596366" w:rsidP="00596366">
      <w:pPr>
        <w:jc w:val="center"/>
        <w:rPr>
          <w:b/>
          <w:bCs/>
          <w:spacing w:val="-7"/>
          <w:sz w:val="24"/>
          <w:szCs w:val="24"/>
        </w:rPr>
      </w:pPr>
      <w:r w:rsidRPr="00894635">
        <w:rPr>
          <w:b/>
          <w:bCs/>
          <w:spacing w:val="-7"/>
          <w:sz w:val="24"/>
          <w:szCs w:val="24"/>
        </w:rPr>
        <w:t>РОССИЙСКОЙ ФЕДЕРАЦИИ»</w:t>
      </w:r>
    </w:p>
    <w:p w14:paraId="25EEFC43" w14:textId="77777777" w:rsidR="00596366" w:rsidRPr="00894635" w:rsidRDefault="00596366" w:rsidP="00596366">
      <w:pPr>
        <w:jc w:val="center"/>
        <w:rPr>
          <w:b/>
          <w:bCs/>
          <w:sz w:val="24"/>
          <w:szCs w:val="24"/>
        </w:rPr>
      </w:pPr>
      <w:r w:rsidRPr="00894635">
        <w:rPr>
          <w:b/>
          <w:bCs/>
          <w:spacing w:val="-7"/>
          <w:sz w:val="24"/>
          <w:szCs w:val="24"/>
        </w:rPr>
        <w:t>(Финансовый университет)</w:t>
      </w:r>
    </w:p>
    <w:p w14:paraId="5C50543B" w14:textId="099733F9" w:rsidR="00596366" w:rsidRPr="00650080" w:rsidRDefault="00596366" w:rsidP="00894635">
      <w:pPr>
        <w:shd w:val="clear" w:color="auto" w:fill="FFFFFF"/>
        <w:autoSpaceDE w:val="0"/>
        <w:autoSpaceDN w:val="0"/>
        <w:adjustRightInd w:val="0"/>
        <w:ind w:right="-1"/>
        <w:rPr>
          <w:sz w:val="24"/>
          <w:szCs w:val="24"/>
          <w:u w:val="single"/>
        </w:rPr>
      </w:pPr>
      <w:r>
        <w:rPr>
          <w:sz w:val="24"/>
          <w:szCs w:val="24"/>
        </w:rPr>
        <w:t>Кафедра</w:t>
      </w:r>
      <w:r w:rsidRPr="00650080">
        <w:rPr>
          <w:sz w:val="24"/>
          <w:szCs w:val="24"/>
        </w:rPr>
        <w:t xml:space="preserve"> </w:t>
      </w:r>
      <w:r w:rsidRPr="00650080">
        <w:rPr>
          <w:sz w:val="24"/>
          <w:szCs w:val="24"/>
          <w:u w:val="single"/>
        </w:rPr>
        <w:t>бизнес-аналитики Факультета налогов, аудита и бизнес-анализа</w:t>
      </w:r>
      <w:r w:rsidRPr="00650080">
        <w:rPr>
          <w:color w:val="FFFFFF"/>
          <w:sz w:val="24"/>
          <w:szCs w:val="24"/>
          <w:u w:val="single"/>
        </w:rPr>
        <w:t>1</w:t>
      </w:r>
    </w:p>
    <w:p w14:paraId="10BC36A0" w14:textId="77777777" w:rsidR="00596366" w:rsidRPr="00650080" w:rsidRDefault="00596366" w:rsidP="00894635">
      <w:pPr>
        <w:rPr>
          <w:sz w:val="24"/>
          <w:szCs w:val="24"/>
          <w:u w:val="single"/>
        </w:rPr>
      </w:pPr>
      <w:r w:rsidRPr="00650080">
        <w:rPr>
          <w:sz w:val="24"/>
          <w:szCs w:val="24"/>
        </w:rPr>
        <w:t xml:space="preserve">Дисциплина </w:t>
      </w:r>
      <w:r w:rsidRPr="00650080">
        <w:rPr>
          <w:sz w:val="24"/>
          <w:szCs w:val="24"/>
          <w:u w:val="single"/>
        </w:rPr>
        <w:t>«Анализ бизнес-процессов»</w:t>
      </w:r>
    </w:p>
    <w:p w14:paraId="1F884DC7" w14:textId="77777777" w:rsidR="00596366" w:rsidRPr="00650080" w:rsidRDefault="00596366" w:rsidP="00894635">
      <w:pPr>
        <w:shd w:val="clear" w:color="auto" w:fill="FFFFFF"/>
        <w:autoSpaceDE w:val="0"/>
        <w:autoSpaceDN w:val="0"/>
        <w:adjustRightInd w:val="0"/>
        <w:ind w:right="-1"/>
        <w:rPr>
          <w:sz w:val="24"/>
          <w:szCs w:val="24"/>
        </w:rPr>
      </w:pPr>
      <w:r w:rsidRPr="00650080">
        <w:rPr>
          <w:sz w:val="24"/>
          <w:szCs w:val="24"/>
        </w:rPr>
        <w:t xml:space="preserve">Факультет </w:t>
      </w:r>
      <w:r w:rsidRPr="00650080">
        <w:rPr>
          <w:sz w:val="24"/>
          <w:szCs w:val="24"/>
          <w:u w:val="single"/>
        </w:rPr>
        <w:t>налогов, аудита и бизнес-анализа</w:t>
      </w:r>
      <w:r w:rsidRPr="00650080">
        <w:rPr>
          <w:color w:val="FFFFFF"/>
          <w:sz w:val="24"/>
          <w:szCs w:val="24"/>
          <w:u w:val="single"/>
        </w:rPr>
        <w:t>1</w:t>
      </w:r>
    </w:p>
    <w:p w14:paraId="4B1C80DE" w14:textId="77777777" w:rsidR="00596366" w:rsidRPr="00650080" w:rsidRDefault="00596366" w:rsidP="00894635">
      <w:pPr>
        <w:shd w:val="clear" w:color="auto" w:fill="FFFFFF"/>
        <w:autoSpaceDE w:val="0"/>
        <w:autoSpaceDN w:val="0"/>
        <w:adjustRightInd w:val="0"/>
        <w:ind w:right="-1"/>
        <w:rPr>
          <w:sz w:val="24"/>
          <w:szCs w:val="24"/>
          <w:u w:val="single"/>
        </w:rPr>
      </w:pPr>
      <w:r w:rsidRPr="00650080">
        <w:rPr>
          <w:sz w:val="24"/>
          <w:szCs w:val="24"/>
        </w:rPr>
        <w:t xml:space="preserve">Форма обучения </w:t>
      </w:r>
      <w:r w:rsidRPr="00650080">
        <w:rPr>
          <w:sz w:val="24"/>
          <w:szCs w:val="24"/>
          <w:u w:val="single"/>
        </w:rPr>
        <w:t>очная</w:t>
      </w:r>
    </w:p>
    <w:p w14:paraId="1F88999F" w14:textId="4CA6D660" w:rsidR="00596366" w:rsidRPr="00650080" w:rsidRDefault="00596366" w:rsidP="00894635">
      <w:pPr>
        <w:shd w:val="clear" w:color="auto" w:fill="FFFFFF"/>
        <w:autoSpaceDE w:val="0"/>
        <w:autoSpaceDN w:val="0"/>
        <w:adjustRightInd w:val="0"/>
        <w:ind w:right="-1"/>
        <w:rPr>
          <w:sz w:val="24"/>
          <w:szCs w:val="24"/>
          <w:u w:val="single"/>
        </w:rPr>
      </w:pPr>
      <w:r w:rsidRPr="00650080">
        <w:rPr>
          <w:sz w:val="24"/>
          <w:szCs w:val="24"/>
        </w:rPr>
        <w:t xml:space="preserve">Семестр/модуль </w:t>
      </w:r>
      <w:r w:rsidR="00894635">
        <w:rPr>
          <w:sz w:val="24"/>
          <w:szCs w:val="24"/>
          <w:u w:val="single"/>
        </w:rPr>
        <w:t>6</w:t>
      </w:r>
    </w:p>
    <w:p w14:paraId="567A1B7D" w14:textId="04C8A675" w:rsidR="00596366" w:rsidRPr="00650080" w:rsidRDefault="00596366" w:rsidP="00894635">
      <w:pPr>
        <w:shd w:val="clear" w:color="auto" w:fill="FFFFFF"/>
        <w:autoSpaceDE w:val="0"/>
        <w:autoSpaceDN w:val="0"/>
        <w:adjustRightInd w:val="0"/>
        <w:ind w:right="-1"/>
        <w:rPr>
          <w:sz w:val="24"/>
          <w:szCs w:val="24"/>
        </w:rPr>
      </w:pPr>
      <w:r w:rsidRPr="00650080">
        <w:rPr>
          <w:sz w:val="24"/>
          <w:szCs w:val="24"/>
        </w:rPr>
        <w:t xml:space="preserve">Направление </w:t>
      </w:r>
      <w:r w:rsidRPr="00650080">
        <w:rPr>
          <w:sz w:val="24"/>
          <w:szCs w:val="24"/>
          <w:u w:val="single"/>
        </w:rPr>
        <w:t>38.0</w:t>
      </w:r>
      <w:r w:rsidR="00894635">
        <w:rPr>
          <w:sz w:val="24"/>
          <w:szCs w:val="24"/>
          <w:u w:val="single"/>
        </w:rPr>
        <w:t>3</w:t>
      </w:r>
      <w:r w:rsidRPr="00650080">
        <w:rPr>
          <w:sz w:val="24"/>
          <w:szCs w:val="24"/>
          <w:u w:val="single"/>
        </w:rPr>
        <w:t>.01 «Экономика»</w:t>
      </w:r>
    </w:p>
    <w:p w14:paraId="257D6321" w14:textId="5B3483FE" w:rsidR="00596366" w:rsidRPr="00650080" w:rsidRDefault="00894635" w:rsidP="00894635">
      <w:pPr>
        <w:shd w:val="clear" w:color="auto" w:fill="FFFFFF"/>
        <w:autoSpaceDE w:val="0"/>
        <w:autoSpaceDN w:val="0"/>
        <w:adjustRightInd w:val="0"/>
        <w:ind w:right="-1"/>
        <w:rPr>
          <w:sz w:val="24"/>
          <w:szCs w:val="24"/>
        </w:rPr>
      </w:pPr>
      <w:r w:rsidRPr="00894635">
        <w:rPr>
          <w:sz w:val="24"/>
          <w:szCs w:val="24"/>
        </w:rPr>
        <w:t xml:space="preserve">Профиль: </w:t>
      </w:r>
      <w:r w:rsidRPr="00894635">
        <w:rPr>
          <w:sz w:val="24"/>
          <w:szCs w:val="24"/>
          <w:u w:val="single"/>
        </w:rPr>
        <w:t>«Бизнес-архитектура и аналитика»</w:t>
      </w:r>
    </w:p>
    <w:p w14:paraId="56509EDC" w14:textId="77777777" w:rsidR="00596366" w:rsidRPr="00650080" w:rsidRDefault="00596366" w:rsidP="00596366">
      <w:pPr>
        <w:ind w:firstLine="851"/>
        <w:jc w:val="both"/>
        <w:rPr>
          <w:sz w:val="24"/>
          <w:szCs w:val="24"/>
        </w:rPr>
      </w:pPr>
    </w:p>
    <w:p w14:paraId="6DEB4EC3" w14:textId="77777777" w:rsidR="00596366" w:rsidRPr="00650080" w:rsidRDefault="00596366" w:rsidP="00596366">
      <w:pPr>
        <w:jc w:val="center"/>
        <w:rPr>
          <w:b/>
          <w:bCs/>
          <w:sz w:val="24"/>
          <w:szCs w:val="24"/>
        </w:rPr>
      </w:pPr>
      <w:r w:rsidRPr="00650080">
        <w:rPr>
          <w:b/>
          <w:bCs/>
          <w:sz w:val="24"/>
          <w:szCs w:val="24"/>
        </w:rPr>
        <w:t>Экзаменационный билет №1</w:t>
      </w:r>
    </w:p>
    <w:p w14:paraId="10B42E65" w14:textId="77777777" w:rsidR="00894635" w:rsidRPr="00894635" w:rsidRDefault="00596366" w:rsidP="00894635">
      <w:pPr>
        <w:ind w:firstLine="851"/>
        <w:jc w:val="both"/>
        <w:rPr>
          <w:i/>
          <w:iCs/>
          <w:sz w:val="24"/>
          <w:szCs w:val="24"/>
        </w:rPr>
      </w:pPr>
      <w:r w:rsidRPr="00650080">
        <w:rPr>
          <w:i/>
          <w:iCs/>
          <w:sz w:val="24"/>
          <w:szCs w:val="24"/>
        </w:rPr>
        <w:t>Вопрос 1. (10 баллов)</w:t>
      </w:r>
      <w:r w:rsidRPr="00894635">
        <w:rPr>
          <w:i/>
          <w:iCs/>
          <w:sz w:val="24"/>
          <w:szCs w:val="24"/>
        </w:rPr>
        <w:t xml:space="preserve"> </w:t>
      </w:r>
      <w:r w:rsidR="00894635" w:rsidRPr="00894635">
        <w:rPr>
          <w:sz w:val="24"/>
          <w:szCs w:val="24"/>
        </w:rPr>
        <w:t>Как можно оценить эффективность и результативность бизнес-архитектуры в организации?</w:t>
      </w:r>
    </w:p>
    <w:p w14:paraId="739C487C" w14:textId="2ADB4E3D" w:rsidR="00596366" w:rsidRPr="00894635" w:rsidRDefault="00596366" w:rsidP="00596366">
      <w:pPr>
        <w:ind w:firstLine="851"/>
        <w:jc w:val="both"/>
        <w:rPr>
          <w:sz w:val="24"/>
          <w:szCs w:val="24"/>
        </w:rPr>
      </w:pPr>
      <w:r w:rsidRPr="00650080">
        <w:rPr>
          <w:i/>
          <w:iCs/>
          <w:sz w:val="24"/>
          <w:szCs w:val="24"/>
        </w:rPr>
        <w:t>Вопрос 2. (10 баллов)</w:t>
      </w:r>
      <w:r w:rsidRPr="00894635">
        <w:rPr>
          <w:i/>
          <w:iCs/>
          <w:sz w:val="24"/>
          <w:szCs w:val="24"/>
        </w:rPr>
        <w:t xml:space="preserve"> </w:t>
      </w:r>
      <w:r w:rsidR="00894635" w:rsidRPr="00894635">
        <w:rPr>
          <w:sz w:val="24"/>
          <w:szCs w:val="24"/>
        </w:rPr>
        <w:t>Какие подходы к взаимодействию со стейкхолдерами используются при разработке бизнес-архитектуры?</w:t>
      </w:r>
    </w:p>
    <w:p w14:paraId="4D95B89A" w14:textId="77777777" w:rsidR="00596366" w:rsidRPr="0049160F" w:rsidRDefault="00596366" w:rsidP="00596366">
      <w:pPr>
        <w:ind w:firstLine="851"/>
        <w:jc w:val="both"/>
        <w:rPr>
          <w:i/>
          <w:iCs/>
          <w:sz w:val="24"/>
          <w:szCs w:val="24"/>
        </w:rPr>
      </w:pPr>
      <w:r w:rsidRPr="0049160F">
        <w:rPr>
          <w:i/>
          <w:iCs/>
          <w:sz w:val="24"/>
          <w:szCs w:val="24"/>
        </w:rPr>
        <w:t>Вопрос 3. (10 баллов)</w:t>
      </w:r>
    </w:p>
    <w:p w14:paraId="28E7E94A" w14:textId="7DE69A3A" w:rsidR="00894635" w:rsidRPr="00894635" w:rsidRDefault="00894635" w:rsidP="00894635">
      <w:pPr>
        <w:ind w:firstLine="851"/>
        <w:jc w:val="both"/>
        <w:rPr>
          <w:sz w:val="24"/>
          <w:szCs w:val="24"/>
        </w:rPr>
      </w:pPr>
      <w:r>
        <w:rPr>
          <w:sz w:val="24"/>
          <w:szCs w:val="24"/>
        </w:rPr>
        <w:t>3.</w:t>
      </w:r>
      <w:r w:rsidRPr="00894635">
        <w:rPr>
          <w:sz w:val="24"/>
          <w:szCs w:val="24"/>
        </w:rPr>
        <w:t>1. Что включает в себя область деятельности аналитика бизнес-архитектуры?</w:t>
      </w:r>
    </w:p>
    <w:p w14:paraId="63ED933F" w14:textId="21270CA2" w:rsidR="00894635" w:rsidRPr="00894635" w:rsidRDefault="00894635" w:rsidP="00894635">
      <w:pPr>
        <w:ind w:firstLine="851"/>
        <w:jc w:val="both"/>
        <w:rPr>
          <w:sz w:val="24"/>
          <w:szCs w:val="24"/>
        </w:rPr>
      </w:pPr>
      <w:r w:rsidRPr="00894635">
        <w:rPr>
          <w:sz w:val="24"/>
          <w:szCs w:val="24"/>
        </w:rPr>
        <w:t>a) разработка печатных бизнес-моделей.</w:t>
      </w:r>
    </w:p>
    <w:p w14:paraId="2C36D026" w14:textId="45E35245" w:rsidR="00894635" w:rsidRPr="00894635" w:rsidRDefault="00894635" w:rsidP="00894635">
      <w:pPr>
        <w:ind w:firstLine="851"/>
        <w:jc w:val="both"/>
        <w:rPr>
          <w:sz w:val="24"/>
          <w:szCs w:val="24"/>
        </w:rPr>
      </w:pPr>
      <w:r w:rsidRPr="00894635">
        <w:rPr>
          <w:sz w:val="24"/>
          <w:szCs w:val="24"/>
        </w:rPr>
        <w:t>b) анализ требований бизнеса и выявление возможностей для улучшения.</w:t>
      </w:r>
    </w:p>
    <w:p w14:paraId="4DDC09BC" w14:textId="4750CA77" w:rsidR="00894635" w:rsidRPr="00894635" w:rsidRDefault="00894635" w:rsidP="00894635">
      <w:pPr>
        <w:ind w:firstLine="851"/>
        <w:jc w:val="both"/>
        <w:rPr>
          <w:sz w:val="24"/>
          <w:szCs w:val="24"/>
        </w:rPr>
      </w:pPr>
      <w:r w:rsidRPr="00894635">
        <w:rPr>
          <w:sz w:val="24"/>
          <w:szCs w:val="24"/>
        </w:rPr>
        <w:t>c) использование специализированного программного обеспечения для создания дизайна архитектуры.</w:t>
      </w:r>
    </w:p>
    <w:p w14:paraId="5D6D368E" w14:textId="26C29D74" w:rsidR="00894635" w:rsidRPr="00894635" w:rsidRDefault="00894635" w:rsidP="00894635">
      <w:pPr>
        <w:ind w:firstLine="851"/>
        <w:jc w:val="both"/>
        <w:rPr>
          <w:sz w:val="24"/>
          <w:szCs w:val="24"/>
        </w:rPr>
      </w:pPr>
      <w:r>
        <w:rPr>
          <w:sz w:val="24"/>
          <w:szCs w:val="24"/>
        </w:rPr>
        <w:t>3.</w:t>
      </w:r>
      <w:r w:rsidRPr="00894635">
        <w:rPr>
          <w:sz w:val="24"/>
          <w:szCs w:val="24"/>
        </w:rPr>
        <w:t>2. Какие методы используются для сбора информации в процессе анализа бизнес-архитектуры?</w:t>
      </w:r>
    </w:p>
    <w:p w14:paraId="41D2CD5D" w14:textId="2873245E" w:rsidR="00894635" w:rsidRPr="00894635" w:rsidRDefault="00894635" w:rsidP="00894635">
      <w:pPr>
        <w:ind w:firstLine="851"/>
        <w:jc w:val="both"/>
        <w:rPr>
          <w:sz w:val="24"/>
          <w:szCs w:val="24"/>
        </w:rPr>
      </w:pPr>
      <w:r w:rsidRPr="00894635">
        <w:rPr>
          <w:sz w:val="24"/>
          <w:szCs w:val="24"/>
        </w:rPr>
        <w:t>a) исключительно экспертные опросы.</w:t>
      </w:r>
    </w:p>
    <w:p w14:paraId="4F1D3237" w14:textId="0E88AB1A" w:rsidR="00894635" w:rsidRPr="00894635" w:rsidRDefault="00894635" w:rsidP="00894635">
      <w:pPr>
        <w:ind w:firstLine="851"/>
        <w:jc w:val="both"/>
        <w:rPr>
          <w:sz w:val="24"/>
          <w:szCs w:val="24"/>
        </w:rPr>
      </w:pPr>
      <w:r w:rsidRPr="00894635">
        <w:rPr>
          <w:sz w:val="24"/>
          <w:szCs w:val="24"/>
        </w:rPr>
        <w:lastRenderedPageBreak/>
        <w:t>b) наблюдение за процессами и интервью с заинтересованными сторонами.</w:t>
      </w:r>
    </w:p>
    <w:p w14:paraId="2E1C421F" w14:textId="4AF00EEF" w:rsidR="00894635" w:rsidRPr="00894635" w:rsidRDefault="00894635" w:rsidP="00894635">
      <w:pPr>
        <w:ind w:firstLine="851"/>
        <w:jc w:val="both"/>
        <w:rPr>
          <w:sz w:val="24"/>
          <w:szCs w:val="24"/>
        </w:rPr>
      </w:pPr>
      <w:r w:rsidRPr="00894635">
        <w:rPr>
          <w:sz w:val="24"/>
          <w:szCs w:val="24"/>
        </w:rPr>
        <w:t>c) анализ только статистических данных.</w:t>
      </w:r>
    </w:p>
    <w:p w14:paraId="5563EC51" w14:textId="366E3C1D" w:rsidR="00894635" w:rsidRPr="00894635" w:rsidRDefault="00894635" w:rsidP="00894635">
      <w:pPr>
        <w:ind w:firstLine="851"/>
        <w:jc w:val="both"/>
        <w:rPr>
          <w:sz w:val="24"/>
          <w:szCs w:val="24"/>
        </w:rPr>
      </w:pPr>
      <w:r>
        <w:rPr>
          <w:sz w:val="24"/>
          <w:szCs w:val="24"/>
        </w:rPr>
        <w:t>3.</w:t>
      </w:r>
      <w:r w:rsidRPr="00894635">
        <w:rPr>
          <w:sz w:val="24"/>
          <w:szCs w:val="24"/>
        </w:rPr>
        <w:t>3. Что включает в себя процесс моделирования бизнес-архитектуры?</w:t>
      </w:r>
    </w:p>
    <w:p w14:paraId="756DD583" w14:textId="2C11FB48" w:rsidR="00894635" w:rsidRPr="00894635" w:rsidRDefault="00894635" w:rsidP="00894635">
      <w:pPr>
        <w:ind w:firstLine="851"/>
        <w:jc w:val="both"/>
        <w:rPr>
          <w:sz w:val="24"/>
          <w:szCs w:val="24"/>
        </w:rPr>
      </w:pPr>
      <w:r w:rsidRPr="00894635">
        <w:rPr>
          <w:sz w:val="24"/>
          <w:szCs w:val="24"/>
        </w:rPr>
        <w:t>a) только разработку технических чертежей.</w:t>
      </w:r>
    </w:p>
    <w:p w14:paraId="11A4E69F" w14:textId="16C4FC37" w:rsidR="00894635" w:rsidRPr="00894635" w:rsidRDefault="00894635" w:rsidP="00894635">
      <w:pPr>
        <w:ind w:firstLine="851"/>
        <w:jc w:val="both"/>
        <w:rPr>
          <w:sz w:val="24"/>
          <w:szCs w:val="24"/>
        </w:rPr>
      </w:pPr>
      <w:r w:rsidRPr="00894635">
        <w:rPr>
          <w:sz w:val="24"/>
          <w:szCs w:val="24"/>
        </w:rPr>
        <w:t>b) описание бизнес-процессов и их визуализацию с помощью диаграмм.</w:t>
      </w:r>
    </w:p>
    <w:p w14:paraId="7E30281E" w14:textId="5F0510E2" w:rsidR="00894635" w:rsidRPr="00894635" w:rsidRDefault="00894635" w:rsidP="00894635">
      <w:pPr>
        <w:ind w:firstLine="851"/>
        <w:jc w:val="both"/>
        <w:rPr>
          <w:sz w:val="24"/>
          <w:szCs w:val="24"/>
        </w:rPr>
      </w:pPr>
      <w:r w:rsidRPr="00894635">
        <w:rPr>
          <w:sz w:val="24"/>
          <w:szCs w:val="24"/>
        </w:rPr>
        <w:t>c) составление отчетов о текущем положении дел в компании.</w:t>
      </w:r>
    </w:p>
    <w:p w14:paraId="00167F5F" w14:textId="3444E165" w:rsidR="00894635" w:rsidRPr="00894635" w:rsidRDefault="00894635" w:rsidP="00894635">
      <w:pPr>
        <w:ind w:firstLine="851"/>
        <w:jc w:val="both"/>
        <w:rPr>
          <w:sz w:val="24"/>
          <w:szCs w:val="24"/>
        </w:rPr>
      </w:pPr>
      <w:r>
        <w:rPr>
          <w:sz w:val="24"/>
          <w:szCs w:val="24"/>
        </w:rPr>
        <w:t>3.</w:t>
      </w:r>
      <w:r w:rsidRPr="00894635">
        <w:rPr>
          <w:sz w:val="24"/>
          <w:szCs w:val="24"/>
        </w:rPr>
        <w:t>4. Для чего используется инжиниринг бизнес-архитектуры?</w:t>
      </w:r>
    </w:p>
    <w:p w14:paraId="7A2100A0" w14:textId="625D28B4" w:rsidR="00894635" w:rsidRPr="00894635" w:rsidRDefault="00894635" w:rsidP="00894635">
      <w:pPr>
        <w:ind w:firstLine="851"/>
        <w:jc w:val="both"/>
        <w:rPr>
          <w:sz w:val="24"/>
          <w:szCs w:val="24"/>
        </w:rPr>
      </w:pPr>
      <w:r w:rsidRPr="00894635">
        <w:rPr>
          <w:sz w:val="24"/>
          <w:szCs w:val="24"/>
        </w:rPr>
        <w:t>a) для разработки и внедрения стратегии маркетинга.</w:t>
      </w:r>
    </w:p>
    <w:p w14:paraId="5F220544" w14:textId="3EC792DC" w:rsidR="00894635" w:rsidRPr="00894635" w:rsidRDefault="00894635" w:rsidP="00894635">
      <w:pPr>
        <w:ind w:firstLine="851"/>
        <w:jc w:val="both"/>
        <w:rPr>
          <w:sz w:val="24"/>
          <w:szCs w:val="24"/>
        </w:rPr>
      </w:pPr>
      <w:r w:rsidRPr="00894635">
        <w:rPr>
          <w:sz w:val="24"/>
          <w:szCs w:val="24"/>
        </w:rPr>
        <w:t>b) для оптимизации бизнес-процессов и систем компании.</w:t>
      </w:r>
    </w:p>
    <w:p w14:paraId="3730F505" w14:textId="579B5626" w:rsidR="00894635" w:rsidRPr="00894635" w:rsidRDefault="00894635" w:rsidP="00894635">
      <w:pPr>
        <w:ind w:firstLine="851"/>
        <w:jc w:val="both"/>
        <w:rPr>
          <w:sz w:val="24"/>
          <w:szCs w:val="24"/>
        </w:rPr>
      </w:pPr>
      <w:r w:rsidRPr="00894635">
        <w:rPr>
          <w:sz w:val="24"/>
          <w:szCs w:val="24"/>
        </w:rPr>
        <w:t>c) для проведения аудита финансовой отчетности.</w:t>
      </w:r>
    </w:p>
    <w:p w14:paraId="36802ED6" w14:textId="541803AE" w:rsidR="00894635" w:rsidRPr="00894635" w:rsidRDefault="00894635" w:rsidP="00894635">
      <w:pPr>
        <w:ind w:firstLine="851"/>
        <w:jc w:val="both"/>
        <w:rPr>
          <w:sz w:val="24"/>
          <w:szCs w:val="24"/>
        </w:rPr>
      </w:pPr>
      <w:r>
        <w:rPr>
          <w:sz w:val="24"/>
          <w:szCs w:val="24"/>
        </w:rPr>
        <w:t>3.</w:t>
      </w:r>
      <w:r w:rsidRPr="00894635">
        <w:rPr>
          <w:sz w:val="24"/>
          <w:szCs w:val="24"/>
        </w:rPr>
        <w:t>5. Какая роль у аналитика бизнес-архитектуры в проекте по изменению организационной структуры?</w:t>
      </w:r>
    </w:p>
    <w:p w14:paraId="6E91A254" w14:textId="6B40FBB4" w:rsidR="00894635" w:rsidRPr="00894635" w:rsidRDefault="00894635" w:rsidP="00894635">
      <w:pPr>
        <w:ind w:firstLine="851"/>
        <w:jc w:val="both"/>
        <w:rPr>
          <w:sz w:val="24"/>
          <w:szCs w:val="24"/>
        </w:rPr>
      </w:pPr>
      <w:r w:rsidRPr="00894635">
        <w:rPr>
          <w:sz w:val="24"/>
          <w:szCs w:val="24"/>
        </w:rPr>
        <w:t>a) определение структуры бюджетных показателей.</w:t>
      </w:r>
    </w:p>
    <w:p w14:paraId="640D6181" w14:textId="580DADC4" w:rsidR="00894635" w:rsidRPr="00894635" w:rsidRDefault="00894635" w:rsidP="00894635">
      <w:pPr>
        <w:ind w:firstLine="851"/>
        <w:jc w:val="both"/>
        <w:rPr>
          <w:sz w:val="24"/>
          <w:szCs w:val="24"/>
        </w:rPr>
      </w:pPr>
      <w:r w:rsidRPr="00894635">
        <w:rPr>
          <w:sz w:val="24"/>
          <w:szCs w:val="24"/>
        </w:rPr>
        <w:t>b) анализ текущей структуры и разработка рекомендаций по улучшению.</w:t>
      </w:r>
    </w:p>
    <w:p w14:paraId="34A4962F" w14:textId="0DD51036" w:rsidR="00894635" w:rsidRDefault="00894635" w:rsidP="00894635">
      <w:pPr>
        <w:ind w:firstLine="851"/>
        <w:jc w:val="both"/>
        <w:rPr>
          <w:sz w:val="24"/>
          <w:szCs w:val="24"/>
        </w:rPr>
      </w:pPr>
      <w:r w:rsidRPr="00894635">
        <w:rPr>
          <w:sz w:val="24"/>
          <w:szCs w:val="24"/>
        </w:rPr>
        <w:t>c) проведение тренингов для сотрудников.</w:t>
      </w:r>
    </w:p>
    <w:p w14:paraId="5A7C633D" w14:textId="1D79F199" w:rsidR="00D81BE0" w:rsidRPr="00D81BE0" w:rsidRDefault="00596366" w:rsidP="00D81BE0">
      <w:pPr>
        <w:ind w:firstLine="851"/>
        <w:jc w:val="both"/>
        <w:rPr>
          <w:sz w:val="24"/>
          <w:szCs w:val="24"/>
        </w:rPr>
      </w:pPr>
      <w:r w:rsidRPr="00650080">
        <w:rPr>
          <w:i/>
          <w:iCs/>
          <w:sz w:val="24"/>
          <w:szCs w:val="24"/>
        </w:rPr>
        <w:t>Вопрос 4. (30 баллов)</w:t>
      </w:r>
      <w:r w:rsidR="00D81BE0">
        <w:rPr>
          <w:i/>
          <w:iCs/>
          <w:sz w:val="24"/>
          <w:szCs w:val="24"/>
        </w:rPr>
        <w:t xml:space="preserve"> </w:t>
      </w:r>
      <w:r w:rsidR="00D81BE0" w:rsidRPr="00D81BE0">
        <w:rPr>
          <w:sz w:val="24"/>
          <w:szCs w:val="24"/>
        </w:rPr>
        <w:t>Вам поручено провести анализ и оптимизацию производственного процесса компании, занимающейся производством обуви. Целью анализа является повышение эффективности производства и оптимизация использования ресурсов.</w:t>
      </w:r>
    </w:p>
    <w:p w14:paraId="76059592" w14:textId="77777777" w:rsidR="00D81BE0" w:rsidRPr="00D81BE0" w:rsidRDefault="00D81BE0" w:rsidP="00D81BE0">
      <w:pPr>
        <w:ind w:firstLine="851"/>
        <w:jc w:val="both"/>
        <w:rPr>
          <w:i/>
          <w:iCs/>
          <w:sz w:val="24"/>
          <w:szCs w:val="24"/>
        </w:rPr>
      </w:pPr>
      <w:r w:rsidRPr="00D81BE0">
        <w:rPr>
          <w:i/>
          <w:iCs/>
          <w:sz w:val="24"/>
          <w:szCs w:val="24"/>
        </w:rPr>
        <w:t>Исходные данные:</w:t>
      </w:r>
    </w:p>
    <w:p w14:paraId="4F47FB59" w14:textId="77777777" w:rsidR="00D81BE0" w:rsidRPr="00D81BE0" w:rsidRDefault="00D81BE0" w:rsidP="00D81BE0">
      <w:pPr>
        <w:ind w:firstLine="851"/>
        <w:jc w:val="both"/>
        <w:rPr>
          <w:sz w:val="24"/>
          <w:szCs w:val="24"/>
        </w:rPr>
      </w:pPr>
      <w:r w:rsidRPr="00D81BE0">
        <w:rPr>
          <w:sz w:val="24"/>
          <w:szCs w:val="24"/>
        </w:rPr>
        <w:t>1. Общее количество произведенной обуви за месяц - 10 000 пар.</w:t>
      </w:r>
    </w:p>
    <w:p w14:paraId="1782622C" w14:textId="345F3079" w:rsidR="00D81BE0" w:rsidRPr="00D81BE0" w:rsidRDefault="00D81BE0" w:rsidP="00D81BE0">
      <w:pPr>
        <w:ind w:firstLine="851"/>
        <w:jc w:val="both"/>
        <w:rPr>
          <w:sz w:val="24"/>
          <w:szCs w:val="24"/>
        </w:rPr>
      </w:pPr>
      <w:r w:rsidRPr="00D81BE0">
        <w:rPr>
          <w:sz w:val="24"/>
          <w:szCs w:val="24"/>
        </w:rPr>
        <w:t xml:space="preserve">2. Средняя стоимость единицы обуви </w:t>
      </w:r>
      <w:r>
        <w:rPr>
          <w:sz w:val="24"/>
          <w:szCs w:val="24"/>
        </w:rPr>
        <w:t>–</w:t>
      </w:r>
      <w:r w:rsidRPr="00D81BE0">
        <w:rPr>
          <w:sz w:val="24"/>
          <w:szCs w:val="24"/>
        </w:rPr>
        <w:t xml:space="preserve"> 50</w:t>
      </w:r>
      <w:r>
        <w:rPr>
          <w:sz w:val="24"/>
          <w:szCs w:val="24"/>
        </w:rPr>
        <w:t>00 руб</w:t>
      </w:r>
      <w:r w:rsidRPr="00D81BE0">
        <w:rPr>
          <w:sz w:val="24"/>
          <w:szCs w:val="24"/>
        </w:rPr>
        <w:t>.</w:t>
      </w:r>
    </w:p>
    <w:p w14:paraId="7FFCE77B" w14:textId="4A80AC4D" w:rsidR="00D81BE0" w:rsidRPr="00D81BE0" w:rsidRDefault="00D81BE0" w:rsidP="00D81BE0">
      <w:pPr>
        <w:ind w:firstLine="851"/>
        <w:jc w:val="both"/>
        <w:rPr>
          <w:sz w:val="24"/>
          <w:szCs w:val="24"/>
        </w:rPr>
      </w:pPr>
      <w:r w:rsidRPr="00D81BE0">
        <w:rPr>
          <w:sz w:val="24"/>
          <w:szCs w:val="24"/>
        </w:rPr>
        <w:t xml:space="preserve">3. Общие затраты на производство обуви за месяц - 150 000 </w:t>
      </w:r>
      <w:r>
        <w:rPr>
          <w:sz w:val="24"/>
          <w:szCs w:val="24"/>
        </w:rPr>
        <w:t>тыс. руб.</w:t>
      </w:r>
    </w:p>
    <w:p w14:paraId="24494E0D" w14:textId="1DE738F4" w:rsidR="00D81BE0" w:rsidRPr="00D81BE0" w:rsidRDefault="00D81BE0" w:rsidP="00D81BE0">
      <w:pPr>
        <w:ind w:firstLine="851"/>
        <w:jc w:val="both"/>
        <w:rPr>
          <w:sz w:val="24"/>
          <w:szCs w:val="24"/>
        </w:rPr>
      </w:pPr>
      <w:r w:rsidRPr="00D81BE0">
        <w:rPr>
          <w:sz w:val="24"/>
          <w:szCs w:val="24"/>
        </w:rPr>
        <w:t xml:space="preserve">4. Среднее время производства одной пары обуви </w:t>
      </w:r>
      <w:r>
        <w:rPr>
          <w:sz w:val="24"/>
          <w:szCs w:val="24"/>
        </w:rPr>
        <w:t>–</w:t>
      </w:r>
      <w:r w:rsidRPr="00D81BE0">
        <w:rPr>
          <w:sz w:val="24"/>
          <w:szCs w:val="24"/>
        </w:rPr>
        <w:t xml:space="preserve"> 1</w:t>
      </w:r>
      <w:r>
        <w:rPr>
          <w:sz w:val="24"/>
          <w:szCs w:val="24"/>
        </w:rPr>
        <w:t>,3</w:t>
      </w:r>
      <w:r w:rsidRPr="00D81BE0">
        <w:rPr>
          <w:sz w:val="24"/>
          <w:szCs w:val="24"/>
        </w:rPr>
        <w:t xml:space="preserve"> час.</w:t>
      </w:r>
    </w:p>
    <w:p w14:paraId="2B43FFA6" w14:textId="77777777" w:rsidR="00D81BE0" w:rsidRPr="00D81BE0" w:rsidRDefault="00D81BE0" w:rsidP="00D81BE0">
      <w:pPr>
        <w:ind w:firstLine="851"/>
        <w:jc w:val="both"/>
        <w:rPr>
          <w:sz w:val="24"/>
          <w:szCs w:val="24"/>
        </w:rPr>
      </w:pPr>
      <w:r w:rsidRPr="00D81BE0">
        <w:rPr>
          <w:sz w:val="24"/>
          <w:szCs w:val="24"/>
        </w:rPr>
        <w:t>5. Количество используемых сырьевых материалов - 50 тонн в месяц.</w:t>
      </w:r>
    </w:p>
    <w:p w14:paraId="6AB33C3F" w14:textId="58DBB179" w:rsidR="00D81BE0" w:rsidRPr="00D81BE0" w:rsidRDefault="00D81BE0" w:rsidP="00D81BE0">
      <w:pPr>
        <w:ind w:firstLine="851"/>
        <w:jc w:val="both"/>
        <w:rPr>
          <w:sz w:val="24"/>
          <w:szCs w:val="24"/>
        </w:rPr>
      </w:pPr>
      <w:r w:rsidRPr="00D81BE0">
        <w:rPr>
          <w:sz w:val="24"/>
          <w:szCs w:val="24"/>
        </w:rPr>
        <w:t xml:space="preserve">6. Уровень отбраковки продукции </w:t>
      </w:r>
      <w:r w:rsidR="005258E3">
        <w:rPr>
          <w:sz w:val="24"/>
          <w:szCs w:val="24"/>
        </w:rPr>
        <w:t>–</w:t>
      </w:r>
      <w:r w:rsidRPr="00D81BE0">
        <w:rPr>
          <w:sz w:val="24"/>
          <w:szCs w:val="24"/>
        </w:rPr>
        <w:t xml:space="preserve"> </w:t>
      </w:r>
      <w:r w:rsidR="005258E3">
        <w:rPr>
          <w:sz w:val="24"/>
          <w:szCs w:val="24"/>
        </w:rPr>
        <w:t>4,9</w:t>
      </w:r>
      <w:r w:rsidRPr="00D81BE0">
        <w:rPr>
          <w:sz w:val="24"/>
          <w:szCs w:val="24"/>
        </w:rPr>
        <w:t>%.</w:t>
      </w:r>
    </w:p>
    <w:p w14:paraId="254869ED" w14:textId="16B3AAEF" w:rsidR="00D81BE0" w:rsidRPr="005258E3" w:rsidRDefault="00D81BE0" w:rsidP="00D81BE0">
      <w:pPr>
        <w:ind w:firstLine="851"/>
        <w:jc w:val="both"/>
        <w:rPr>
          <w:i/>
          <w:iCs/>
          <w:sz w:val="24"/>
          <w:szCs w:val="24"/>
        </w:rPr>
      </w:pPr>
      <w:r w:rsidRPr="005258E3">
        <w:rPr>
          <w:i/>
          <w:iCs/>
          <w:sz w:val="24"/>
          <w:szCs w:val="24"/>
        </w:rPr>
        <w:t>Задани</w:t>
      </w:r>
      <w:r w:rsidR="005258E3" w:rsidRPr="005258E3">
        <w:rPr>
          <w:i/>
          <w:iCs/>
          <w:sz w:val="24"/>
          <w:szCs w:val="24"/>
        </w:rPr>
        <w:t>е</w:t>
      </w:r>
      <w:r w:rsidRPr="005258E3">
        <w:rPr>
          <w:i/>
          <w:iCs/>
          <w:sz w:val="24"/>
          <w:szCs w:val="24"/>
        </w:rPr>
        <w:t>:</w:t>
      </w:r>
    </w:p>
    <w:p w14:paraId="4726741D" w14:textId="22578C1A" w:rsidR="00D81BE0" w:rsidRPr="00D81BE0" w:rsidRDefault="00D81BE0" w:rsidP="00D81BE0">
      <w:pPr>
        <w:ind w:firstLine="851"/>
        <w:jc w:val="both"/>
        <w:rPr>
          <w:sz w:val="24"/>
          <w:szCs w:val="24"/>
        </w:rPr>
      </w:pPr>
      <w:r w:rsidRPr="00D81BE0">
        <w:rPr>
          <w:sz w:val="24"/>
          <w:szCs w:val="24"/>
        </w:rPr>
        <w:t>1. Рассчитать коэффициент эффективности производственного процесса</w:t>
      </w:r>
      <w:r w:rsidR="005258E3">
        <w:rPr>
          <w:sz w:val="24"/>
          <w:szCs w:val="24"/>
        </w:rPr>
        <w:t>.</w:t>
      </w:r>
    </w:p>
    <w:p w14:paraId="29414D76" w14:textId="77777777" w:rsidR="00D81BE0" w:rsidRPr="00D81BE0" w:rsidRDefault="00D81BE0" w:rsidP="00D81BE0">
      <w:pPr>
        <w:ind w:firstLine="851"/>
        <w:jc w:val="both"/>
        <w:rPr>
          <w:sz w:val="24"/>
          <w:szCs w:val="24"/>
        </w:rPr>
      </w:pPr>
      <w:r w:rsidRPr="00D81BE0">
        <w:rPr>
          <w:sz w:val="24"/>
          <w:szCs w:val="24"/>
        </w:rPr>
        <w:t>2. Определить процент отбраковки продукции.</w:t>
      </w:r>
    </w:p>
    <w:p w14:paraId="05CB0544" w14:textId="77777777" w:rsidR="00D81BE0" w:rsidRPr="00D81BE0" w:rsidRDefault="00D81BE0" w:rsidP="00D81BE0">
      <w:pPr>
        <w:ind w:firstLine="851"/>
        <w:jc w:val="both"/>
        <w:rPr>
          <w:sz w:val="24"/>
          <w:szCs w:val="24"/>
        </w:rPr>
      </w:pPr>
      <w:r w:rsidRPr="00D81BE0">
        <w:rPr>
          <w:sz w:val="24"/>
          <w:szCs w:val="24"/>
        </w:rPr>
        <w:t>3. Рассчитать среднюю стоимость производства одной пары обуви.</w:t>
      </w:r>
    </w:p>
    <w:p w14:paraId="5F62F267" w14:textId="7FA85629" w:rsidR="00596366" w:rsidRDefault="00D81BE0" w:rsidP="00D81BE0">
      <w:pPr>
        <w:ind w:firstLine="851"/>
        <w:jc w:val="both"/>
        <w:rPr>
          <w:sz w:val="24"/>
          <w:szCs w:val="24"/>
        </w:rPr>
      </w:pPr>
      <w:r w:rsidRPr="00D81BE0">
        <w:rPr>
          <w:sz w:val="24"/>
          <w:szCs w:val="24"/>
        </w:rPr>
        <w:t>4. Оценить производительность процесса производства обуви в парах обуви в час.</w:t>
      </w:r>
    </w:p>
    <w:p w14:paraId="78F678D2" w14:textId="77777777" w:rsidR="005258E3" w:rsidRPr="00D81BE0" w:rsidRDefault="005258E3" w:rsidP="00D81BE0">
      <w:pPr>
        <w:ind w:firstLine="851"/>
        <w:jc w:val="both"/>
        <w:rPr>
          <w:sz w:val="24"/>
          <w:szCs w:val="24"/>
        </w:rPr>
      </w:pPr>
    </w:p>
    <w:p w14:paraId="3470DF7B" w14:textId="3F61BF21" w:rsidR="00E975C5" w:rsidRPr="005E029D" w:rsidRDefault="00E975C5">
      <w:pPr>
        <w:pStyle w:val="1"/>
        <w:numPr>
          <w:ilvl w:val="0"/>
          <w:numId w:val="3"/>
        </w:numPr>
        <w:ind w:left="1066" w:hanging="357"/>
        <w:jc w:val="both"/>
        <w:rPr>
          <w:rStyle w:val="FontStyle17"/>
          <w:bCs w:val="0"/>
          <w:sz w:val="28"/>
          <w:szCs w:val="28"/>
        </w:rPr>
      </w:pPr>
      <w:bookmarkStart w:id="32" w:name="_Toc163936195"/>
      <w:r w:rsidRPr="005E029D">
        <w:rPr>
          <w:rStyle w:val="FontStyle17"/>
          <w:bCs w:val="0"/>
          <w:sz w:val="28"/>
          <w:szCs w:val="28"/>
        </w:rPr>
        <w:t>Перечень основной и дополнительной учебной литературы, необходимой для освоения дисциплины</w:t>
      </w:r>
      <w:bookmarkEnd w:id="32"/>
    </w:p>
    <w:p w14:paraId="693A520A" w14:textId="77777777" w:rsidR="00E975C5" w:rsidRPr="005E029D" w:rsidRDefault="00E975C5" w:rsidP="00E975C5">
      <w:pPr>
        <w:ind w:firstLine="709"/>
        <w:rPr>
          <w:b/>
          <w:sz w:val="28"/>
          <w:szCs w:val="28"/>
          <w:lang w:eastAsia="ru-RU"/>
        </w:rPr>
      </w:pPr>
    </w:p>
    <w:p w14:paraId="4E83860C" w14:textId="77777777" w:rsidR="0083678F" w:rsidRPr="005E029D" w:rsidRDefault="0083678F" w:rsidP="0083678F">
      <w:pPr>
        <w:spacing w:line="360" w:lineRule="auto"/>
        <w:ind w:left="709"/>
        <w:jc w:val="both"/>
        <w:rPr>
          <w:b/>
          <w:sz w:val="28"/>
          <w:szCs w:val="28"/>
        </w:rPr>
      </w:pPr>
      <w:bookmarkStart w:id="33" w:name="_Hlk163947533"/>
      <w:r w:rsidRPr="005E029D">
        <w:rPr>
          <w:b/>
          <w:sz w:val="28"/>
          <w:szCs w:val="28"/>
        </w:rPr>
        <w:t>Нормативно-правовые акты</w:t>
      </w:r>
    </w:p>
    <w:p w14:paraId="26BA5626" w14:textId="77777777" w:rsidR="0083678F" w:rsidRPr="005E029D" w:rsidRDefault="0083678F" w:rsidP="0083678F">
      <w:pPr>
        <w:numPr>
          <w:ilvl w:val="0"/>
          <w:numId w:val="1"/>
        </w:numPr>
        <w:tabs>
          <w:tab w:val="left" w:pos="1134"/>
        </w:tabs>
        <w:suppressAutoHyphens/>
        <w:spacing w:line="360" w:lineRule="auto"/>
        <w:ind w:left="0" w:firstLine="709"/>
        <w:jc w:val="both"/>
        <w:rPr>
          <w:sz w:val="28"/>
          <w:szCs w:val="28"/>
        </w:rPr>
      </w:pPr>
      <w:r w:rsidRPr="005E029D">
        <w:rPr>
          <w:sz w:val="28"/>
          <w:szCs w:val="28"/>
        </w:rPr>
        <w:t xml:space="preserve">Гражданский кодекс Российской Федерации (часть первая) от 30.11.1994 № 51-ФЗ (ред. от </w:t>
      </w:r>
      <w:r>
        <w:rPr>
          <w:sz w:val="28"/>
          <w:szCs w:val="28"/>
        </w:rPr>
        <w:t>24</w:t>
      </w:r>
      <w:r w:rsidRPr="005E029D">
        <w:rPr>
          <w:sz w:val="28"/>
          <w:szCs w:val="28"/>
        </w:rPr>
        <w:t>.</w:t>
      </w:r>
      <w:r>
        <w:rPr>
          <w:sz w:val="28"/>
          <w:szCs w:val="28"/>
        </w:rPr>
        <w:t>17</w:t>
      </w:r>
      <w:r w:rsidRPr="005E029D">
        <w:rPr>
          <w:sz w:val="28"/>
          <w:szCs w:val="28"/>
        </w:rPr>
        <w:t>.202</w:t>
      </w:r>
      <w:r>
        <w:rPr>
          <w:sz w:val="28"/>
          <w:szCs w:val="28"/>
        </w:rPr>
        <w:t>3)</w:t>
      </w:r>
      <w:r w:rsidRPr="005E029D">
        <w:rPr>
          <w:sz w:val="28"/>
          <w:szCs w:val="28"/>
        </w:rPr>
        <w:t>.</w:t>
      </w:r>
    </w:p>
    <w:p w14:paraId="5587B6D6" w14:textId="77777777" w:rsidR="0083678F" w:rsidRPr="005E029D" w:rsidRDefault="0083678F" w:rsidP="0083678F">
      <w:pPr>
        <w:numPr>
          <w:ilvl w:val="0"/>
          <w:numId w:val="1"/>
        </w:numPr>
        <w:tabs>
          <w:tab w:val="left" w:pos="1134"/>
        </w:tabs>
        <w:suppressAutoHyphens/>
        <w:spacing w:line="360" w:lineRule="auto"/>
        <w:ind w:left="0" w:firstLine="709"/>
        <w:jc w:val="both"/>
        <w:rPr>
          <w:sz w:val="28"/>
          <w:szCs w:val="28"/>
        </w:rPr>
      </w:pPr>
      <w:r w:rsidRPr="005E029D">
        <w:rPr>
          <w:sz w:val="28"/>
          <w:szCs w:val="28"/>
        </w:rPr>
        <w:t xml:space="preserve">Налоговый кодекс Российской Федерации (часть первая) от 31.07.1998 № 146-ФЗ (ред. от </w:t>
      </w:r>
      <w:r>
        <w:rPr>
          <w:sz w:val="28"/>
          <w:szCs w:val="28"/>
        </w:rPr>
        <w:t>04</w:t>
      </w:r>
      <w:r w:rsidRPr="005E029D">
        <w:rPr>
          <w:sz w:val="28"/>
          <w:szCs w:val="28"/>
        </w:rPr>
        <w:t>.</w:t>
      </w:r>
      <w:r>
        <w:rPr>
          <w:sz w:val="28"/>
          <w:szCs w:val="28"/>
        </w:rPr>
        <w:t>08</w:t>
      </w:r>
      <w:r w:rsidRPr="005E029D">
        <w:rPr>
          <w:sz w:val="28"/>
          <w:szCs w:val="28"/>
        </w:rPr>
        <w:t>.202</w:t>
      </w:r>
      <w:r>
        <w:rPr>
          <w:sz w:val="28"/>
          <w:szCs w:val="28"/>
        </w:rPr>
        <w:t>3</w:t>
      </w:r>
      <w:r w:rsidRPr="005E029D">
        <w:rPr>
          <w:sz w:val="28"/>
          <w:szCs w:val="28"/>
        </w:rPr>
        <w:t xml:space="preserve">). Налоговый кодекс Российской Федерации (часть вторая) от 05.08.2000 № 117-ФЗ (ред. от </w:t>
      </w:r>
      <w:r>
        <w:rPr>
          <w:sz w:val="28"/>
          <w:szCs w:val="28"/>
        </w:rPr>
        <w:t>04</w:t>
      </w:r>
      <w:r w:rsidRPr="005E029D">
        <w:rPr>
          <w:sz w:val="28"/>
          <w:szCs w:val="28"/>
        </w:rPr>
        <w:t>.</w:t>
      </w:r>
      <w:r>
        <w:rPr>
          <w:sz w:val="28"/>
          <w:szCs w:val="28"/>
        </w:rPr>
        <w:t>08</w:t>
      </w:r>
      <w:r w:rsidRPr="005E029D">
        <w:rPr>
          <w:sz w:val="28"/>
          <w:szCs w:val="28"/>
        </w:rPr>
        <w:t>.202</w:t>
      </w:r>
      <w:r>
        <w:rPr>
          <w:sz w:val="28"/>
          <w:szCs w:val="28"/>
        </w:rPr>
        <w:t>3</w:t>
      </w:r>
      <w:r w:rsidRPr="005E029D">
        <w:rPr>
          <w:sz w:val="28"/>
          <w:szCs w:val="28"/>
        </w:rPr>
        <w:t>).</w:t>
      </w:r>
    </w:p>
    <w:p w14:paraId="527E1113" w14:textId="77777777" w:rsidR="0083678F" w:rsidRPr="005E029D" w:rsidRDefault="0083678F" w:rsidP="0083678F">
      <w:pPr>
        <w:numPr>
          <w:ilvl w:val="0"/>
          <w:numId w:val="1"/>
        </w:numPr>
        <w:tabs>
          <w:tab w:val="left" w:pos="1134"/>
        </w:tabs>
        <w:suppressAutoHyphens/>
        <w:spacing w:line="360" w:lineRule="auto"/>
        <w:ind w:left="0" w:firstLine="709"/>
        <w:jc w:val="both"/>
        <w:rPr>
          <w:sz w:val="28"/>
          <w:szCs w:val="28"/>
        </w:rPr>
      </w:pPr>
      <w:r w:rsidRPr="005E029D">
        <w:rPr>
          <w:sz w:val="28"/>
          <w:szCs w:val="28"/>
        </w:rPr>
        <w:t xml:space="preserve">Федеральный закон от 06.12.2011 № 402-ФЗ (ред. от </w:t>
      </w:r>
      <w:r>
        <w:rPr>
          <w:sz w:val="28"/>
          <w:szCs w:val="28"/>
        </w:rPr>
        <w:t>05</w:t>
      </w:r>
      <w:r w:rsidRPr="005E029D">
        <w:rPr>
          <w:sz w:val="28"/>
          <w:szCs w:val="28"/>
        </w:rPr>
        <w:t>.12.202</w:t>
      </w:r>
      <w:r>
        <w:rPr>
          <w:sz w:val="28"/>
          <w:szCs w:val="28"/>
        </w:rPr>
        <w:t>2</w:t>
      </w:r>
      <w:r w:rsidRPr="005E029D">
        <w:rPr>
          <w:sz w:val="28"/>
          <w:szCs w:val="28"/>
        </w:rPr>
        <w:t>) «О бухгалтерском учете».</w:t>
      </w:r>
    </w:p>
    <w:p w14:paraId="4961DDDE" w14:textId="77777777" w:rsidR="0083678F" w:rsidRPr="005E029D" w:rsidRDefault="0083678F" w:rsidP="0083678F">
      <w:pPr>
        <w:numPr>
          <w:ilvl w:val="0"/>
          <w:numId w:val="1"/>
        </w:numPr>
        <w:tabs>
          <w:tab w:val="left" w:pos="1134"/>
        </w:tabs>
        <w:suppressAutoHyphens/>
        <w:spacing w:line="360" w:lineRule="auto"/>
        <w:ind w:left="0" w:firstLine="709"/>
        <w:jc w:val="both"/>
        <w:rPr>
          <w:sz w:val="28"/>
          <w:szCs w:val="28"/>
        </w:rPr>
      </w:pPr>
      <w:r w:rsidRPr="005E029D">
        <w:rPr>
          <w:sz w:val="28"/>
          <w:szCs w:val="28"/>
        </w:rPr>
        <w:lastRenderedPageBreak/>
        <w:t xml:space="preserve">Профессиональный стандарт «Бизнес-аналитик». Утвержден приказом Министерства труда и социальной защиты РФ от 25.09.2018 г. №592н. Зарегистрировано в Министерстве юстиции РФ 11.09. 2018 г., регистрационный № 52408. URL: </w:t>
      </w:r>
      <w:hyperlink r:id="rId9">
        <w:r w:rsidRPr="005E029D">
          <w:rPr>
            <w:sz w:val="28"/>
            <w:szCs w:val="28"/>
          </w:rPr>
          <w:t>http://fgosvo.ru/docs/69/0/2/8</w:t>
        </w:r>
      </w:hyperlink>
    </w:p>
    <w:p w14:paraId="4A8970EE" w14:textId="77777777" w:rsidR="0083678F" w:rsidRPr="005E029D" w:rsidRDefault="0083678F" w:rsidP="0083678F">
      <w:pPr>
        <w:widowControl w:val="0"/>
        <w:suppressAutoHyphens/>
        <w:spacing w:line="360" w:lineRule="auto"/>
        <w:ind w:left="643"/>
        <w:contextualSpacing/>
        <w:jc w:val="both"/>
        <w:rPr>
          <w:sz w:val="28"/>
          <w:szCs w:val="28"/>
        </w:rPr>
      </w:pPr>
    </w:p>
    <w:p w14:paraId="15BE27CA" w14:textId="77777777" w:rsidR="0083678F" w:rsidRPr="005E029D" w:rsidRDefault="0083678F" w:rsidP="0083678F">
      <w:pPr>
        <w:spacing w:line="360" w:lineRule="auto"/>
        <w:ind w:firstLine="567"/>
        <w:jc w:val="both"/>
        <w:rPr>
          <w:b/>
          <w:i/>
          <w:sz w:val="28"/>
          <w:szCs w:val="28"/>
        </w:rPr>
      </w:pPr>
      <w:r w:rsidRPr="005E029D">
        <w:rPr>
          <w:b/>
          <w:i/>
          <w:sz w:val="28"/>
          <w:szCs w:val="28"/>
        </w:rPr>
        <w:t>Основная литература</w:t>
      </w:r>
    </w:p>
    <w:p w14:paraId="0843AB55" w14:textId="77777777" w:rsidR="005B71A6" w:rsidRDefault="004C11DD" w:rsidP="005B71A6">
      <w:pPr>
        <w:pStyle w:val="ac"/>
        <w:numPr>
          <w:ilvl w:val="0"/>
          <w:numId w:val="1"/>
        </w:numPr>
        <w:tabs>
          <w:tab w:val="left" w:pos="1134"/>
        </w:tabs>
        <w:suppressAutoHyphens/>
        <w:spacing w:line="360" w:lineRule="auto"/>
        <w:jc w:val="both"/>
        <w:rPr>
          <w:sz w:val="28"/>
          <w:szCs w:val="28"/>
        </w:rPr>
      </w:pPr>
      <w:r w:rsidRPr="005B71A6">
        <w:rPr>
          <w:sz w:val="28"/>
          <w:szCs w:val="28"/>
        </w:rPr>
        <w:t>Назаров, Д. М., Интеллектуальные средства бизнес-</w:t>
      </w:r>
      <w:proofErr w:type="gramStart"/>
      <w:r w:rsidRPr="005B71A6">
        <w:rPr>
          <w:sz w:val="28"/>
          <w:szCs w:val="28"/>
        </w:rPr>
        <w:t>аналитики :</w:t>
      </w:r>
      <w:proofErr w:type="gramEnd"/>
      <w:r w:rsidRPr="005B71A6">
        <w:rPr>
          <w:sz w:val="28"/>
          <w:szCs w:val="28"/>
        </w:rPr>
        <w:t xml:space="preserve"> учебник / Д. М. Назаров, Д. А. Рыжкина. — </w:t>
      </w:r>
      <w:proofErr w:type="gramStart"/>
      <w:r w:rsidRPr="005B71A6">
        <w:rPr>
          <w:sz w:val="28"/>
          <w:szCs w:val="28"/>
        </w:rPr>
        <w:t>Москва :</w:t>
      </w:r>
      <w:proofErr w:type="gramEnd"/>
      <w:r w:rsidRPr="005B71A6">
        <w:rPr>
          <w:sz w:val="28"/>
          <w:szCs w:val="28"/>
        </w:rPr>
        <w:t xml:space="preserve"> </w:t>
      </w:r>
      <w:proofErr w:type="spellStart"/>
      <w:r w:rsidRPr="005B71A6">
        <w:rPr>
          <w:sz w:val="28"/>
          <w:szCs w:val="28"/>
        </w:rPr>
        <w:t>КноРус</w:t>
      </w:r>
      <w:proofErr w:type="spellEnd"/>
      <w:r w:rsidRPr="005B71A6">
        <w:rPr>
          <w:sz w:val="28"/>
          <w:szCs w:val="28"/>
        </w:rPr>
        <w:t xml:space="preserve">, 2024. — 241 с. — (Бакалавриат и магистратура). - ЭБС BOOK.ru. — URL: https://book.ru/book/950757 (дата обращения: 11.03.2024). — </w:t>
      </w:r>
      <w:proofErr w:type="gramStart"/>
      <w:r w:rsidRPr="005B71A6">
        <w:rPr>
          <w:sz w:val="28"/>
          <w:szCs w:val="28"/>
        </w:rPr>
        <w:t>Текст :</w:t>
      </w:r>
      <w:proofErr w:type="gramEnd"/>
      <w:r w:rsidRPr="005B71A6">
        <w:rPr>
          <w:sz w:val="28"/>
          <w:szCs w:val="28"/>
        </w:rPr>
        <w:t xml:space="preserve"> электронный.</w:t>
      </w:r>
    </w:p>
    <w:p w14:paraId="0899AFDA" w14:textId="1BA446FA" w:rsidR="004C11DD" w:rsidRPr="005B71A6" w:rsidRDefault="004C11DD" w:rsidP="005B71A6">
      <w:pPr>
        <w:pStyle w:val="ac"/>
        <w:numPr>
          <w:ilvl w:val="0"/>
          <w:numId w:val="1"/>
        </w:numPr>
        <w:tabs>
          <w:tab w:val="left" w:pos="1134"/>
        </w:tabs>
        <w:suppressAutoHyphens/>
        <w:spacing w:line="360" w:lineRule="auto"/>
        <w:jc w:val="both"/>
        <w:rPr>
          <w:sz w:val="28"/>
          <w:szCs w:val="28"/>
        </w:rPr>
      </w:pPr>
      <w:r w:rsidRPr="005B71A6">
        <w:rPr>
          <w:sz w:val="28"/>
          <w:szCs w:val="28"/>
        </w:rPr>
        <w:t xml:space="preserve">Чернышев, С. А.  Основы программирования на </w:t>
      </w:r>
      <w:proofErr w:type="spellStart"/>
      <w:proofErr w:type="gramStart"/>
      <w:r w:rsidRPr="005B71A6">
        <w:rPr>
          <w:sz w:val="28"/>
          <w:szCs w:val="28"/>
        </w:rPr>
        <w:t>Python</w:t>
      </w:r>
      <w:proofErr w:type="spellEnd"/>
      <w:r w:rsidRPr="005B71A6">
        <w:rPr>
          <w:sz w:val="28"/>
          <w:szCs w:val="28"/>
        </w:rPr>
        <w:t xml:space="preserve"> :</w:t>
      </w:r>
      <w:proofErr w:type="gramEnd"/>
      <w:r w:rsidRPr="005B71A6">
        <w:rPr>
          <w:sz w:val="28"/>
          <w:szCs w:val="28"/>
        </w:rPr>
        <w:t xml:space="preserve"> учебное пособие для вузов / С. А. Чернышев. — 2-е изд., </w:t>
      </w:r>
      <w:proofErr w:type="spellStart"/>
      <w:r w:rsidRPr="005B71A6">
        <w:rPr>
          <w:sz w:val="28"/>
          <w:szCs w:val="28"/>
        </w:rPr>
        <w:t>перераб</w:t>
      </w:r>
      <w:proofErr w:type="spellEnd"/>
      <w:r w:rsidRPr="005B71A6">
        <w:rPr>
          <w:sz w:val="28"/>
          <w:szCs w:val="28"/>
        </w:rPr>
        <w:t xml:space="preserve">. и доп. — </w:t>
      </w:r>
      <w:proofErr w:type="gramStart"/>
      <w:r w:rsidRPr="005B71A6">
        <w:rPr>
          <w:sz w:val="28"/>
          <w:szCs w:val="28"/>
        </w:rPr>
        <w:t>Москва :</w:t>
      </w:r>
      <w:proofErr w:type="gramEnd"/>
      <w:r w:rsidRPr="005B71A6">
        <w:rPr>
          <w:sz w:val="28"/>
          <w:szCs w:val="28"/>
        </w:rPr>
        <w:t xml:space="preserve"> Издательство </w:t>
      </w:r>
      <w:proofErr w:type="spellStart"/>
      <w:r w:rsidRPr="005B71A6">
        <w:rPr>
          <w:sz w:val="28"/>
          <w:szCs w:val="28"/>
        </w:rPr>
        <w:t>Юрайт</w:t>
      </w:r>
      <w:proofErr w:type="spellEnd"/>
      <w:r w:rsidRPr="005B71A6">
        <w:rPr>
          <w:sz w:val="28"/>
          <w:szCs w:val="28"/>
        </w:rPr>
        <w:t xml:space="preserve">, 2024. — 349 с. — (Высшее образование). — Образовательная платформа </w:t>
      </w:r>
      <w:proofErr w:type="spellStart"/>
      <w:r w:rsidRPr="005B71A6">
        <w:rPr>
          <w:sz w:val="28"/>
          <w:szCs w:val="28"/>
        </w:rPr>
        <w:t>Юрайт</w:t>
      </w:r>
      <w:proofErr w:type="spellEnd"/>
      <w:r w:rsidRPr="005B71A6">
        <w:rPr>
          <w:sz w:val="28"/>
          <w:szCs w:val="28"/>
        </w:rPr>
        <w:t xml:space="preserve"> [сайт]. — URL: https://urait.ru/bcode/544190 (дата обращения: 11.03.2024). — </w:t>
      </w:r>
      <w:proofErr w:type="gramStart"/>
      <w:r w:rsidRPr="005B71A6">
        <w:rPr>
          <w:sz w:val="28"/>
          <w:szCs w:val="28"/>
        </w:rPr>
        <w:t>Текст :</w:t>
      </w:r>
      <w:proofErr w:type="gramEnd"/>
      <w:r w:rsidRPr="005B71A6">
        <w:rPr>
          <w:sz w:val="28"/>
          <w:szCs w:val="28"/>
        </w:rPr>
        <w:t xml:space="preserve"> электронный. </w:t>
      </w:r>
    </w:p>
    <w:p w14:paraId="6C6F173D" w14:textId="77777777" w:rsidR="0083678F" w:rsidRPr="005E029D" w:rsidRDefault="0083678F" w:rsidP="0083678F">
      <w:pPr>
        <w:tabs>
          <w:tab w:val="left" w:pos="1134"/>
        </w:tabs>
        <w:suppressAutoHyphens/>
        <w:spacing w:line="360" w:lineRule="auto"/>
        <w:ind w:left="709"/>
        <w:jc w:val="both"/>
        <w:rPr>
          <w:sz w:val="28"/>
          <w:szCs w:val="28"/>
        </w:rPr>
      </w:pPr>
    </w:p>
    <w:p w14:paraId="7CDB7E03" w14:textId="77777777" w:rsidR="0083678F" w:rsidRPr="005E029D" w:rsidRDefault="0083678F" w:rsidP="0083678F">
      <w:pPr>
        <w:tabs>
          <w:tab w:val="left" w:pos="1134"/>
        </w:tabs>
        <w:spacing w:line="360" w:lineRule="auto"/>
        <w:ind w:firstLine="709"/>
        <w:jc w:val="both"/>
        <w:rPr>
          <w:b/>
          <w:i/>
          <w:sz w:val="28"/>
          <w:szCs w:val="28"/>
        </w:rPr>
      </w:pPr>
      <w:r w:rsidRPr="005E029D">
        <w:rPr>
          <w:b/>
          <w:i/>
          <w:sz w:val="28"/>
          <w:szCs w:val="28"/>
        </w:rPr>
        <w:t>Дополнительная литература</w:t>
      </w:r>
    </w:p>
    <w:p w14:paraId="3B84A718" w14:textId="77777777" w:rsidR="005B71A6" w:rsidRPr="005B71A6" w:rsidRDefault="005B71A6" w:rsidP="005B71A6">
      <w:pPr>
        <w:numPr>
          <w:ilvl w:val="0"/>
          <w:numId w:val="1"/>
        </w:numPr>
        <w:tabs>
          <w:tab w:val="left" w:pos="1134"/>
        </w:tabs>
        <w:suppressAutoHyphens/>
        <w:spacing w:line="360" w:lineRule="auto"/>
        <w:jc w:val="both"/>
        <w:rPr>
          <w:sz w:val="28"/>
          <w:szCs w:val="28"/>
        </w:rPr>
      </w:pPr>
      <w:r w:rsidRPr="005B71A6">
        <w:rPr>
          <w:sz w:val="28"/>
          <w:szCs w:val="28"/>
        </w:rPr>
        <w:t xml:space="preserve">Основы бизнес-анализа: учебное пособие для студ., </w:t>
      </w:r>
      <w:proofErr w:type="spellStart"/>
      <w:r w:rsidRPr="005B71A6">
        <w:rPr>
          <w:sz w:val="28"/>
          <w:szCs w:val="28"/>
        </w:rPr>
        <w:t>обуч</w:t>
      </w:r>
      <w:proofErr w:type="spellEnd"/>
      <w:r w:rsidRPr="005B71A6">
        <w:rPr>
          <w:sz w:val="28"/>
          <w:szCs w:val="28"/>
        </w:rPr>
        <w:t xml:space="preserve">. по напр. "Экономика" и "Менеджмент" (уровень магистратуры) / В.И. Бариленко [и др.]; </w:t>
      </w:r>
      <w:proofErr w:type="spellStart"/>
      <w:proofErr w:type="gramStart"/>
      <w:r w:rsidRPr="005B71A6">
        <w:rPr>
          <w:sz w:val="28"/>
          <w:szCs w:val="28"/>
        </w:rPr>
        <w:t>Финуниверситет</w:t>
      </w:r>
      <w:proofErr w:type="spellEnd"/>
      <w:r w:rsidRPr="005B71A6">
        <w:rPr>
          <w:sz w:val="28"/>
          <w:szCs w:val="28"/>
        </w:rPr>
        <w:t xml:space="preserve"> ;</w:t>
      </w:r>
      <w:proofErr w:type="gramEnd"/>
      <w:r w:rsidRPr="005B71A6">
        <w:rPr>
          <w:sz w:val="28"/>
          <w:szCs w:val="28"/>
        </w:rPr>
        <w:t xml:space="preserve"> под ред. В.И. Бариленко.  -  Москва: </w:t>
      </w:r>
      <w:proofErr w:type="spellStart"/>
      <w:r w:rsidRPr="005B71A6">
        <w:rPr>
          <w:sz w:val="28"/>
          <w:szCs w:val="28"/>
        </w:rPr>
        <w:t>Кнорус</w:t>
      </w:r>
      <w:proofErr w:type="spellEnd"/>
      <w:r w:rsidRPr="005B71A6">
        <w:rPr>
          <w:sz w:val="28"/>
          <w:szCs w:val="28"/>
        </w:rPr>
        <w:t xml:space="preserve">, 2014, 2018. - 271 с. — (Магистратура). - </w:t>
      </w:r>
      <w:proofErr w:type="gramStart"/>
      <w:r w:rsidRPr="005B71A6">
        <w:rPr>
          <w:sz w:val="28"/>
          <w:szCs w:val="28"/>
        </w:rPr>
        <w:t>Текст :</w:t>
      </w:r>
      <w:proofErr w:type="gramEnd"/>
      <w:r w:rsidRPr="005B71A6">
        <w:rPr>
          <w:sz w:val="28"/>
          <w:szCs w:val="28"/>
        </w:rPr>
        <w:t xml:space="preserve"> непосредственный. - То же. - 2022. - ЭБС BOOK.ru. - URL:https://book.ru/book/943026 (дата обращения:21.02.2024). — </w:t>
      </w:r>
      <w:proofErr w:type="gramStart"/>
      <w:r w:rsidRPr="005B71A6">
        <w:rPr>
          <w:sz w:val="28"/>
          <w:szCs w:val="28"/>
        </w:rPr>
        <w:t>Текст :</w:t>
      </w:r>
      <w:proofErr w:type="gramEnd"/>
      <w:r w:rsidRPr="005B71A6">
        <w:rPr>
          <w:sz w:val="28"/>
          <w:szCs w:val="28"/>
        </w:rPr>
        <w:t xml:space="preserve"> электронный.</w:t>
      </w:r>
    </w:p>
    <w:p w14:paraId="6B0B1580" w14:textId="77777777" w:rsidR="005B71A6" w:rsidRPr="005B71A6" w:rsidRDefault="005B71A6" w:rsidP="005B71A6">
      <w:pPr>
        <w:numPr>
          <w:ilvl w:val="0"/>
          <w:numId w:val="1"/>
        </w:numPr>
        <w:tabs>
          <w:tab w:val="left" w:pos="1134"/>
        </w:tabs>
        <w:suppressAutoHyphens/>
        <w:spacing w:line="360" w:lineRule="auto"/>
        <w:jc w:val="both"/>
        <w:rPr>
          <w:sz w:val="28"/>
          <w:szCs w:val="28"/>
        </w:rPr>
      </w:pPr>
      <w:r w:rsidRPr="005B71A6">
        <w:rPr>
          <w:sz w:val="28"/>
          <w:szCs w:val="28"/>
        </w:rPr>
        <w:t xml:space="preserve">  Бариленко, В.И. Методология бизнес-анализа: учебное пособие для студентов, обучающихся по направлению "Экономика", "Экономика и управление" и "Менеджмент" / В.И. Бариленко; </w:t>
      </w:r>
      <w:proofErr w:type="spellStart"/>
      <w:r w:rsidRPr="005B71A6">
        <w:rPr>
          <w:sz w:val="28"/>
          <w:szCs w:val="28"/>
        </w:rPr>
        <w:t>Финуниверситет</w:t>
      </w:r>
      <w:proofErr w:type="spellEnd"/>
      <w:r w:rsidRPr="005B71A6">
        <w:rPr>
          <w:sz w:val="28"/>
          <w:szCs w:val="28"/>
        </w:rPr>
        <w:t xml:space="preserve">. — Москва: </w:t>
      </w:r>
      <w:proofErr w:type="spellStart"/>
      <w:r w:rsidRPr="005B71A6">
        <w:rPr>
          <w:sz w:val="28"/>
          <w:szCs w:val="28"/>
        </w:rPr>
        <w:t>Кнорус</w:t>
      </w:r>
      <w:proofErr w:type="spellEnd"/>
      <w:r w:rsidRPr="005B71A6">
        <w:rPr>
          <w:sz w:val="28"/>
          <w:szCs w:val="28"/>
        </w:rPr>
        <w:t xml:space="preserve">, 2022 — 218 с. — (Магистратура). - Текст: </w:t>
      </w:r>
      <w:r w:rsidRPr="005B71A6">
        <w:rPr>
          <w:sz w:val="28"/>
          <w:szCs w:val="28"/>
        </w:rPr>
        <w:lastRenderedPageBreak/>
        <w:t xml:space="preserve">непосредственный. - То же. - ЭБС BOOK.ru. - URL: https://book.ru/book/942996 (дата обращения: 13.03.2024). — </w:t>
      </w:r>
      <w:proofErr w:type="gramStart"/>
      <w:r w:rsidRPr="005B71A6">
        <w:rPr>
          <w:sz w:val="28"/>
          <w:szCs w:val="28"/>
        </w:rPr>
        <w:t>Текст :</w:t>
      </w:r>
      <w:proofErr w:type="gramEnd"/>
      <w:r w:rsidRPr="005B71A6">
        <w:rPr>
          <w:sz w:val="28"/>
          <w:szCs w:val="28"/>
        </w:rPr>
        <w:t xml:space="preserve"> электронный.</w:t>
      </w:r>
    </w:p>
    <w:p w14:paraId="2344C67D" w14:textId="77777777" w:rsidR="005B71A6" w:rsidRPr="005B71A6" w:rsidRDefault="005B71A6" w:rsidP="005B71A6">
      <w:pPr>
        <w:numPr>
          <w:ilvl w:val="0"/>
          <w:numId w:val="1"/>
        </w:numPr>
        <w:tabs>
          <w:tab w:val="left" w:pos="1134"/>
        </w:tabs>
        <w:suppressAutoHyphens/>
        <w:spacing w:line="360" w:lineRule="auto"/>
        <w:jc w:val="both"/>
        <w:rPr>
          <w:sz w:val="28"/>
          <w:szCs w:val="28"/>
        </w:rPr>
      </w:pPr>
      <w:r w:rsidRPr="005B71A6">
        <w:rPr>
          <w:sz w:val="28"/>
          <w:szCs w:val="28"/>
        </w:rPr>
        <w:t xml:space="preserve"> Аналитическое обоснование конкурентоспособных бизнес-моделей: учебное пособие / В.И. Бариленко, В.В. Бердников, О.Ю. </w:t>
      </w:r>
      <w:proofErr w:type="spellStart"/>
      <w:r w:rsidRPr="005B71A6">
        <w:rPr>
          <w:sz w:val="28"/>
          <w:szCs w:val="28"/>
        </w:rPr>
        <w:t>Гавель</w:t>
      </w:r>
      <w:proofErr w:type="spellEnd"/>
      <w:r w:rsidRPr="005B71A6">
        <w:rPr>
          <w:sz w:val="28"/>
          <w:szCs w:val="28"/>
        </w:rPr>
        <w:t xml:space="preserve">, Ч.В. Керимова; </w:t>
      </w:r>
      <w:proofErr w:type="spellStart"/>
      <w:proofErr w:type="gramStart"/>
      <w:r w:rsidRPr="005B71A6">
        <w:rPr>
          <w:sz w:val="28"/>
          <w:szCs w:val="28"/>
        </w:rPr>
        <w:t>Финуниверситет</w:t>
      </w:r>
      <w:proofErr w:type="spellEnd"/>
      <w:r w:rsidRPr="005B71A6">
        <w:rPr>
          <w:sz w:val="28"/>
          <w:szCs w:val="28"/>
        </w:rPr>
        <w:t xml:space="preserve"> ;</w:t>
      </w:r>
      <w:proofErr w:type="gramEnd"/>
      <w:r w:rsidRPr="005B71A6">
        <w:rPr>
          <w:sz w:val="28"/>
          <w:szCs w:val="28"/>
        </w:rPr>
        <w:t xml:space="preserve"> под ред. В.И. Бариленко. - Москва: </w:t>
      </w:r>
      <w:proofErr w:type="spellStart"/>
      <w:r w:rsidRPr="005B71A6">
        <w:rPr>
          <w:sz w:val="28"/>
          <w:szCs w:val="28"/>
        </w:rPr>
        <w:t>Русайнс</w:t>
      </w:r>
      <w:proofErr w:type="spellEnd"/>
      <w:r w:rsidRPr="005B71A6">
        <w:rPr>
          <w:sz w:val="28"/>
          <w:szCs w:val="28"/>
        </w:rPr>
        <w:t xml:space="preserve">, 2015. - 308 с. - Текст: непосредственный. - То же. - 2021. - ЭБС BOOK.ru. - URL: https://book.ru/book/941884 (дата обращения: 15.04.2024). — </w:t>
      </w:r>
      <w:proofErr w:type="gramStart"/>
      <w:r w:rsidRPr="005B71A6">
        <w:rPr>
          <w:sz w:val="28"/>
          <w:szCs w:val="28"/>
        </w:rPr>
        <w:t>Текст :</w:t>
      </w:r>
      <w:proofErr w:type="gramEnd"/>
      <w:r w:rsidRPr="005B71A6">
        <w:rPr>
          <w:sz w:val="28"/>
          <w:szCs w:val="28"/>
        </w:rPr>
        <w:t xml:space="preserve"> электронный.</w:t>
      </w:r>
    </w:p>
    <w:p w14:paraId="207F6DF9" w14:textId="77777777" w:rsidR="005B71A6" w:rsidRPr="005B71A6" w:rsidRDefault="005B71A6" w:rsidP="005B71A6">
      <w:pPr>
        <w:numPr>
          <w:ilvl w:val="0"/>
          <w:numId w:val="1"/>
        </w:numPr>
        <w:tabs>
          <w:tab w:val="left" w:pos="1134"/>
        </w:tabs>
        <w:suppressAutoHyphens/>
        <w:spacing w:line="360" w:lineRule="auto"/>
        <w:jc w:val="both"/>
        <w:rPr>
          <w:sz w:val="28"/>
          <w:szCs w:val="28"/>
        </w:rPr>
      </w:pPr>
      <w:r w:rsidRPr="005B71A6">
        <w:rPr>
          <w:sz w:val="28"/>
          <w:szCs w:val="28"/>
        </w:rPr>
        <w:t xml:space="preserve">   </w:t>
      </w:r>
      <w:proofErr w:type="spellStart"/>
      <w:r w:rsidRPr="005B71A6">
        <w:rPr>
          <w:sz w:val="28"/>
          <w:szCs w:val="28"/>
        </w:rPr>
        <w:t>Гавель</w:t>
      </w:r>
      <w:proofErr w:type="spellEnd"/>
      <w:r w:rsidRPr="005B71A6">
        <w:rPr>
          <w:sz w:val="28"/>
          <w:szCs w:val="28"/>
        </w:rPr>
        <w:t xml:space="preserve">, О.Ю. Развитие методологии стратегического анализа эффективности </w:t>
      </w:r>
      <w:proofErr w:type="gramStart"/>
      <w:r w:rsidRPr="005B71A6">
        <w:rPr>
          <w:sz w:val="28"/>
          <w:szCs w:val="28"/>
        </w:rPr>
        <w:t>бизнеса :</w:t>
      </w:r>
      <w:proofErr w:type="gramEnd"/>
      <w:r w:rsidRPr="005B71A6">
        <w:rPr>
          <w:sz w:val="28"/>
          <w:szCs w:val="28"/>
        </w:rPr>
        <w:t xml:space="preserve"> монография / О.Ю. </w:t>
      </w:r>
      <w:proofErr w:type="spellStart"/>
      <w:r w:rsidRPr="005B71A6">
        <w:rPr>
          <w:sz w:val="28"/>
          <w:szCs w:val="28"/>
        </w:rPr>
        <w:t>Гавель</w:t>
      </w:r>
      <w:proofErr w:type="spellEnd"/>
      <w:r w:rsidRPr="005B71A6">
        <w:rPr>
          <w:sz w:val="28"/>
          <w:szCs w:val="28"/>
        </w:rPr>
        <w:t xml:space="preserve">, Ч.В. Керимова, С.В. Музалев. — </w:t>
      </w:r>
      <w:proofErr w:type="gramStart"/>
      <w:r w:rsidRPr="005B71A6">
        <w:rPr>
          <w:sz w:val="28"/>
          <w:szCs w:val="28"/>
        </w:rPr>
        <w:t>Москва :</w:t>
      </w:r>
      <w:proofErr w:type="gramEnd"/>
      <w:r w:rsidRPr="005B71A6">
        <w:rPr>
          <w:sz w:val="28"/>
          <w:szCs w:val="28"/>
        </w:rPr>
        <w:t xml:space="preserve"> </w:t>
      </w:r>
      <w:proofErr w:type="spellStart"/>
      <w:r w:rsidRPr="005B71A6">
        <w:rPr>
          <w:sz w:val="28"/>
          <w:szCs w:val="28"/>
        </w:rPr>
        <w:t>КноРус</w:t>
      </w:r>
      <w:proofErr w:type="spellEnd"/>
      <w:r w:rsidRPr="005B71A6">
        <w:rPr>
          <w:sz w:val="28"/>
          <w:szCs w:val="28"/>
        </w:rPr>
        <w:t xml:space="preserve">, 2021. — 168 с. — ЭБС BOOK.ru. — URL:https://book.ru/book/941516 (дата обращения:21.03.2024). — </w:t>
      </w:r>
      <w:proofErr w:type="gramStart"/>
      <w:r w:rsidRPr="005B71A6">
        <w:rPr>
          <w:sz w:val="28"/>
          <w:szCs w:val="28"/>
        </w:rPr>
        <w:t>Текст :</w:t>
      </w:r>
      <w:proofErr w:type="gramEnd"/>
      <w:r w:rsidRPr="005B71A6">
        <w:rPr>
          <w:sz w:val="28"/>
          <w:szCs w:val="28"/>
        </w:rPr>
        <w:t xml:space="preserve"> электронный.</w:t>
      </w:r>
    </w:p>
    <w:p w14:paraId="53AAA4A6" w14:textId="77777777" w:rsidR="005B71A6" w:rsidRPr="005B71A6" w:rsidRDefault="005B71A6" w:rsidP="005B71A6">
      <w:pPr>
        <w:numPr>
          <w:ilvl w:val="0"/>
          <w:numId w:val="1"/>
        </w:numPr>
        <w:tabs>
          <w:tab w:val="left" w:pos="1134"/>
        </w:tabs>
        <w:suppressAutoHyphens/>
        <w:spacing w:line="360" w:lineRule="auto"/>
        <w:jc w:val="both"/>
        <w:rPr>
          <w:sz w:val="28"/>
          <w:szCs w:val="28"/>
        </w:rPr>
      </w:pPr>
      <w:r w:rsidRPr="005B71A6">
        <w:rPr>
          <w:sz w:val="28"/>
          <w:szCs w:val="28"/>
        </w:rPr>
        <w:t xml:space="preserve">   Информационно-аналитические методы оценки и мониторинга эффективности инновационных проектов: монография / В.И. Бариленко, Ч.В. Керимова, О.Ю. </w:t>
      </w:r>
      <w:proofErr w:type="spellStart"/>
      <w:r w:rsidRPr="005B71A6">
        <w:rPr>
          <w:sz w:val="28"/>
          <w:szCs w:val="28"/>
        </w:rPr>
        <w:t>Гавель</w:t>
      </w:r>
      <w:proofErr w:type="spellEnd"/>
      <w:r w:rsidRPr="005B71A6">
        <w:rPr>
          <w:sz w:val="28"/>
          <w:szCs w:val="28"/>
        </w:rPr>
        <w:t xml:space="preserve">, В.В. Бердников; </w:t>
      </w:r>
      <w:proofErr w:type="spellStart"/>
      <w:proofErr w:type="gramStart"/>
      <w:r w:rsidRPr="005B71A6">
        <w:rPr>
          <w:sz w:val="28"/>
          <w:szCs w:val="28"/>
        </w:rPr>
        <w:t>Финуниверситет</w:t>
      </w:r>
      <w:proofErr w:type="spellEnd"/>
      <w:r w:rsidRPr="005B71A6">
        <w:rPr>
          <w:sz w:val="28"/>
          <w:szCs w:val="28"/>
        </w:rPr>
        <w:t xml:space="preserve"> ;</w:t>
      </w:r>
      <w:proofErr w:type="gramEnd"/>
      <w:r w:rsidRPr="005B71A6">
        <w:rPr>
          <w:sz w:val="28"/>
          <w:szCs w:val="28"/>
        </w:rPr>
        <w:t xml:space="preserve"> под ред. В.И. Бариленко. - Москва: </w:t>
      </w:r>
      <w:proofErr w:type="spellStart"/>
      <w:r w:rsidRPr="005B71A6">
        <w:rPr>
          <w:sz w:val="28"/>
          <w:szCs w:val="28"/>
        </w:rPr>
        <w:t>Русайнс</w:t>
      </w:r>
      <w:proofErr w:type="spellEnd"/>
      <w:r w:rsidRPr="005B71A6">
        <w:rPr>
          <w:sz w:val="28"/>
          <w:szCs w:val="28"/>
        </w:rPr>
        <w:t xml:space="preserve">, 2015. - 163 с. - Текст: непосредственный. - То же. -  2020. - ЭБС BOOK.RU. -  URL: https://book.ru/book/935958 (дата обращения: 05.03.2024). — </w:t>
      </w:r>
      <w:proofErr w:type="gramStart"/>
      <w:r w:rsidRPr="005B71A6">
        <w:rPr>
          <w:sz w:val="28"/>
          <w:szCs w:val="28"/>
        </w:rPr>
        <w:t>Текст :</w:t>
      </w:r>
      <w:proofErr w:type="gramEnd"/>
      <w:r w:rsidRPr="005B71A6">
        <w:rPr>
          <w:sz w:val="28"/>
          <w:szCs w:val="28"/>
        </w:rPr>
        <w:t xml:space="preserve"> электронный.</w:t>
      </w:r>
    </w:p>
    <w:p w14:paraId="547B612D" w14:textId="77777777" w:rsidR="005B71A6" w:rsidRPr="005B71A6" w:rsidRDefault="005B71A6" w:rsidP="005B71A6">
      <w:pPr>
        <w:numPr>
          <w:ilvl w:val="0"/>
          <w:numId w:val="1"/>
        </w:numPr>
        <w:tabs>
          <w:tab w:val="left" w:pos="1134"/>
        </w:tabs>
        <w:suppressAutoHyphens/>
        <w:spacing w:line="360" w:lineRule="auto"/>
        <w:jc w:val="both"/>
        <w:rPr>
          <w:sz w:val="28"/>
          <w:szCs w:val="28"/>
        </w:rPr>
      </w:pPr>
      <w:r w:rsidRPr="005B71A6">
        <w:rPr>
          <w:sz w:val="28"/>
          <w:szCs w:val="28"/>
        </w:rPr>
        <w:t xml:space="preserve">  </w:t>
      </w:r>
      <w:proofErr w:type="spellStart"/>
      <w:r w:rsidRPr="005B71A6">
        <w:rPr>
          <w:sz w:val="28"/>
          <w:szCs w:val="28"/>
        </w:rPr>
        <w:t>Остервальдер</w:t>
      </w:r>
      <w:proofErr w:type="spellEnd"/>
      <w:r w:rsidRPr="005B71A6">
        <w:rPr>
          <w:sz w:val="28"/>
          <w:szCs w:val="28"/>
        </w:rPr>
        <w:t xml:space="preserve">, А. Построение бизнес-моделей. Настольная книга стратега и новатора: Пер. с англ. / А. </w:t>
      </w:r>
      <w:proofErr w:type="spellStart"/>
      <w:r w:rsidRPr="005B71A6">
        <w:rPr>
          <w:sz w:val="28"/>
          <w:szCs w:val="28"/>
        </w:rPr>
        <w:t>Остервальдер</w:t>
      </w:r>
      <w:proofErr w:type="spellEnd"/>
      <w:r w:rsidRPr="005B71A6">
        <w:rPr>
          <w:sz w:val="28"/>
          <w:szCs w:val="28"/>
        </w:rPr>
        <w:t xml:space="preserve">, И. </w:t>
      </w:r>
      <w:proofErr w:type="spellStart"/>
      <w:r w:rsidRPr="005B71A6">
        <w:rPr>
          <w:sz w:val="28"/>
          <w:szCs w:val="28"/>
        </w:rPr>
        <w:t>Пинье</w:t>
      </w:r>
      <w:proofErr w:type="spellEnd"/>
      <w:r w:rsidRPr="005B71A6">
        <w:rPr>
          <w:sz w:val="28"/>
          <w:szCs w:val="28"/>
        </w:rPr>
        <w:t xml:space="preserve">. - 2-е изд. - Москва: Альпина </w:t>
      </w:r>
      <w:proofErr w:type="spellStart"/>
      <w:proofErr w:type="gramStart"/>
      <w:r w:rsidRPr="005B71A6">
        <w:rPr>
          <w:sz w:val="28"/>
          <w:szCs w:val="28"/>
        </w:rPr>
        <w:t>Паблишер</w:t>
      </w:r>
      <w:proofErr w:type="spellEnd"/>
      <w:r w:rsidRPr="005B71A6">
        <w:rPr>
          <w:sz w:val="28"/>
          <w:szCs w:val="28"/>
        </w:rPr>
        <w:t>,  2016</w:t>
      </w:r>
      <w:proofErr w:type="gramEnd"/>
      <w:r w:rsidRPr="005B71A6">
        <w:rPr>
          <w:sz w:val="28"/>
          <w:szCs w:val="28"/>
        </w:rPr>
        <w:t xml:space="preserve">. - 288 с.  - Текст: непосредственный. - То же. - ЭБС ZNANIUM. - URL: </w:t>
      </w:r>
      <w:proofErr w:type="gramStart"/>
      <w:r w:rsidRPr="005B71A6">
        <w:rPr>
          <w:sz w:val="28"/>
          <w:szCs w:val="28"/>
        </w:rPr>
        <w:t>http://znanium.com/catalog/product/916078 ;</w:t>
      </w:r>
      <w:proofErr w:type="gramEnd"/>
      <w:r w:rsidRPr="005B71A6">
        <w:rPr>
          <w:sz w:val="28"/>
          <w:szCs w:val="28"/>
        </w:rPr>
        <w:t xml:space="preserve"> ЭБС </w:t>
      </w:r>
      <w:proofErr w:type="spellStart"/>
      <w:r w:rsidRPr="005B71A6">
        <w:rPr>
          <w:sz w:val="28"/>
          <w:szCs w:val="28"/>
        </w:rPr>
        <w:t>Alpina</w:t>
      </w:r>
      <w:proofErr w:type="spellEnd"/>
      <w:r w:rsidRPr="005B71A6">
        <w:rPr>
          <w:sz w:val="28"/>
          <w:szCs w:val="28"/>
        </w:rPr>
        <w:t xml:space="preserve"> </w:t>
      </w:r>
      <w:proofErr w:type="spellStart"/>
      <w:r w:rsidRPr="005B71A6">
        <w:rPr>
          <w:sz w:val="28"/>
          <w:szCs w:val="28"/>
        </w:rPr>
        <w:t>Digital</w:t>
      </w:r>
      <w:proofErr w:type="spellEnd"/>
      <w:r w:rsidRPr="005B71A6">
        <w:rPr>
          <w:sz w:val="28"/>
          <w:szCs w:val="28"/>
        </w:rPr>
        <w:t xml:space="preserve">. - URL: https://finunivers.alpinadigital.ru/book/351 (дата обращения: 19.03.2024). - </w:t>
      </w:r>
      <w:proofErr w:type="gramStart"/>
      <w:r w:rsidRPr="005B71A6">
        <w:rPr>
          <w:sz w:val="28"/>
          <w:szCs w:val="28"/>
        </w:rPr>
        <w:t>Текст :</w:t>
      </w:r>
      <w:proofErr w:type="gramEnd"/>
      <w:r w:rsidRPr="005B71A6">
        <w:rPr>
          <w:sz w:val="28"/>
          <w:szCs w:val="28"/>
        </w:rPr>
        <w:t xml:space="preserve"> электронный.</w:t>
      </w:r>
    </w:p>
    <w:p w14:paraId="2C294A14" w14:textId="1C4BD244" w:rsidR="0083678F" w:rsidRPr="00C0441A" w:rsidRDefault="0083678F" w:rsidP="005B71A6">
      <w:pPr>
        <w:tabs>
          <w:tab w:val="left" w:pos="1134"/>
        </w:tabs>
        <w:suppressAutoHyphens/>
        <w:spacing w:line="360" w:lineRule="auto"/>
        <w:jc w:val="both"/>
        <w:rPr>
          <w:sz w:val="28"/>
          <w:szCs w:val="28"/>
        </w:rPr>
      </w:pPr>
    </w:p>
    <w:p w14:paraId="7DA5C6C3" w14:textId="77777777" w:rsidR="00B87A05" w:rsidRPr="005E029D" w:rsidRDefault="00B87A05" w:rsidP="009F59B7">
      <w:pPr>
        <w:spacing w:line="360" w:lineRule="auto"/>
        <w:ind w:firstLine="720"/>
        <w:jc w:val="both"/>
        <w:rPr>
          <w:sz w:val="28"/>
          <w:szCs w:val="28"/>
        </w:rPr>
      </w:pPr>
    </w:p>
    <w:p w14:paraId="3B5F8244" w14:textId="77777777" w:rsidR="00BD6411" w:rsidRPr="005E029D" w:rsidRDefault="00BD6411">
      <w:pPr>
        <w:pStyle w:val="1"/>
        <w:numPr>
          <w:ilvl w:val="0"/>
          <w:numId w:val="3"/>
        </w:numPr>
        <w:tabs>
          <w:tab w:val="left" w:pos="1134"/>
        </w:tabs>
        <w:ind w:left="0" w:firstLine="709"/>
        <w:jc w:val="both"/>
        <w:rPr>
          <w:rStyle w:val="FontStyle15"/>
          <w:bCs w:val="0"/>
          <w:sz w:val="28"/>
          <w:szCs w:val="28"/>
        </w:rPr>
      </w:pPr>
      <w:bookmarkStart w:id="34" w:name="_Toc89619185"/>
      <w:bookmarkStart w:id="35" w:name="_Toc163936196"/>
      <w:r w:rsidRPr="005E029D">
        <w:rPr>
          <w:rStyle w:val="FontStyle15"/>
          <w:bCs w:val="0"/>
          <w:sz w:val="28"/>
          <w:szCs w:val="28"/>
        </w:rPr>
        <w:lastRenderedPageBreak/>
        <w:t>Перечень ресурсов информационно-телекоммуникационной сети «Интернет», необходимых для освоения дисциплины</w:t>
      </w:r>
      <w:bookmarkEnd w:id="34"/>
      <w:bookmarkEnd w:id="35"/>
      <w:r w:rsidRPr="005E029D">
        <w:rPr>
          <w:rStyle w:val="FontStyle15"/>
          <w:bCs w:val="0"/>
          <w:sz w:val="28"/>
          <w:szCs w:val="28"/>
        </w:rPr>
        <w:t xml:space="preserve"> </w:t>
      </w:r>
    </w:p>
    <w:p w14:paraId="5A15478A" w14:textId="77777777" w:rsidR="00BD6411" w:rsidRPr="005E029D" w:rsidRDefault="00BD6411" w:rsidP="00BD6411"/>
    <w:p w14:paraId="73E49BDE" w14:textId="77777777" w:rsidR="00C077CF" w:rsidRPr="005E029D" w:rsidRDefault="00C077CF" w:rsidP="00C077CF">
      <w:pPr>
        <w:numPr>
          <w:ilvl w:val="0"/>
          <w:numId w:val="2"/>
        </w:numPr>
        <w:tabs>
          <w:tab w:val="left" w:pos="1134"/>
        </w:tabs>
        <w:spacing w:line="360" w:lineRule="auto"/>
        <w:ind w:left="0" w:firstLine="709"/>
        <w:contextualSpacing/>
        <w:jc w:val="both"/>
        <w:rPr>
          <w:sz w:val="28"/>
          <w:szCs w:val="28"/>
        </w:rPr>
      </w:pPr>
      <w:bookmarkStart w:id="36" w:name="_Toc466310758"/>
      <w:r w:rsidRPr="005E029D">
        <w:rPr>
          <w:sz w:val="28"/>
          <w:szCs w:val="28"/>
        </w:rPr>
        <w:t xml:space="preserve">Официальный сайт Минфина РФ </w:t>
      </w:r>
      <w:hyperlink r:id="rId10">
        <w:r w:rsidRPr="005E029D">
          <w:rPr>
            <w:sz w:val="28"/>
            <w:szCs w:val="28"/>
          </w:rPr>
          <w:t>http://www.minfin.ru</w:t>
        </w:r>
      </w:hyperlink>
    </w:p>
    <w:p w14:paraId="243C7B6D" w14:textId="77777777" w:rsidR="00C077CF" w:rsidRPr="005E029D" w:rsidRDefault="00C077CF" w:rsidP="00C077CF">
      <w:pPr>
        <w:numPr>
          <w:ilvl w:val="0"/>
          <w:numId w:val="2"/>
        </w:numPr>
        <w:tabs>
          <w:tab w:val="left" w:pos="1134"/>
        </w:tabs>
        <w:spacing w:line="360" w:lineRule="auto"/>
        <w:ind w:left="0" w:firstLine="709"/>
        <w:contextualSpacing/>
        <w:jc w:val="both"/>
        <w:rPr>
          <w:sz w:val="28"/>
          <w:szCs w:val="28"/>
        </w:rPr>
      </w:pPr>
      <w:r w:rsidRPr="005E029D">
        <w:rPr>
          <w:sz w:val="28"/>
          <w:szCs w:val="28"/>
        </w:rPr>
        <w:t>Официальный</w:t>
      </w:r>
      <w:r w:rsidRPr="005E029D">
        <w:rPr>
          <w:sz w:val="28"/>
          <w:szCs w:val="28"/>
        </w:rPr>
        <w:tab/>
        <w:t>сайт</w:t>
      </w:r>
      <w:r>
        <w:rPr>
          <w:sz w:val="28"/>
          <w:szCs w:val="28"/>
        </w:rPr>
        <w:t xml:space="preserve"> </w:t>
      </w:r>
      <w:r w:rsidRPr="005E029D">
        <w:rPr>
          <w:sz w:val="28"/>
          <w:szCs w:val="28"/>
        </w:rPr>
        <w:t>Института</w:t>
      </w:r>
      <w:r>
        <w:rPr>
          <w:sz w:val="28"/>
          <w:szCs w:val="28"/>
        </w:rPr>
        <w:t xml:space="preserve"> </w:t>
      </w:r>
      <w:r w:rsidRPr="005E029D">
        <w:rPr>
          <w:sz w:val="28"/>
          <w:szCs w:val="28"/>
        </w:rPr>
        <w:t>Профессиональных</w:t>
      </w:r>
      <w:r w:rsidRPr="005E029D">
        <w:rPr>
          <w:sz w:val="28"/>
          <w:szCs w:val="28"/>
        </w:rPr>
        <w:tab/>
        <w:t>бухгалтеров</w:t>
      </w:r>
      <w:r>
        <w:rPr>
          <w:sz w:val="28"/>
          <w:szCs w:val="28"/>
        </w:rPr>
        <w:t xml:space="preserve"> </w:t>
      </w:r>
      <w:r w:rsidRPr="005E029D">
        <w:rPr>
          <w:sz w:val="28"/>
          <w:szCs w:val="28"/>
        </w:rPr>
        <w:t xml:space="preserve">и аудиторов России - </w:t>
      </w:r>
      <w:hyperlink r:id="rId11">
        <w:r w:rsidRPr="005E029D">
          <w:rPr>
            <w:sz w:val="28"/>
            <w:szCs w:val="28"/>
          </w:rPr>
          <w:t>www.ipbr.ru</w:t>
        </w:r>
      </w:hyperlink>
    </w:p>
    <w:p w14:paraId="3F57CE1A" w14:textId="77777777" w:rsidR="00C077CF" w:rsidRPr="005E029D" w:rsidRDefault="00C077CF" w:rsidP="00C077CF">
      <w:pPr>
        <w:numPr>
          <w:ilvl w:val="0"/>
          <w:numId w:val="2"/>
        </w:numPr>
        <w:tabs>
          <w:tab w:val="left" w:pos="1134"/>
        </w:tabs>
        <w:spacing w:line="360" w:lineRule="auto"/>
        <w:ind w:left="0" w:firstLine="709"/>
        <w:contextualSpacing/>
        <w:jc w:val="both"/>
        <w:rPr>
          <w:sz w:val="28"/>
          <w:szCs w:val="28"/>
        </w:rPr>
      </w:pPr>
      <w:r w:rsidRPr="005E029D">
        <w:rPr>
          <w:sz w:val="28"/>
          <w:szCs w:val="28"/>
        </w:rPr>
        <w:t>Официальный</w:t>
      </w:r>
      <w:r w:rsidRPr="005E029D">
        <w:rPr>
          <w:sz w:val="28"/>
          <w:szCs w:val="28"/>
        </w:rPr>
        <w:tab/>
        <w:t>сайт</w:t>
      </w:r>
      <w:r>
        <w:rPr>
          <w:sz w:val="28"/>
          <w:szCs w:val="28"/>
        </w:rPr>
        <w:t xml:space="preserve"> </w:t>
      </w:r>
      <w:r w:rsidRPr="005E029D">
        <w:rPr>
          <w:sz w:val="28"/>
          <w:szCs w:val="28"/>
        </w:rPr>
        <w:t>Американской</w:t>
      </w:r>
      <w:r>
        <w:rPr>
          <w:sz w:val="28"/>
          <w:szCs w:val="28"/>
        </w:rPr>
        <w:t xml:space="preserve"> </w:t>
      </w:r>
      <w:r w:rsidRPr="005E029D">
        <w:rPr>
          <w:sz w:val="28"/>
          <w:szCs w:val="28"/>
        </w:rPr>
        <w:t>ассоциации</w:t>
      </w:r>
      <w:r>
        <w:rPr>
          <w:sz w:val="28"/>
          <w:szCs w:val="28"/>
        </w:rPr>
        <w:t xml:space="preserve"> </w:t>
      </w:r>
      <w:r w:rsidRPr="005E029D">
        <w:rPr>
          <w:sz w:val="28"/>
          <w:szCs w:val="28"/>
        </w:rPr>
        <w:t xml:space="preserve">дипломированных бухгалтеров - </w:t>
      </w:r>
      <w:hyperlink r:id="rId12">
        <w:r w:rsidRPr="005E029D">
          <w:rPr>
            <w:sz w:val="28"/>
            <w:szCs w:val="28"/>
          </w:rPr>
          <w:t>www.aicpa.org</w:t>
        </w:r>
      </w:hyperlink>
    </w:p>
    <w:p w14:paraId="268A9C8E" w14:textId="77777777" w:rsidR="00C077CF" w:rsidRPr="005E029D" w:rsidRDefault="00C077CF" w:rsidP="00C077CF">
      <w:pPr>
        <w:numPr>
          <w:ilvl w:val="0"/>
          <w:numId w:val="2"/>
        </w:numPr>
        <w:tabs>
          <w:tab w:val="left" w:pos="1134"/>
        </w:tabs>
        <w:spacing w:line="360" w:lineRule="auto"/>
        <w:ind w:left="0" w:firstLine="709"/>
        <w:contextualSpacing/>
        <w:jc w:val="both"/>
        <w:rPr>
          <w:sz w:val="28"/>
          <w:szCs w:val="28"/>
        </w:rPr>
      </w:pPr>
      <w:r w:rsidRPr="005E029D">
        <w:rPr>
          <w:sz w:val="28"/>
          <w:szCs w:val="28"/>
        </w:rPr>
        <w:t>Официальный</w:t>
      </w:r>
      <w:r w:rsidRPr="005E029D">
        <w:rPr>
          <w:sz w:val="28"/>
          <w:szCs w:val="28"/>
        </w:rPr>
        <w:tab/>
        <w:t>сайт</w:t>
      </w:r>
      <w:r>
        <w:rPr>
          <w:sz w:val="28"/>
          <w:szCs w:val="28"/>
        </w:rPr>
        <w:t xml:space="preserve"> </w:t>
      </w:r>
      <w:r w:rsidRPr="005E029D">
        <w:rPr>
          <w:sz w:val="28"/>
          <w:szCs w:val="28"/>
        </w:rPr>
        <w:t>Международной</w:t>
      </w:r>
      <w:r>
        <w:rPr>
          <w:sz w:val="28"/>
          <w:szCs w:val="28"/>
        </w:rPr>
        <w:t xml:space="preserve"> </w:t>
      </w:r>
      <w:r w:rsidRPr="005E029D">
        <w:rPr>
          <w:sz w:val="28"/>
          <w:szCs w:val="28"/>
        </w:rPr>
        <w:t>федерации</w:t>
      </w:r>
      <w:r>
        <w:rPr>
          <w:sz w:val="28"/>
          <w:szCs w:val="28"/>
        </w:rPr>
        <w:t xml:space="preserve"> </w:t>
      </w:r>
      <w:r w:rsidRPr="005E029D">
        <w:rPr>
          <w:sz w:val="28"/>
          <w:szCs w:val="28"/>
        </w:rPr>
        <w:t>бухгалтеров</w:t>
      </w:r>
      <w:r>
        <w:rPr>
          <w:sz w:val="28"/>
          <w:szCs w:val="28"/>
        </w:rPr>
        <w:t xml:space="preserve"> </w:t>
      </w:r>
      <w:r w:rsidRPr="005E029D">
        <w:rPr>
          <w:sz w:val="28"/>
          <w:szCs w:val="28"/>
        </w:rPr>
        <w:t xml:space="preserve">- </w:t>
      </w:r>
      <w:hyperlink r:id="rId13">
        <w:r w:rsidRPr="005E029D">
          <w:rPr>
            <w:sz w:val="28"/>
            <w:szCs w:val="28"/>
          </w:rPr>
          <w:t>www.ifac.org</w:t>
        </w:r>
      </w:hyperlink>
    </w:p>
    <w:p w14:paraId="2EA4B6A6" w14:textId="77777777" w:rsidR="00C077CF" w:rsidRPr="005E029D" w:rsidRDefault="00C077CF" w:rsidP="00C077CF">
      <w:pPr>
        <w:numPr>
          <w:ilvl w:val="0"/>
          <w:numId w:val="2"/>
        </w:numPr>
        <w:tabs>
          <w:tab w:val="left" w:pos="1134"/>
        </w:tabs>
        <w:spacing w:line="360" w:lineRule="auto"/>
        <w:ind w:left="0" w:firstLine="709"/>
        <w:contextualSpacing/>
        <w:jc w:val="both"/>
        <w:rPr>
          <w:sz w:val="28"/>
          <w:szCs w:val="28"/>
        </w:rPr>
      </w:pPr>
      <w:r w:rsidRPr="005E029D">
        <w:rPr>
          <w:sz w:val="28"/>
          <w:szCs w:val="28"/>
        </w:rPr>
        <w:t>Официальный</w:t>
      </w:r>
      <w:r w:rsidRPr="005E029D">
        <w:rPr>
          <w:sz w:val="28"/>
          <w:szCs w:val="28"/>
        </w:rPr>
        <w:tab/>
        <w:t>сайт</w:t>
      </w:r>
      <w:r>
        <w:rPr>
          <w:sz w:val="28"/>
          <w:szCs w:val="28"/>
        </w:rPr>
        <w:t xml:space="preserve"> </w:t>
      </w:r>
      <w:r w:rsidRPr="005E029D">
        <w:rPr>
          <w:sz w:val="28"/>
          <w:szCs w:val="28"/>
        </w:rPr>
        <w:t>Федеральной</w:t>
      </w:r>
      <w:r>
        <w:rPr>
          <w:sz w:val="28"/>
          <w:szCs w:val="28"/>
        </w:rPr>
        <w:t xml:space="preserve"> </w:t>
      </w:r>
      <w:r w:rsidRPr="005E029D">
        <w:rPr>
          <w:sz w:val="28"/>
          <w:szCs w:val="28"/>
        </w:rPr>
        <w:t>службы</w:t>
      </w:r>
      <w:r>
        <w:rPr>
          <w:sz w:val="28"/>
          <w:szCs w:val="28"/>
        </w:rPr>
        <w:t xml:space="preserve"> </w:t>
      </w:r>
      <w:r w:rsidRPr="005E029D">
        <w:rPr>
          <w:sz w:val="28"/>
          <w:szCs w:val="28"/>
        </w:rPr>
        <w:t>государственной статистики. URL: http://</w:t>
      </w:r>
      <w:hyperlink r:id="rId14">
        <w:r w:rsidRPr="005E029D">
          <w:rPr>
            <w:sz w:val="28"/>
            <w:szCs w:val="28"/>
          </w:rPr>
          <w:t xml:space="preserve">www.gks.ru </w:t>
        </w:r>
      </w:hyperlink>
      <w:r w:rsidRPr="005E029D">
        <w:rPr>
          <w:sz w:val="28"/>
          <w:szCs w:val="28"/>
        </w:rPr>
        <w:t>- (Росстат)</w:t>
      </w:r>
    </w:p>
    <w:p w14:paraId="7FFFC795" w14:textId="77777777" w:rsidR="00C077CF" w:rsidRDefault="00C077CF" w:rsidP="00C077CF">
      <w:pPr>
        <w:numPr>
          <w:ilvl w:val="0"/>
          <w:numId w:val="2"/>
        </w:numPr>
        <w:tabs>
          <w:tab w:val="left" w:pos="1134"/>
        </w:tabs>
        <w:spacing w:line="360" w:lineRule="auto"/>
        <w:ind w:left="0" w:firstLine="709"/>
        <w:contextualSpacing/>
        <w:jc w:val="both"/>
        <w:rPr>
          <w:sz w:val="28"/>
          <w:szCs w:val="28"/>
        </w:rPr>
      </w:pPr>
      <w:r>
        <w:rPr>
          <w:sz w:val="28"/>
          <w:szCs w:val="28"/>
        </w:rPr>
        <w:t xml:space="preserve"> </w:t>
      </w:r>
      <w:r w:rsidRPr="002F65D5">
        <w:rPr>
          <w:sz w:val="28"/>
          <w:szCs w:val="28"/>
        </w:rPr>
        <w:t xml:space="preserve">Диссертации и авторефераты на сайте Высшей аттестационной комиссии (ВАК) </w:t>
      </w:r>
      <w:hyperlink r:id="rId15" w:history="1">
        <w:r w:rsidRPr="005D3490">
          <w:rPr>
            <w:sz w:val="28"/>
            <w:szCs w:val="28"/>
          </w:rPr>
          <w:t>https://vak.minobrnauki.gov.ru/</w:t>
        </w:r>
      </w:hyperlink>
    </w:p>
    <w:p w14:paraId="129891B3" w14:textId="77777777" w:rsidR="00C077CF" w:rsidRPr="002F65D5" w:rsidRDefault="00C077CF" w:rsidP="00C077CF">
      <w:pPr>
        <w:numPr>
          <w:ilvl w:val="0"/>
          <w:numId w:val="2"/>
        </w:numPr>
        <w:tabs>
          <w:tab w:val="left" w:pos="1134"/>
        </w:tabs>
        <w:spacing w:line="360" w:lineRule="auto"/>
        <w:ind w:left="0" w:firstLine="709"/>
        <w:contextualSpacing/>
        <w:jc w:val="both"/>
        <w:rPr>
          <w:sz w:val="28"/>
          <w:szCs w:val="28"/>
        </w:rPr>
      </w:pPr>
      <w:r>
        <w:rPr>
          <w:sz w:val="28"/>
          <w:szCs w:val="28"/>
        </w:rPr>
        <w:t>Электронные ресурс БИК</w:t>
      </w:r>
      <w:r>
        <w:rPr>
          <w:sz w:val="28"/>
          <w:szCs w:val="28"/>
          <w:lang w:val="en-US"/>
        </w:rPr>
        <w:t>:</w:t>
      </w:r>
    </w:p>
    <w:p w14:paraId="021A292B" w14:textId="77777777" w:rsidR="00C077CF" w:rsidRPr="002F65D5" w:rsidRDefault="00C077CF" w:rsidP="00C077CF">
      <w:pPr>
        <w:pStyle w:val="ac"/>
        <w:numPr>
          <w:ilvl w:val="0"/>
          <w:numId w:val="44"/>
        </w:numPr>
        <w:tabs>
          <w:tab w:val="left" w:pos="1134"/>
        </w:tabs>
        <w:spacing w:line="360" w:lineRule="auto"/>
        <w:jc w:val="both"/>
        <w:rPr>
          <w:sz w:val="28"/>
          <w:szCs w:val="28"/>
        </w:rPr>
      </w:pPr>
      <w:r w:rsidRPr="002F65D5">
        <w:rPr>
          <w:sz w:val="28"/>
          <w:szCs w:val="28"/>
        </w:rPr>
        <w:t xml:space="preserve">Электронная библиотека Финансового университета (ЭБ) </w:t>
      </w:r>
      <w:r w:rsidRPr="002F65D5">
        <w:rPr>
          <w:sz w:val="28"/>
          <w:szCs w:val="28"/>
          <w:lang w:val="en-US"/>
        </w:rPr>
        <w:t>http</w:t>
      </w:r>
      <w:r w:rsidRPr="002F65D5">
        <w:rPr>
          <w:sz w:val="28"/>
          <w:szCs w:val="28"/>
        </w:rPr>
        <w:t>://</w:t>
      </w:r>
      <w:proofErr w:type="spellStart"/>
      <w:r w:rsidRPr="002F65D5">
        <w:rPr>
          <w:sz w:val="28"/>
          <w:szCs w:val="28"/>
          <w:lang w:val="en-US"/>
        </w:rPr>
        <w:t>elib</w:t>
      </w:r>
      <w:proofErr w:type="spellEnd"/>
      <w:r w:rsidRPr="002F65D5">
        <w:rPr>
          <w:sz w:val="28"/>
          <w:szCs w:val="28"/>
        </w:rPr>
        <w:t>.</w:t>
      </w:r>
      <w:r w:rsidRPr="002F65D5">
        <w:rPr>
          <w:sz w:val="28"/>
          <w:szCs w:val="28"/>
          <w:lang w:val="en-US"/>
        </w:rPr>
        <w:t>fa</w:t>
      </w:r>
      <w:r w:rsidRPr="002F65D5">
        <w:rPr>
          <w:sz w:val="28"/>
          <w:szCs w:val="28"/>
        </w:rPr>
        <w:t>.</w:t>
      </w:r>
      <w:proofErr w:type="spellStart"/>
      <w:r w:rsidRPr="002F65D5">
        <w:rPr>
          <w:sz w:val="28"/>
          <w:szCs w:val="28"/>
          <w:lang w:val="en-US"/>
        </w:rPr>
        <w:t>ru</w:t>
      </w:r>
      <w:proofErr w:type="spellEnd"/>
      <w:r w:rsidRPr="002F65D5">
        <w:rPr>
          <w:sz w:val="28"/>
          <w:szCs w:val="28"/>
        </w:rPr>
        <w:t>/</w:t>
      </w:r>
    </w:p>
    <w:p w14:paraId="40A9FF62" w14:textId="77777777" w:rsidR="00C077CF" w:rsidRPr="002F65D5" w:rsidRDefault="00C077CF" w:rsidP="00C077CF">
      <w:pPr>
        <w:pStyle w:val="ac"/>
        <w:numPr>
          <w:ilvl w:val="0"/>
          <w:numId w:val="44"/>
        </w:numPr>
        <w:tabs>
          <w:tab w:val="left" w:pos="1134"/>
        </w:tabs>
        <w:spacing w:line="360" w:lineRule="auto"/>
        <w:jc w:val="both"/>
        <w:rPr>
          <w:sz w:val="28"/>
          <w:szCs w:val="28"/>
        </w:rPr>
      </w:pPr>
      <w:r w:rsidRPr="002F65D5">
        <w:rPr>
          <w:sz w:val="28"/>
          <w:szCs w:val="28"/>
        </w:rPr>
        <w:t xml:space="preserve">Электронно-библиотечная система </w:t>
      </w:r>
      <w:r w:rsidRPr="002F65D5">
        <w:rPr>
          <w:sz w:val="28"/>
          <w:szCs w:val="28"/>
          <w:lang w:val="en-US"/>
        </w:rPr>
        <w:t>BOOK</w:t>
      </w:r>
      <w:r w:rsidRPr="002F65D5">
        <w:rPr>
          <w:sz w:val="28"/>
          <w:szCs w:val="28"/>
        </w:rPr>
        <w:t>.</w:t>
      </w:r>
      <w:r w:rsidRPr="002F65D5">
        <w:rPr>
          <w:sz w:val="28"/>
          <w:szCs w:val="28"/>
          <w:lang w:val="en-US"/>
        </w:rPr>
        <w:t>RU</w:t>
      </w:r>
      <w:r w:rsidRPr="002F65D5">
        <w:rPr>
          <w:sz w:val="28"/>
          <w:szCs w:val="28"/>
        </w:rPr>
        <w:t xml:space="preserve"> </w:t>
      </w:r>
      <w:r w:rsidRPr="002F65D5">
        <w:rPr>
          <w:sz w:val="28"/>
          <w:szCs w:val="28"/>
          <w:lang w:val="en-US"/>
        </w:rPr>
        <w:t>http</w:t>
      </w:r>
      <w:r w:rsidRPr="002F65D5">
        <w:rPr>
          <w:sz w:val="28"/>
          <w:szCs w:val="28"/>
        </w:rPr>
        <w:t>://</w:t>
      </w:r>
      <w:r w:rsidRPr="002F65D5">
        <w:rPr>
          <w:sz w:val="28"/>
          <w:szCs w:val="28"/>
          <w:lang w:val="en-US"/>
        </w:rPr>
        <w:t>www</w:t>
      </w:r>
      <w:r w:rsidRPr="002F65D5">
        <w:rPr>
          <w:sz w:val="28"/>
          <w:szCs w:val="28"/>
        </w:rPr>
        <w:t>.</w:t>
      </w:r>
      <w:r w:rsidRPr="002F65D5">
        <w:rPr>
          <w:sz w:val="28"/>
          <w:szCs w:val="28"/>
          <w:lang w:val="en-US"/>
        </w:rPr>
        <w:t>book</w:t>
      </w:r>
      <w:r w:rsidRPr="002F65D5">
        <w:rPr>
          <w:sz w:val="28"/>
          <w:szCs w:val="28"/>
        </w:rPr>
        <w:t>.</w:t>
      </w:r>
      <w:proofErr w:type="spellStart"/>
      <w:r w:rsidRPr="002F65D5">
        <w:rPr>
          <w:sz w:val="28"/>
          <w:szCs w:val="28"/>
          <w:lang w:val="en-US"/>
        </w:rPr>
        <w:t>ru</w:t>
      </w:r>
      <w:proofErr w:type="spellEnd"/>
    </w:p>
    <w:p w14:paraId="54B72540" w14:textId="77777777" w:rsidR="00C077CF" w:rsidRPr="002F65D5" w:rsidRDefault="00C077CF" w:rsidP="00C077CF">
      <w:pPr>
        <w:pStyle w:val="ac"/>
        <w:numPr>
          <w:ilvl w:val="0"/>
          <w:numId w:val="44"/>
        </w:numPr>
        <w:tabs>
          <w:tab w:val="left" w:pos="1134"/>
        </w:tabs>
        <w:spacing w:line="360" w:lineRule="auto"/>
        <w:jc w:val="both"/>
        <w:rPr>
          <w:sz w:val="28"/>
          <w:szCs w:val="28"/>
        </w:rPr>
      </w:pPr>
      <w:r w:rsidRPr="002F65D5">
        <w:rPr>
          <w:sz w:val="28"/>
          <w:szCs w:val="28"/>
        </w:rPr>
        <w:t xml:space="preserve">Электронно-библиотечная система «Университетская библиотека ОНЛАЙН» </w:t>
      </w:r>
      <w:r w:rsidRPr="002F65D5">
        <w:rPr>
          <w:sz w:val="28"/>
          <w:szCs w:val="28"/>
          <w:lang w:val="en-US"/>
        </w:rPr>
        <w:t>http</w:t>
      </w:r>
      <w:r w:rsidRPr="002F65D5">
        <w:rPr>
          <w:sz w:val="28"/>
          <w:szCs w:val="28"/>
        </w:rPr>
        <w:t>://</w:t>
      </w:r>
      <w:proofErr w:type="spellStart"/>
      <w:r w:rsidRPr="002F65D5">
        <w:rPr>
          <w:sz w:val="28"/>
          <w:szCs w:val="28"/>
          <w:lang w:val="en-US"/>
        </w:rPr>
        <w:t>biblioclub</w:t>
      </w:r>
      <w:proofErr w:type="spellEnd"/>
      <w:r w:rsidRPr="002F65D5">
        <w:rPr>
          <w:sz w:val="28"/>
          <w:szCs w:val="28"/>
        </w:rPr>
        <w:t>.</w:t>
      </w:r>
      <w:proofErr w:type="spellStart"/>
      <w:r w:rsidRPr="002F65D5">
        <w:rPr>
          <w:sz w:val="28"/>
          <w:szCs w:val="28"/>
          <w:lang w:val="en-US"/>
        </w:rPr>
        <w:t>ru</w:t>
      </w:r>
      <w:proofErr w:type="spellEnd"/>
      <w:r w:rsidRPr="002F65D5">
        <w:rPr>
          <w:sz w:val="28"/>
          <w:szCs w:val="28"/>
        </w:rPr>
        <w:t>/</w:t>
      </w:r>
    </w:p>
    <w:p w14:paraId="111CE025" w14:textId="77777777" w:rsidR="00C077CF" w:rsidRPr="002F65D5" w:rsidRDefault="00C077CF" w:rsidP="00C077CF">
      <w:pPr>
        <w:pStyle w:val="ac"/>
        <w:numPr>
          <w:ilvl w:val="0"/>
          <w:numId w:val="44"/>
        </w:numPr>
        <w:tabs>
          <w:tab w:val="left" w:pos="1134"/>
        </w:tabs>
        <w:spacing w:line="360" w:lineRule="auto"/>
        <w:jc w:val="both"/>
        <w:rPr>
          <w:sz w:val="28"/>
          <w:szCs w:val="28"/>
        </w:rPr>
      </w:pPr>
      <w:r w:rsidRPr="002F65D5">
        <w:rPr>
          <w:sz w:val="28"/>
          <w:szCs w:val="28"/>
        </w:rPr>
        <w:t xml:space="preserve">Электронно-библиотечная система </w:t>
      </w:r>
      <w:proofErr w:type="spellStart"/>
      <w:r w:rsidRPr="002F65D5">
        <w:rPr>
          <w:sz w:val="28"/>
          <w:szCs w:val="28"/>
          <w:lang w:val="en-US"/>
        </w:rPr>
        <w:t>Znanium</w:t>
      </w:r>
      <w:proofErr w:type="spellEnd"/>
      <w:r w:rsidRPr="002F65D5">
        <w:rPr>
          <w:sz w:val="28"/>
          <w:szCs w:val="28"/>
        </w:rPr>
        <w:t xml:space="preserve"> </w:t>
      </w:r>
      <w:r w:rsidRPr="002F65D5">
        <w:rPr>
          <w:sz w:val="28"/>
          <w:szCs w:val="28"/>
          <w:lang w:val="en-US"/>
        </w:rPr>
        <w:t>http</w:t>
      </w:r>
      <w:r w:rsidRPr="002F65D5">
        <w:rPr>
          <w:sz w:val="28"/>
          <w:szCs w:val="28"/>
        </w:rPr>
        <w:t>://</w:t>
      </w:r>
      <w:r w:rsidRPr="002F65D5">
        <w:rPr>
          <w:sz w:val="28"/>
          <w:szCs w:val="28"/>
          <w:lang w:val="en-US"/>
        </w:rPr>
        <w:t>www</w:t>
      </w:r>
      <w:r w:rsidRPr="002F65D5">
        <w:rPr>
          <w:sz w:val="28"/>
          <w:szCs w:val="28"/>
        </w:rPr>
        <w:t>.</w:t>
      </w:r>
      <w:proofErr w:type="spellStart"/>
      <w:r w:rsidRPr="002F65D5">
        <w:rPr>
          <w:sz w:val="28"/>
          <w:szCs w:val="28"/>
          <w:lang w:val="en-US"/>
        </w:rPr>
        <w:t>znanium</w:t>
      </w:r>
      <w:proofErr w:type="spellEnd"/>
      <w:r w:rsidRPr="002F65D5">
        <w:rPr>
          <w:sz w:val="28"/>
          <w:szCs w:val="28"/>
        </w:rPr>
        <w:t>.</w:t>
      </w:r>
      <w:proofErr w:type="spellStart"/>
      <w:r w:rsidRPr="002F65D5">
        <w:rPr>
          <w:sz w:val="28"/>
          <w:szCs w:val="28"/>
          <w:lang w:val="en-US"/>
        </w:rPr>
        <w:t>ru</w:t>
      </w:r>
      <w:proofErr w:type="spellEnd"/>
    </w:p>
    <w:p w14:paraId="1BCFA164" w14:textId="77777777" w:rsidR="00C077CF" w:rsidRPr="002F65D5" w:rsidRDefault="00C077CF" w:rsidP="00C077CF">
      <w:pPr>
        <w:pStyle w:val="ac"/>
        <w:numPr>
          <w:ilvl w:val="0"/>
          <w:numId w:val="44"/>
        </w:numPr>
        <w:tabs>
          <w:tab w:val="left" w:pos="1134"/>
        </w:tabs>
        <w:spacing w:line="360" w:lineRule="auto"/>
        <w:jc w:val="both"/>
        <w:rPr>
          <w:sz w:val="28"/>
          <w:szCs w:val="28"/>
        </w:rPr>
      </w:pPr>
      <w:r w:rsidRPr="002F65D5">
        <w:rPr>
          <w:sz w:val="28"/>
          <w:szCs w:val="28"/>
        </w:rPr>
        <w:t xml:space="preserve">Образовательная платформа </w:t>
      </w:r>
      <w:proofErr w:type="spellStart"/>
      <w:r w:rsidRPr="002F65D5">
        <w:rPr>
          <w:sz w:val="28"/>
          <w:szCs w:val="28"/>
        </w:rPr>
        <w:t>Юрайт</w:t>
      </w:r>
      <w:proofErr w:type="spellEnd"/>
      <w:r w:rsidRPr="002F65D5">
        <w:rPr>
          <w:sz w:val="28"/>
          <w:szCs w:val="28"/>
        </w:rPr>
        <w:t xml:space="preserve"> </w:t>
      </w:r>
      <w:r w:rsidRPr="002F65D5">
        <w:rPr>
          <w:sz w:val="28"/>
          <w:szCs w:val="28"/>
          <w:lang w:val="en-US"/>
        </w:rPr>
        <w:t>https</w:t>
      </w:r>
      <w:r w:rsidRPr="002F65D5">
        <w:rPr>
          <w:sz w:val="28"/>
          <w:szCs w:val="28"/>
        </w:rPr>
        <w:t>://</w:t>
      </w:r>
      <w:proofErr w:type="spellStart"/>
      <w:r w:rsidRPr="002F65D5">
        <w:rPr>
          <w:sz w:val="28"/>
          <w:szCs w:val="28"/>
          <w:lang w:val="en-US"/>
        </w:rPr>
        <w:t>urait</w:t>
      </w:r>
      <w:proofErr w:type="spellEnd"/>
      <w:r w:rsidRPr="002F65D5">
        <w:rPr>
          <w:sz w:val="28"/>
          <w:szCs w:val="28"/>
        </w:rPr>
        <w:t>.</w:t>
      </w:r>
      <w:proofErr w:type="spellStart"/>
      <w:r w:rsidRPr="002F65D5">
        <w:rPr>
          <w:sz w:val="28"/>
          <w:szCs w:val="28"/>
          <w:lang w:val="en-US"/>
        </w:rPr>
        <w:t>ru</w:t>
      </w:r>
      <w:proofErr w:type="spellEnd"/>
      <w:r w:rsidRPr="002F65D5">
        <w:rPr>
          <w:sz w:val="28"/>
          <w:szCs w:val="28"/>
        </w:rPr>
        <w:t>/</w:t>
      </w:r>
    </w:p>
    <w:p w14:paraId="076F4AC7" w14:textId="77777777" w:rsidR="00C077CF" w:rsidRPr="002F65D5" w:rsidRDefault="00C077CF" w:rsidP="00C077CF">
      <w:pPr>
        <w:pStyle w:val="ac"/>
        <w:numPr>
          <w:ilvl w:val="0"/>
          <w:numId w:val="44"/>
        </w:numPr>
        <w:tabs>
          <w:tab w:val="left" w:pos="1134"/>
        </w:tabs>
        <w:spacing w:line="360" w:lineRule="auto"/>
        <w:jc w:val="both"/>
        <w:rPr>
          <w:sz w:val="28"/>
          <w:szCs w:val="28"/>
        </w:rPr>
      </w:pPr>
      <w:r w:rsidRPr="002F65D5">
        <w:rPr>
          <w:sz w:val="28"/>
          <w:szCs w:val="28"/>
        </w:rPr>
        <w:t xml:space="preserve">Электронно-библиотечная система издательства Проспект </w:t>
      </w:r>
      <w:r w:rsidRPr="002F65D5">
        <w:rPr>
          <w:sz w:val="28"/>
          <w:szCs w:val="28"/>
          <w:lang w:val="en-US"/>
        </w:rPr>
        <w:t>http</w:t>
      </w:r>
      <w:r w:rsidRPr="002F65D5">
        <w:rPr>
          <w:sz w:val="28"/>
          <w:szCs w:val="28"/>
        </w:rPr>
        <w:t>://</w:t>
      </w:r>
      <w:proofErr w:type="spellStart"/>
      <w:r w:rsidRPr="002F65D5">
        <w:rPr>
          <w:sz w:val="28"/>
          <w:szCs w:val="28"/>
          <w:lang w:val="en-US"/>
        </w:rPr>
        <w:t>ebs</w:t>
      </w:r>
      <w:proofErr w:type="spellEnd"/>
      <w:r w:rsidRPr="002F65D5">
        <w:rPr>
          <w:sz w:val="28"/>
          <w:szCs w:val="28"/>
        </w:rPr>
        <w:t>.</w:t>
      </w:r>
      <w:proofErr w:type="spellStart"/>
      <w:r w:rsidRPr="002F65D5">
        <w:rPr>
          <w:sz w:val="28"/>
          <w:szCs w:val="28"/>
          <w:lang w:val="en-US"/>
        </w:rPr>
        <w:t>prospekt</w:t>
      </w:r>
      <w:proofErr w:type="spellEnd"/>
      <w:r w:rsidRPr="002F65D5">
        <w:rPr>
          <w:sz w:val="28"/>
          <w:szCs w:val="28"/>
        </w:rPr>
        <w:t>.</w:t>
      </w:r>
      <w:r w:rsidRPr="002F65D5">
        <w:rPr>
          <w:sz w:val="28"/>
          <w:szCs w:val="28"/>
          <w:lang w:val="en-US"/>
        </w:rPr>
        <w:t>org</w:t>
      </w:r>
      <w:r w:rsidRPr="002F65D5">
        <w:rPr>
          <w:sz w:val="28"/>
          <w:szCs w:val="28"/>
        </w:rPr>
        <w:t>/</w:t>
      </w:r>
      <w:r w:rsidRPr="002F65D5">
        <w:rPr>
          <w:sz w:val="28"/>
          <w:szCs w:val="28"/>
          <w:lang w:val="en-US"/>
        </w:rPr>
        <w:t>books</w:t>
      </w:r>
    </w:p>
    <w:p w14:paraId="539478C7" w14:textId="77777777" w:rsidR="00C077CF" w:rsidRPr="002F65D5" w:rsidRDefault="00C077CF" w:rsidP="00C077CF">
      <w:pPr>
        <w:pStyle w:val="ac"/>
        <w:numPr>
          <w:ilvl w:val="0"/>
          <w:numId w:val="44"/>
        </w:numPr>
        <w:tabs>
          <w:tab w:val="left" w:pos="1134"/>
        </w:tabs>
        <w:spacing w:line="360" w:lineRule="auto"/>
        <w:jc w:val="both"/>
        <w:rPr>
          <w:sz w:val="28"/>
          <w:szCs w:val="28"/>
        </w:rPr>
      </w:pPr>
      <w:r w:rsidRPr="002F65D5">
        <w:rPr>
          <w:sz w:val="28"/>
          <w:szCs w:val="28"/>
        </w:rPr>
        <w:t xml:space="preserve">Электронно-библиотечная система издательства Лань </w:t>
      </w:r>
      <w:r w:rsidRPr="002F65D5">
        <w:rPr>
          <w:sz w:val="28"/>
          <w:szCs w:val="28"/>
          <w:lang w:val="en-US"/>
        </w:rPr>
        <w:t>https</w:t>
      </w:r>
      <w:r w:rsidRPr="002F65D5">
        <w:rPr>
          <w:sz w:val="28"/>
          <w:szCs w:val="28"/>
        </w:rPr>
        <w:t>://</w:t>
      </w:r>
      <w:r w:rsidRPr="002F65D5">
        <w:rPr>
          <w:sz w:val="28"/>
          <w:szCs w:val="28"/>
          <w:lang w:val="en-US"/>
        </w:rPr>
        <w:t>e</w:t>
      </w:r>
      <w:r w:rsidRPr="002F65D5">
        <w:rPr>
          <w:sz w:val="28"/>
          <w:szCs w:val="28"/>
        </w:rPr>
        <w:t>.</w:t>
      </w:r>
      <w:proofErr w:type="spellStart"/>
      <w:r w:rsidRPr="002F65D5">
        <w:rPr>
          <w:sz w:val="28"/>
          <w:szCs w:val="28"/>
          <w:lang w:val="en-US"/>
        </w:rPr>
        <w:t>lanbook</w:t>
      </w:r>
      <w:proofErr w:type="spellEnd"/>
      <w:r w:rsidRPr="002F65D5">
        <w:rPr>
          <w:sz w:val="28"/>
          <w:szCs w:val="28"/>
        </w:rPr>
        <w:t>.</w:t>
      </w:r>
      <w:r w:rsidRPr="002F65D5">
        <w:rPr>
          <w:sz w:val="28"/>
          <w:szCs w:val="28"/>
          <w:lang w:val="en-US"/>
        </w:rPr>
        <w:t>com</w:t>
      </w:r>
      <w:r w:rsidRPr="002F65D5">
        <w:rPr>
          <w:sz w:val="28"/>
          <w:szCs w:val="28"/>
        </w:rPr>
        <w:t>/</w:t>
      </w:r>
    </w:p>
    <w:p w14:paraId="01EA44E3" w14:textId="77777777" w:rsidR="00C077CF" w:rsidRPr="002F65D5" w:rsidRDefault="00C077CF" w:rsidP="00C077CF">
      <w:pPr>
        <w:pStyle w:val="ac"/>
        <w:numPr>
          <w:ilvl w:val="0"/>
          <w:numId w:val="44"/>
        </w:numPr>
        <w:tabs>
          <w:tab w:val="left" w:pos="1134"/>
        </w:tabs>
        <w:spacing w:line="360" w:lineRule="auto"/>
        <w:jc w:val="both"/>
        <w:rPr>
          <w:sz w:val="28"/>
          <w:szCs w:val="28"/>
        </w:rPr>
      </w:pPr>
      <w:r w:rsidRPr="002F65D5">
        <w:rPr>
          <w:sz w:val="28"/>
          <w:szCs w:val="28"/>
        </w:rPr>
        <w:t xml:space="preserve">Деловая онлайн-библиотека </w:t>
      </w:r>
      <w:proofErr w:type="spellStart"/>
      <w:r w:rsidRPr="002F65D5">
        <w:rPr>
          <w:sz w:val="28"/>
          <w:szCs w:val="28"/>
          <w:lang w:val="en-US"/>
        </w:rPr>
        <w:t>Alpina</w:t>
      </w:r>
      <w:proofErr w:type="spellEnd"/>
      <w:r w:rsidRPr="002F65D5">
        <w:rPr>
          <w:sz w:val="28"/>
          <w:szCs w:val="28"/>
        </w:rPr>
        <w:t xml:space="preserve"> </w:t>
      </w:r>
      <w:r w:rsidRPr="002F65D5">
        <w:rPr>
          <w:sz w:val="28"/>
          <w:szCs w:val="28"/>
          <w:lang w:val="en-US"/>
        </w:rPr>
        <w:t>Digital</w:t>
      </w:r>
      <w:r w:rsidRPr="002F65D5">
        <w:rPr>
          <w:sz w:val="28"/>
          <w:szCs w:val="28"/>
        </w:rPr>
        <w:t xml:space="preserve"> </w:t>
      </w:r>
      <w:r w:rsidRPr="002F65D5">
        <w:rPr>
          <w:sz w:val="28"/>
          <w:szCs w:val="28"/>
          <w:lang w:val="en-US"/>
        </w:rPr>
        <w:t>http</w:t>
      </w:r>
      <w:r w:rsidRPr="002F65D5">
        <w:rPr>
          <w:sz w:val="28"/>
          <w:szCs w:val="28"/>
        </w:rPr>
        <w:t>://</w:t>
      </w:r>
      <w:r w:rsidRPr="002F65D5">
        <w:rPr>
          <w:sz w:val="28"/>
          <w:szCs w:val="28"/>
          <w:lang w:val="en-US"/>
        </w:rPr>
        <w:t>lib</w:t>
      </w:r>
      <w:r w:rsidRPr="002F65D5">
        <w:rPr>
          <w:sz w:val="28"/>
          <w:szCs w:val="28"/>
        </w:rPr>
        <w:t>.</w:t>
      </w:r>
      <w:proofErr w:type="spellStart"/>
      <w:r w:rsidRPr="002F65D5">
        <w:rPr>
          <w:sz w:val="28"/>
          <w:szCs w:val="28"/>
          <w:lang w:val="en-US"/>
        </w:rPr>
        <w:t>alpinadigital</w:t>
      </w:r>
      <w:proofErr w:type="spellEnd"/>
      <w:r w:rsidRPr="002F65D5">
        <w:rPr>
          <w:sz w:val="28"/>
          <w:szCs w:val="28"/>
        </w:rPr>
        <w:t>.</w:t>
      </w:r>
      <w:proofErr w:type="spellStart"/>
      <w:r w:rsidRPr="002F65D5">
        <w:rPr>
          <w:sz w:val="28"/>
          <w:szCs w:val="28"/>
          <w:lang w:val="en-US"/>
        </w:rPr>
        <w:t>ru</w:t>
      </w:r>
      <w:proofErr w:type="spellEnd"/>
      <w:r w:rsidRPr="002F65D5">
        <w:rPr>
          <w:sz w:val="28"/>
          <w:szCs w:val="28"/>
        </w:rPr>
        <w:t>/</w:t>
      </w:r>
    </w:p>
    <w:p w14:paraId="13615CBC" w14:textId="77777777" w:rsidR="00C077CF" w:rsidRPr="002F65D5" w:rsidRDefault="00C077CF" w:rsidP="00C077CF">
      <w:pPr>
        <w:pStyle w:val="ac"/>
        <w:numPr>
          <w:ilvl w:val="0"/>
          <w:numId w:val="44"/>
        </w:numPr>
        <w:tabs>
          <w:tab w:val="left" w:pos="1134"/>
        </w:tabs>
        <w:spacing w:line="360" w:lineRule="auto"/>
        <w:jc w:val="both"/>
        <w:rPr>
          <w:sz w:val="28"/>
          <w:szCs w:val="28"/>
        </w:rPr>
      </w:pPr>
      <w:r w:rsidRPr="002F65D5">
        <w:rPr>
          <w:sz w:val="28"/>
          <w:szCs w:val="28"/>
        </w:rPr>
        <w:t xml:space="preserve">Электронная библиотека Издательского дома «Гребенников» </w:t>
      </w:r>
      <w:r w:rsidRPr="002F65D5">
        <w:rPr>
          <w:sz w:val="28"/>
          <w:szCs w:val="28"/>
          <w:lang w:val="en-US"/>
        </w:rPr>
        <w:t>https</w:t>
      </w:r>
      <w:r w:rsidRPr="002F65D5">
        <w:rPr>
          <w:sz w:val="28"/>
          <w:szCs w:val="28"/>
        </w:rPr>
        <w:t>://</w:t>
      </w:r>
      <w:proofErr w:type="spellStart"/>
      <w:r w:rsidRPr="002F65D5">
        <w:rPr>
          <w:sz w:val="28"/>
          <w:szCs w:val="28"/>
          <w:lang w:val="en-US"/>
        </w:rPr>
        <w:t>grebennikon</w:t>
      </w:r>
      <w:proofErr w:type="spellEnd"/>
      <w:r w:rsidRPr="002F65D5">
        <w:rPr>
          <w:sz w:val="28"/>
          <w:szCs w:val="28"/>
        </w:rPr>
        <w:t>.</w:t>
      </w:r>
      <w:proofErr w:type="spellStart"/>
      <w:r w:rsidRPr="002F65D5">
        <w:rPr>
          <w:sz w:val="28"/>
          <w:szCs w:val="28"/>
          <w:lang w:val="en-US"/>
        </w:rPr>
        <w:t>ru</w:t>
      </w:r>
      <w:proofErr w:type="spellEnd"/>
      <w:r w:rsidRPr="002F65D5">
        <w:rPr>
          <w:sz w:val="28"/>
          <w:szCs w:val="28"/>
        </w:rPr>
        <w:t>/</w:t>
      </w:r>
    </w:p>
    <w:p w14:paraId="192F487B" w14:textId="77777777" w:rsidR="00C077CF" w:rsidRPr="002F65D5" w:rsidRDefault="00C077CF" w:rsidP="00C077CF">
      <w:pPr>
        <w:pStyle w:val="ac"/>
        <w:numPr>
          <w:ilvl w:val="0"/>
          <w:numId w:val="44"/>
        </w:numPr>
        <w:tabs>
          <w:tab w:val="left" w:pos="1134"/>
        </w:tabs>
        <w:spacing w:line="360" w:lineRule="auto"/>
        <w:jc w:val="both"/>
        <w:rPr>
          <w:sz w:val="28"/>
          <w:szCs w:val="28"/>
        </w:rPr>
      </w:pPr>
      <w:r w:rsidRPr="002F65D5">
        <w:rPr>
          <w:sz w:val="28"/>
          <w:szCs w:val="28"/>
        </w:rPr>
        <w:t xml:space="preserve">Научная электронная библиотека </w:t>
      </w:r>
      <w:proofErr w:type="spellStart"/>
      <w:r w:rsidRPr="002F65D5">
        <w:rPr>
          <w:sz w:val="28"/>
          <w:szCs w:val="28"/>
          <w:lang w:val="en-US"/>
        </w:rPr>
        <w:t>eLibrary</w:t>
      </w:r>
      <w:proofErr w:type="spellEnd"/>
      <w:r w:rsidRPr="002F65D5">
        <w:rPr>
          <w:sz w:val="28"/>
          <w:szCs w:val="28"/>
        </w:rPr>
        <w:t>.</w:t>
      </w:r>
      <w:proofErr w:type="spellStart"/>
      <w:r w:rsidRPr="002F65D5">
        <w:rPr>
          <w:sz w:val="28"/>
          <w:szCs w:val="28"/>
          <w:lang w:val="en-US"/>
        </w:rPr>
        <w:t>ru</w:t>
      </w:r>
      <w:proofErr w:type="spellEnd"/>
      <w:r w:rsidRPr="002F65D5">
        <w:rPr>
          <w:sz w:val="28"/>
          <w:szCs w:val="28"/>
        </w:rPr>
        <w:t xml:space="preserve"> </w:t>
      </w:r>
      <w:r w:rsidRPr="002F65D5">
        <w:rPr>
          <w:sz w:val="28"/>
          <w:szCs w:val="28"/>
          <w:lang w:val="en-US"/>
        </w:rPr>
        <w:t>http</w:t>
      </w:r>
      <w:r w:rsidRPr="002F65D5">
        <w:rPr>
          <w:sz w:val="28"/>
          <w:szCs w:val="28"/>
        </w:rPr>
        <w:t>://</w:t>
      </w:r>
      <w:proofErr w:type="spellStart"/>
      <w:r w:rsidRPr="002F65D5">
        <w:rPr>
          <w:sz w:val="28"/>
          <w:szCs w:val="28"/>
          <w:lang w:val="en-US"/>
        </w:rPr>
        <w:t>elibrary</w:t>
      </w:r>
      <w:proofErr w:type="spellEnd"/>
      <w:r w:rsidRPr="002F65D5">
        <w:rPr>
          <w:sz w:val="28"/>
          <w:szCs w:val="28"/>
        </w:rPr>
        <w:t>.</w:t>
      </w:r>
      <w:proofErr w:type="spellStart"/>
      <w:r w:rsidRPr="002F65D5">
        <w:rPr>
          <w:sz w:val="28"/>
          <w:szCs w:val="28"/>
          <w:lang w:val="en-US"/>
        </w:rPr>
        <w:t>ru</w:t>
      </w:r>
      <w:proofErr w:type="spellEnd"/>
      <w:r w:rsidRPr="002F65D5">
        <w:rPr>
          <w:sz w:val="28"/>
          <w:szCs w:val="28"/>
        </w:rPr>
        <w:t xml:space="preserve">  </w:t>
      </w:r>
    </w:p>
    <w:p w14:paraId="45FC594B" w14:textId="77777777" w:rsidR="00C077CF" w:rsidRPr="002F65D5" w:rsidRDefault="00C077CF" w:rsidP="00C077CF">
      <w:pPr>
        <w:pStyle w:val="ac"/>
        <w:numPr>
          <w:ilvl w:val="0"/>
          <w:numId w:val="44"/>
        </w:numPr>
        <w:tabs>
          <w:tab w:val="left" w:pos="1134"/>
        </w:tabs>
        <w:spacing w:line="360" w:lineRule="auto"/>
        <w:jc w:val="both"/>
        <w:rPr>
          <w:sz w:val="28"/>
          <w:szCs w:val="28"/>
        </w:rPr>
      </w:pPr>
      <w:r w:rsidRPr="002F65D5">
        <w:rPr>
          <w:sz w:val="28"/>
          <w:szCs w:val="28"/>
        </w:rPr>
        <w:lastRenderedPageBreak/>
        <w:t xml:space="preserve">Национальная электронная библиотека </w:t>
      </w:r>
      <w:r w:rsidRPr="002F65D5">
        <w:rPr>
          <w:sz w:val="28"/>
          <w:szCs w:val="28"/>
          <w:lang w:val="en-US"/>
        </w:rPr>
        <w:t>http</w:t>
      </w:r>
      <w:r w:rsidRPr="002F65D5">
        <w:rPr>
          <w:sz w:val="28"/>
          <w:szCs w:val="28"/>
        </w:rPr>
        <w:t>://</w:t>
      </w:r>
      <w:proofErr w:type="spellStart"/>
      <w:r w:rsidRPr="002F65D5">
        <w:rPr>
          <w:sz w:val="28"/>
          <w:szCs w:val="28"/>
        </w:rPr>
        <w:t>нэб.рф</w:t>
      </w:r>
      <w:proofErr w:type="spellEnd"/>
      <w:r w:rsidRPr="002F65D5">
        <w:rPr>
          <w:sz w:val="28"/>
          <w:szCs w:val="28"/>
        </w:rPr>
        <w:t>/</w:t>
      </w:r>
    </w:p>
    <w:p w14:paraId="211BD286" w14:textId="77777777" w:rsidR="00230CA7" w:rsidRPr="005E029D" w:rsidRDefault="00230CA7" w:rsidP="00230CA7">
      <w:pPr>
        <w:pStyle w:val="2"/>
        <w:tabs>
          <w:tab w:val="left" w:pos="1418"/>
        </w:tabs>
        <w:ind w:left="709"/>
        <w:rPr>
          <w:szCs w:val="28"/>
        </w:rPr>
      </w:pPr>
    </w:p>
    <w:p w14:paraId="4C63D087" w14:textId="77777777" w:rsidR="007A6E3F" w:rsidRPr="005E029D" w:rsidRDefault="007A6E3F">
      <w:pPr>
        <w:pStyle w:val="1"/>
        <w:numPr>
          <w:ilvl w:val="0"/>
          <w:numId w:val="3"/>
        </w:numPr>
        <w:tabs>
          <w:tab w:val="left" w:pos="1134"/>
        </w:tabs>
        <w:ind w:left="0" w:firstLine="709"/>
        <w:jc w:val="both"/>
        <w:rPr>
          <w:rStyle w:val="FontStyle15"/>
          <w:bCs w:val="0"/>
          <w:sz w:val="28"/>
          <w:szCs w:val="28"/>
        </w:rPr>
      </w:pPr>
      <w:bookmarkStart w:id="37" w:name="_Toc89619186"/>
      <w:bookmarkStart w:id="38" w:name="_Toc163936197"/>
      <w:bookmarkEnd w:id="36"/>
      <w:r w:rsidRPr="005E029D">
        <w:rPr>
          <w:rStyle w:val="FontStyle15"/>
          <w:bCs w:val="0"/>
          <w:sz w:val="28"/>
          <w:szCs w:val="28"/>
        </w:rPr>
        <w:t>Методические указания для обучающихся по освоению дисциплины</w:t>
      </w:r>
      <w:bookmarkEnd w:id="37"/>
      <w:bookmarkEnd w:id="38"/>
    </w:p>
    <w:p w14:paraId="0C9882AB" w14:textId="77777777" w:rsidR="00C11CF9" w:rsidRPr="005E029D" w:rsidRDefault="00C11CF9" w:rsidP="00C11CF9">
      <w:pPr>
        <w:rPr>
          <w:sz w:val="32"/>
          <w:szCs w:val="32"/>
        </w:rPr>
      </w:pPr>
    </w:p>
    <w:p w14:paraId="506AFB0B" w14:textId="49181C2B" w:rsidR="003F2C09" w:rsidRPr="00727D1C" w:rsidRDefault="00727D1C" w:rsidP="00727D1C">
      <w:pPr>
        <w:spacing w:line="360" w:lineRule="auto"/>
        <w:ind w:firstLine="720"/>
        <w:jc w:val="both"/>
        <w:rPr>
          <w:sz w:val="28"/>
          <w:szCs w:val="28"/>
        </w:rPr>
      </w:pPr>
      <w:r w:rsidRPr="00727D1C">
        <w:rPr>
          <w:sz w:val="28"/>
          <w:szCs w:val="28"/>
        </w:rPr>
        <w:t>В рамках изучения дисциплины «</w:t>
      </w:r>
      <w:r w:rsidR="00C077CF" w:rsidRPr="00AD24C8">
        <w:rPr>
          <w:rStyle w:val="FontStyle17"/>
          <w:b w:val="0"/>
          <w:sz w:val="28"/>
          <w:szCs w:val="28"/>
        </w:rPr>
        <w:t>Аналитика и инжиниринг бизнес-архитектуры</w:t>
      </w:r>
      <w:r w:rsidRPr="00727D1C">
        <w:rPr>
          <w:sz w:val="28"/>
          <w:szCs w:val="28"/>
        </w:rPr>
        <w:t xml:space="preserve">» </w:t>
      </w:r>
      <w:r>
        <w:rPr>
          <w:sz w:val="28"/>
          <w:szCs w:val="28"/>
        </w:rPr>
        <w:t xml:space="preserve">программой </w:t>
      </w:r>
      <w:r w:rsidRPr="005E029D">
        <w:rPr>
          <w:sz w:val="28"/>
          <w:szCs w:val="28"/>
        </w:rPr>
        <w:t xml:space="preserve">предусмотрено выполнение </w:t>
      </w:r>
      <w:r w:rsidR="00C077CF">
        <w:rPr>
          <w:sz w:val="28"/>
          <w:szCs w:val="28"/>
        </w:rPr>
        <w:t>курсового проекта</w:t>
      </w:r>
      <w:r w:rsidRPr="005E029D">
        <w:rPr>
          <w:sz w:val="28"/>
          <w:szCs w:val="28"/>
        </w:rPr>
        <w:t>.</w:t>
      </w:r>
      <w:r>
        <w:rPr>
          <w:sz w:val="28"/>
          <w:szCs w:val="28"/>
        </w:rPr>
        <w:t xml:space="preserve"> </w:t>
      </w:r>
      <w:r w:rsidRPr="00727D1C">
        <w:rPr>
          <w:sz w:val="28"/>
          <w:szCs w:val="28"/>
        </w:rPr>
        <w:t xml:space="preserve">При </w:t>
      </w:r>
      <w:r>
        <w:rPr>
          <w:sz w:val="28"/>
          <w:szCs w:val="28"/>
        </w:rPr>
        <w:t xml:space="preserve">выполнении </w:t>
      </w:r>
      <w:r w:rsidR="00C077CF">
        <w:rPr>
          <w:sz w:val="28"/>
          <w:szCs w:val="28"/>
        </w:rPr>
        <w:t>курсового проекта</w:t>
      </w:r>
      <w:r w:rsidRPr="00727D1C">
        <w:rPr>
          <w:sz w:val="28"/>
          <w:szCs w:val="28"/>
        </w:rPr>
        <w:t xml:space="preserve"> студентам следует руководствоваться Методическими рекомендациями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утвержденными приказом № 1040/0 от 11 мая 2021 г.</w:t>
      </w:r>
    </w:p>
    <w:p w14:paraId="7D9E569F" w14:textId="77777777" w:rsidR="003F2C09" w:rsidRPr="00727D1C" w:rsidRDefault="003F2C09" w:rsidP="00727D1C">
      <w:pPr>
        <w:spacing w:line="360" w:lineRule="auto"/>
        <w:ind w:firstLine="720"/>
        <w:jc w:val="both"/>
        <w:rPr>
          <w:sz w:val="28"/>
          <w:szCs w:val="28"/>
        </w:rPr>
      </w:pPr>
    </w:p>
    <w:p w14:paraId="427F622B" w14:textId="3781BF81" w:rsidR="00727D1C" w:rsidRPr="00727D1C" w:rsidRDefault="00727D1C" w:rsidP="00727D1C">
      <w:pPr>
        <w:spacing w:line="360" w:lineRule="auto"/>
        <w:jc w:val="center"/>
        <w:rPr>
          <w:b/>
          <w:snapToGrid w:val="0"/>
          <w:sz w:val="28"/>
          <w:lang w:eastAsia="ru-RU"/>
        </w:rPr>
      </w:pPr>
      <w:r w:rsidRPr="00727D1C">
        <w:rPr>
          <w:b/>
          <w:snapToGrid w:val="0"/>
          <w:sz w:val="28"/>
          <w:lang w:eastAsia="ru-RU"/>
        </w:rPr>
        <w:t xml:space="preserve">Методические рекомендации по выполнению </w:t>
      </w:r>
      <w:r w:rsidR="00C077CF">
        <w:rPr>
          <w:b/>
          <w:snapToGrid w:val="0"/>
          <w:sz w:val="28"/>
          <w:lang w:eastAsia="ru-RU"/>
        </w:rPr>
        <w:t>курсового проекта</w:t>
      </w:r>
      <w:r w:rsidRPr="00727D1C">
        <w:rPr>
          <w:b/>
          <w:snapToGrid w:val="0"/>
          <w:sz w:val="28"/>
          <w:lang w:eastAsia="ru-RU"/>
        </w:rPr>
        <w:t>.</w:t>
      </w:r>
    </w:p>
    <w:p w14:paraId="392AC65D" w14:textId="6BFF60A8" w:rsidR="00727D1C" w:rsidRDefault="00727D1C" w:rsidP="00727D1C">
      <w:pPr>
        <w:spacing w:line="360" w:lineRule="auto"/>
        <w:ind w:firstLine="708"/>
        <w:jc w:val="both"/>
        <w:rPr>
          <w:sz w:val="28"/>
          <w:szCs w:val="28"/>
        </w:rPr>
      </w:pPr>
      <w:r w:rsidRPr="00727D1C">
        <w:rPr>
          <w:sz w:val="28"/>
          <w:szCs w:val="28"/>
        </w:rPr>
        <w:t xml:space="preserve">Выполнение </w:t>
      </w:r>
      <w:r w:rsidR="00C077CF">
        <w:rPr>
          <w:sz w:val="28"/>
          <w:szCs w:val="28"/>
        </w:rPr>
        <w:t>курсового проекта</w:t>
      </w:r>
      <w:r w:rsidRPr="00727D1C">
        <w:rPr>
          <w:sz w:val="28"/>
          <w:szCs w:val="28"/>
        </w:rPr>
        <w:t xml:space="preserve"> направлено на оценку качества усвоения студентами дисциплины, владения навыками решения практических заданий. При подготовке к выполнению </w:t>
      </w:r>
      <w:r w:rsidR="00C077CF">
        <w:rPr>
          <w:sz w:val="28"/>
          <w:szCs w:val="28"/>
        </w:rPr>
        <w:t>проекта</w:t>
      </w:r>
      <w:r w:rsidR="00C077CF" w:rsidRPr="00727D1C">
        <w:rPr>
          <w:sz w:val="28"/>
          <w:szCs w:val="28"/>
        </w:rPr>
        <w:t xml:space="preserve"> </w:t>
      </w:r>
      <w:r w:rsidRPr="00727D1C">
        <w:rPr>
          <w:sz w:val="28"/>
          <w:szCs w:val="28"/>
        </w:rPr>
        <w:t>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w:t>
      </w:r>
      <w:r>
        <w:rPr>
          <w:sz w:val="28"/>
          <w:szCs w:val="28"/>
        </w:rPr>
        <w:t>й</w:t>
      </w:r>
      <w:r w:rsidRPr="00727D1C">
        <w:rPr>
          <w:sz w:val="28"/>
          <w:szCs w:val="28"/>
        </w:rPr>
        <w:t xml:space="preserve"> дисциплины. В ходе выполнения </w:t>
      </w:r>
      <w:r w:rsidR="00C077CF">
        <w:rPr>
          <w:sz w:val="28"/>
          <w:szCs w:val="28"/>
        </w:rPr>
        <w:t>проекта</w:t>
      </w:r>
      <w:r w:rsidR="00C077CF" w:rsidRPr="00727D1C">
        <w:rPr>
          <w:sz w:val="28"/>
          <w:szCs w:val="28"/>
        </w:rPr>
        <w:t xml:space="preserve"> </w:t>
      </w:r>
      <w:r w:rsidRPr="00727D1C">
        <w:rPr>
          <w:sz w:val="28"/>
          <w:szCs w:val="28"/>
        </w:rPr>
        <w:t>студент должен проявить знания основных вопросов по темам учебно</w:t>
      </w:r>
      <w:r>
        <w:rPr>
          <w:sz w:val="28"/>
          <w:szCs w:val="28"/>
        </w:rPr>
        <w:t>й</w:t>
      </w:r>
      <w:r w:rsidRPr="00727D1C">
        <w:rPr>
          <w:sz w:val="28"/>
          <w:szCs w:val="28"/>
        </w:rPr>
        <w:t xml:space="preserve"> дисциплины, а также умения решать типовые задачи, формулировать четкие и содержательные ответы на вопросы, проводить сравнительную оценку. </w:t>
      </w:r>
    </w:p>
    <w:p w14:paraId="5A8EE943" w14:textId="77777777" w:rsidR="00C077CF" w:rsidRDefault="00C077CF" w:rsidP="00727D1C">
      <w:pPr>
        <w:spacing w:line="360" w:lineRule="auto"/>
        <w:ind w:firstLine="708"/>
        <w:jc w:val="both"/>
        <w:rPr>
          <w:sz w:val="28"/>
          <w:szCs w:val="28"/>
        </w:rPr>
      </w:pPr>
      <w:r w:rsidRPr="00C077CF">
        <w:rPr>
          <w:sz w:val="28"/>
          <w:szCs w:val="28"/>
        </w:rPr>
        <w:t>Курсовой проект подготавливается студентом самостоятельно, долж</w:t>
      </w:r>
      <w:r>
        <w:rPr>
          <w:sz w:val="28"/>
          <w:szCs w:val="28"/>
        </w:rPr>
        <w:t>ен</w:t>
      </w:r>
      <w:r w:rsidRPr="00C077CF">
        <w:rPr>
          <w:sz w:val="28"/>
          <w:szCs w:val="28"/>
        </w:rPr>
        <w:t xml:space="preserve"> носить творческий характер, по своему содержанию и оформлению быть приближен к научному исследованию. При этом исполнитель может выбирать тему из предложенных, учитывая при формулировке темы специфику профиля, по которому он проходит обучение. Кроме этого, следует принимать во внимание свои научные и будущие профессиональные интересы. В обоснованных случаях тема может быть избрана студентом вне списка, но в </w:t>
      </w:r>
      <w:r w:rsidRPr="00C077CF">
        <w:rPr>
          <w:sz w:val="28"/>
          <w:szCs w:val="28"/>
        </w:rPr>
        <w:lastRenderedPageBreak/>
        <w:t>любом случае она должна быть связана с вопросами профиля и согласована с научным руководителем. Допускается выполнение работы на одинаковую тему группе студентов. Такая ситуация правомерна при существенном различии направленности работ и различным использованием рекомендуемого материала.</w:t>
      </w:r>
    </w:p>
    <w:p w14:paraId="711A1BA2" w14:textId="1D7CB932" w:rsidR="00C077CF" w:rsidRPr="00C077CF" w:rsidRDefault="00C077CF" w:rsidP="00727D1C">
      <w:pPr>
        <w:spacing w:line="360" w:lineRule="auto"/>
        <w:ind w:firstLine="708"/>
        <w:jc w:val="both"/>
        <w:rPr>
          <w:sz w:val="28"/>
          <w:szCs w:val="28"/>
        </w:rPr>
      </w:pPr>
      <w:r>
        <w:rPr>
          <w:sz w:val="28"/>
          <w:szCs w:val="28"/>
        </w:rPr>
        <w:t>Преподаватель (научный руководитель)</w:t>
      </w:r>
      <w:r w:rsidRPr="00C077CF">
        <w:rPr>
          <w:sz w:val="28"/>
          <w:szCs w:val="28"/>
        </w:rPr>
        <w:t xml:space="preserve"> устанавливает конечный срок выбора темы. За студентом, не определившим к этой дате круг своих интересов, тема закрепляется научным руководителем. Изменение или уточнение темы курсового проекта возможно не позднее, чем за месяц до установленного срока защиты курсового проекта на основании личного заявления студента, согласованного с руководителем.</w:t>
      </w:r>
    </w:p>
    <w:p w14:paraId="1FC0F80E" w14:textId="77777777" w:rsidR="00727D1C" w:rsidRPr="00727D1C" w:rsidRDefault="00727D1C" w:rsidP="00727D1C">
      <w:pPr>
        <w:spacing w:line="360" w:lineRule="auto"/>
        <w:jc w:val="center"/>
        <w:rPr>
          <w:b/>
          <w:snapToGrid w:val="0"/>
          <w:sz w:val="28"/>
          <w:lang w:eastAsia="ru-RU"/>
        </w:rPr>
      </w:pPr>
    </w:p>
    <w:p w14:paraId="28A95A8A" w14:textId="3E8E3E09" w:rsidR="00727D1C" w:rsidRPr="00727D1C" w:rsidRDefault="00727D1C" w:rsidP="00727D1C">
      <w:pPr>
        <w:spacing w:line="360" w:lineRule="auto"/>
        <w:jc w:val="center"/>
        <w:rPr>
          <w:b/>
          <w:snapToGrid w:val="0"/>
          <w:sz w:val="28"/>
          <w:lang w:eastAsia="ru-RU"/>
        </w:rPr>
      </w:pPr>
      <w:r>
        <w:rPr>
          <w:b/>
          <w:snapToGrid w:val="0"/>
          <w:sz w:val="28"/>
          <w:lang w:eastAsia="ru-RU"/>
        </w:rPr>
        <w:t>Методические рекомендации по п</w:t>
      </w:r>
      <w:r w:rsidRPr="00727D1C">
        <w:rPr>
          <w:b/>
          <w:snapToGrid w:val="0"/>
          <w:sz w:val="28"/>
          <w:lang w:eastAsia="ru-RU"/>
        </w:rPr>
        <w:t>одготовк</w:t>
      </w:r>
      <w:r>
        <w:rPr>
          <w:b/>
          <w:snapToGrid w:val="0"/>
          <w:sz w:val="28"/>
          <w:lang w:eastAsia="ru-RU"/>
        </w:rPr>
        <w:t>е</w:t>
      </w:r>
      <w:r w:rsidRPr="00727D1C">
        <w:rPr>
          <w:b/>
          <w:snapToGrid w:val="0"/>
          <w:sz w:val="28"/>
          <w:lang w:eastAsia="ru-RU"/>
        </w:rPr>
        <w:t xml:space="preserve"> к </w:t>
      </w:r>
      <w:r w:rsidR="003C0D8E">
        <w:rPr>
          <w:b/>
          <w:snapToGrid w:val="0"/>
          <w:sz w:val="28"/>
          <w:lang w:eastAsia="ru-RU"/>
        </w:rPr>
        <w:t xml:space="preserve">лекционным, </w:t>
      </w:r>
      <w:r w:rsidRPr="00727D1C">
        <w:rPr>
          <w:b/>
          <w:snapToGrid w:val="0"/>
          <w:sz w:val="28"/>
          <w:lang w:eastAsia="ru-RU"/>
        </w:rPr>
        <w:t xml:space="preserve">семинарским и практическим занятиям </w:t>
      </w:r>
    </w:p>
    <w:p w14:paraId="16108708" w14:textId="6CF70309" w:rsidR="00E150BD" w:rsidRPr="005E029D" w:rsidRDefault="00E150BD" w:rsidP="00E150BD">
      <w:pPr>
        <w:spacing w:line="360" w:lineRule="auto"/>
        <w:ind w:firstLine="708"/>
        <w:jc w:val="both"/>
        <w:rPr>
          <w:sz w:val="28"/>
          <w:szCs w:val="28"/>
        </w:rPr>
      </w:pPr>
      <w:r w:rsidRPr="005E029D">
        <w:rPr>
          <w:sz w:val="28"/>
          <w:szCs w:val="28"/>
        </w:rPr>
        <w:t xml:space="preserve">Проведение </w:t>
      </w:r>
      <w:r w:rsidRPr="003C0D8E">
        <w:rPr>
          <w:sz w:val="28"/>
          <w:szCs w:val="28"/>
        </w:rPr>
        <w:t>лекционных</w:t>
      </w:r>
      <w:r w:rsidR="003C0D8E" w:rsidRPr="003C0D8E">
        <w:rPr>
          <w:sz w:val="28"/>
          <w:szCs w:val="28"/>
        </w:rPr>
        <w:t>, семинарских и практических</w:t>
      </w:r>
      <w:r w:rsidRPr="003C0D8E">
        <w:rPr>
          <w:sz w:val="28"/>
          <w:szCs w:val="28"/>
        </w:rPr>
        <w:t xml:space="preserve"> занятий</w:t>
      </w:r>
      <w:r w:rsidRPr="005E029D">
        <w:rPr>
          <w:sz w:val="28"/>
          <w:szCs w:val="28"/>
        </w:rPr>
        <w:t xml:space="preserve"> осуществляется в соответствии с тематическим планом, предусмотренным рабочей программой по дисциплине.</w:t>
      </w:r>
    </w:p>
    <w:p w14:paraId="416971D2" w14:textId="77777777" w:rsidR="00E150BD" w:rsidRPr="005E029D" w:rsidRDefault="00E150BD" w:rsidP="00E150BD">
      <w:pPr>
        <w:spacing w:line="360" w:lineRule="auto"/>
        <w:ind w:firstLine="708"/>
        <w:jc w:val="both"/>
        <w:rPr>
          <w:sz w:val="28"/>
          <w:szCs w:val="28"/>
        </w:rPr>
      </w:pPr>
      <w:r w:rsidRPr="005E029D">
        <w:rPr>
          <w:sz w:val="28"/>
          <w:szCs w:val="28"/>
        </w:rPr>
        <w:t>Желательно, чтобы студенты перед лекциями и семинарскими занятиями изучали планируемый к рассмотрению на лекциях или семинарских занятиях материал. Это расширит возможности по использованию преподавателем в процессе обучения интерактивных форм обучения, таких как лекция-беседа, лекция – дискуссия, лекция с разбором конкретных ситуаций, метод кейсов и др.</w:t>
      </w:r>
    </w:p>
    <w:p w14:paraId="13996F20" w14:textId="377962C1" w:rsidR="00E150BD" w:rsidRPr="005E029D" w:rsidRDefault="00E150BD" w:rsidP="00E150BD">
      <w:pPr>
        <w:spacing w:line="360" w:lineRule="auto"/>
        <w:ind w:firstLine="708"/>
        <w:jc w:val="both"/>
        <w:rPr>
          <w:sz w:val="28"/>
          <w:szCs w:val="28"/>
        </w:rPr>
      </w:pPr>
      <w:r w:rsidRPr="005E029D">
        <w:rPr>
          <w:sz w:val="28"/>
          <w:szCs w:val="28"/>
        </w:rPr>
        <w:t>Особое внимание студенту следует уделить организации и планированию самостоятельной работы. При подготовке к лекциям и практическим занятиям следует использовать существующие возможности образовательных ресурсов (электронная библиотека, компьютерные обучающие программы, электронные тестовые базы</w:t>
      </w:r>
      <w:r w:rsidR="000D73BA" w:rsidRPr="005E029D">
        <w:rPr>
          <w:sz w:val="28"/>
          <w:szCs w:val="28"/>
        </w:rPr>
        <w:t>)</w:t>
      </w:r>
      <w:r w:rsidRPr="005E029D">
        <w:rPr>
          <w:sz w:val="28"/>
          <w:szCs w:val="28"/>
        </w:rPr>
        <w:t xml:space="preserve"> и ресурсов </w:t>
      </w:r>
      <w:r w:rsidR="00C077CF" w:rsidRPr="005E029D">
        <w:rPr>
          <w:sz w:val="28"/>
          <w:szCs w:val="28"/>
        </w:rPr>
        <w:t>интернет-сети</w:t>
      </w:r>
      <w:r w:rsidRPr="005E029D">
        <w:rPr>
          <w:sz w:val="28"/>
          <w:szCs w:val="28"/>
        </w:rPr>
        <w:t xml:space="preserve">, указанных в разделе 9 программы дисциплины, изучать основную и дополнительную литературу, указанные в разделе 8 программы дисциплины. Помощь в подготовке к семинарским занятиям окажут вопросы для самостоятельной работы студентов, указанные в </w:t>
      </w:r>
      <w:r w:rsidRPr="005E029D">
        <w:rPr>
          <w:sz w:val="28"/>
          <w:szCs w:val="28"/>
        </w:rPr>
        <w:lastRenderedPageBreak/>
        <w:t xml:space="preserve">разделе 5.3, а также примерный перечень вопросов к зачету, указанный в разделе 7 программы дисциплины. </w:t>
      </w:r>
      <w:r w:rsidRPr="005E029D">
        <w:rPr>
          <w:i/>
          <w:sz w:val="28"/>
          <w:szCs w:val="28"/>
        </w:rPr>
        <w:t xml:space="preserve"> </w:t>
      </w:r>
    </w:p>
    <w:p w14:paraId="0048E2E4" w14:textId="77777777" w:rsidR="00E150BD" w:rsidRPr="003C0D8E" w:rsidRDefault="00E150BD" w:rsidP="00E150BD">
      <w:pPr>
        <w:spacing w:line="360" w:lineRule="auto"/>
        <w:ind w:firstLine="708"/>
        <w:jc w:val="both"/>
        <w:rPr>
          <w:iCs/>
          <w:sz w:val="28"/>
          <w:szCs w:val="28"/>
        </w:rPr>
      </w:pPr>
      <w:r w:rsidRPr="005E029D">
        <w:rPr>
          <w:sz w:val="28"/>
          <w:szCs w:val="28"/>
        </w:rPr>
        <w:t xml:space="preserve">В случае необходимости студент может обратиться к преподавателю за </w:t>
      </w:r>
      <w:r w:rsidRPr="003C0D8E">
        <w:rPr>
          <w:iCs/>
          <w:sz w:val="28"/>
          <w:szCs w:val="28"/>
        </w:rPr>
        <w:t>методической помощью и консультацией.</w:t>
      </w:r>
    </w:p>
    <w:p w14:paraId="49E6C0D7" w14:textId="77777777" w:rsidR="004A2536" w:rsidRPr="003C0D8E" w:rsidRDefault="004A2536" w:rsidP="003C0D8E">
      <w:pPr>
        <w:spacing w:line="360" w:lineRule="auto"/>
        <w:ind w:firstLine="708"/>
        <w:jc w:val="both"/>
        <w:rPr>
          <w:sz w:val="28"/>
          <w:szCs w:val="28"/>
        </w:rPr>
      </w:pPr>
    </w:p>
    <w:p w14:paraId="0E1948CF" w14:textId="3480E19B" w:rsidR="004A2536" w:rsidRPr="005E029D" w:rsidRDefault="004A2536" w:rsidP="004A2536">
      <w:pPr>
        <w:keepNext/>
        <w:spacing w:line="360" w:lineRule="auto"/>
        <w:jc w:val="both"/>
        <w:outlineLvl w:val="0"/>
        <w:rPr>
          <w:b/>
          <w:bCs/>
          <w:kern w:val="32"/>
          <w:sz w:val="28"/>
          <w:szCs w:val="28"/>
          <w:lang w:eastAsia="ru-RU"/>
        </w:rPr>
      </w:pPr>
      <w:bookmarkStart w:id="39" w:name="_Toc163936198"/>
      <w:r w:rsidRPr="005E029D">
        <w:rPr>
          <w:b/>
          <w:bCs/>
          <w:kern w:val="32"/>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9"/>
    </w:p>
    <w:p w14:paraId="2BBCACFE" w14:textId="77777777" w:rsidR="00C077CF" w:rsidRPr="005E029D" w:rsidRDefault="00C077CF" w:rsidP="00C077CF">
      <w:pPr>
        <w:widowControl w:val="0"/>
        <w:tabs>
          <w:tab w:val="left" w:pos="274"/>
        </w:tabs>
        <w:autoSpaceDE w:val="0"/>
        <w:autoSpaceDN w:val="0"/>
        <w:adjustRightInd w:val="0"/>
        <w:spacing w:line="360" w:lineRule="auto"/>
        <w:jc w:val="both"/>
        <w:rPr>
          <w:rFonts w:eastAsia="Calibri"/>
          <w:sz w:val="28"/>
          <w:szCs w:val="28"/>
          <w:lang w:eastAsia="en-US"/>
        </w:rPr>
      </w:pPr>
      <w:bookmarkStart w:id="40" w:name="_Toc466310768"/>
      <w:bookmarkStart w:id="41" w:name="_Toc89619188"/>
      <w:r w:rsidRPr="005E029D">
        <w:rPr>
          <w:rFonts w:eastAsia="Calibri"/>
          <w:sz w:val="28"/>
          <w:szCs w:val="28"/>
          <w:lang w:eastAsia="en-US"/>
        </w:rPr>
        <w:t xml:space="preserve">11.1 Комплект лицензионного программного обеспечения: </w:t>
      </w:r>
    </w:p>
    <w:p w14:paraId="0045637F" w14:textId="77777777" w:rsidR="00C077CF" w:rsidRPr="004A4FD6" w:rsidRDefault="00C077CF" w:rsidP="00C077CF">
      <w:pPr>
        <w:pStyle w:val="ac"/>
        <w:numPr>
          <w:ilvl w:val="0"/>
          <w:numId w:val="45"/>
        </w:numPr>
        <w:shd w:val="clear" w:color="auto" w:fill="FFFFFF"/>
        <w:tabs>
          <w:tab w:val="left" w:pos="442"/>
        </w:tabs>
        <w:spacing w:line="360" w:lineRule="auto"/>
        <w:ind w:left="0" w:firstLine="426"/>
        <w:jc w:val="both"/>
        <w:rPr>
          <w:sz w:val="28"/>
          <w:szCs w:val="28"/>
          <w:lang w:val="en-US" w:eastAsia="ru-RU"/>
        </w:rPr>
      </w:pPr>
      <w:r w:rsidRPr="004A4FD6">
        <w:rPr>
          <w:sz w:val="28"/>
          <w:szCs w:val="28"/>
          <w:lang w:val="en-US" w:eastAsia="ru-RU"/>
        </w:rPr>
        <w:t>Windows, Microsoft Office</w:t>
      </w:r>
      <w:r>
        <w:rPr>
          <w:sz w:val="28"/>
          <w:szCs w:val="28"/>
          <w:lang w:eastAsia="ru-RU"/>
        </w:rPr>
        <w:t>,</w:t>
      </w:r>
    </w:p>
    <w:p w14:paraId="01069CBD" w14:textId="77777777" w:rsidR="00C077CF" w:rsidRPr="004A4FD6" w:rsidRDefault="00C077CF" w:rsidP="00C077CF">
      <w:pPr>
        <w:pStyle w:val="ac"/>
        <w:numPr>
          <w:ilvl w:val="0"/>
          <w:numId w:val="45"/>
        </w:numPr>
        <w:shd w:val="clear" w:color="auto" w:fill="FFFFFF"/>
        <w:tabs>
          <w:tab w:val="left" w:pos="442"/>
        </w:tabs>
        <w:spacing w:line="360" w:lineRule="auto"/>
        <w:ind w:left="0" w:firstLine="426"/>
        <w:jc w:val="both"/>
        <w:rPr>
          <w:sz w:val="28"/>
          <w:szCs w:val="28"/>
          <w:lang w:val="en-US" w:eastAsia="ru-RU"/>
        </w:rPr>
      </w:pPr>
      <w:r w:rsidRPr="004A4FD6">
        <w:rPr>
          <w:sz w:val="28"/>
          <w:szCs w:val="28"/>
          <w:lang w:eastAsia="ru-RU"/>
        </w:rPr>
        <w:t>ППП</w:t>
      </w:r>
      <w:r w:rsidRPr="004A4FD6">
        <w:rPr>
          <w:sz w:val="28"/>
          <w:szCs w:val="28"/>
          <w:lang w:val="en-US" w:eastAsia="ru-RU"/>
        </w:rPr>
        <w:t xml:space="preserve"> </w:t>
      </w:r>
      <w:r>
        <w:rPr>
          <w:sz w:val="28"/>
          <w:szCs w:val="28"/>
          <w:lang w:eastAsia="ru-RU"/>
        </w:rPr>
        <w:t>“</w:t>
      </w:r>
      <w:proofErr w:type="spellStart"/>
      <w:r w:rsidRPr="004A4FD6">
        <w:rPr>
          <w:sz w:val="28"/>
          <w:szCs w:val="28"/>
          <w:lang w:val="en-US" w:eastAsia="ru-RU"/>
        </w:rPr>
        <w:t>Statistica</w:t>
      </w:r>
      <w:proofErr w:type="spellEnd"/>
      <w:r w:rsidRPr="004A4FD6">
        <w:rPr>
          <w:sz w:val="28"/>
          <w:szCs w:val="28"/>
          <w:lang w:val="en-US" w:eastAsia="ru-RU"/>
        </w:rPr>
        <w:t xml:space="preserve"> 10.0”</w:t>
      </w:r>
      <w:r>
        <w:rPr>
          <w:sz w:val="28"/>
          <w:szCs w:val="28"/>
          <w:lang w:eastAsia="ru-RU"/>
        </w:rPr>
        <w:t>,</w:t>
      </w:r>
    </w:p>
    <w:p w14:paraId="75B7A878" w14:textId="77777777" w:rsidR="00C077CF" w:rsidRDefault="00C077CF" w:rsidP="00C077CF">
      <w:pPr>
        <w:pStyle w:val="ac"/>
        <w:numPr>
          <w:ilvl w:val="0"/>
          <w:numId w:val="45"/>
        </w:numPr>
        <w:shd w:val="clear" w:color="auto" w:fill="FFFFFF"/>
        <w:tabs>
          <w:tab w:val="left" w:pos="442"/>
        </w:tabs>
        <w:spacing w:line="360" w:lineRule="auto"/>
        <w:ind w:left="0" w:firstLine="426"/>
        <w:jc w:val="both"/>
        <w:rPr>
          <w:sz w:val="28"/>
          <w:szCs w:val="28"/>
          <w:lang w:val="en-US" w:eastAsia="ru-RU"/>
        </w:rPr>
      </w:pPr>
      <w:proofErr w:type="spellStart"/>
      <w:r w:rsidRPr="004A4FD6">
        <w:rPr>
          <w:sz w:val="28"/>
          <w:szCs w:val="28"/>
          <w:lang w:val="en-US" w:eastAsia="ru-RU"/>
        </w:rPr>
        <w:t>Пакет</w:t>
      </w:r>
      <w:proofErr w:type="spellEnd"/>
      <w:r w:rsidRPr="004A4FD6">
        <w:rPr>
          <w:sz w:val="28"/>
          <w:szCs w:val="28"/>
          <w:lang w:val="en-US" w:eastAsia="ru-RU"/>
        </w:rPr>
        <w:t xml:space="preserve"> IBM SPSS Statistics</w:t>
      </w:r>
      <w:r>
        <w:rPr>
          <w:sz w:val="28"/>
          <w:szCs w:val="28"/>
          <w:lang w:eastAsia="ru-RU"/>
        </w:rPr>
        <w:t>,</w:t>
      </w:r>
    </w:p>
    <w:p w14:paraId="21C6F972" w14:textId="77777777" w:rsidR="00C077CF" w:rsidRPr="004A4FD6" w:rsidRDefault="00C077CF" w:rsidP="00C077CF">
      <w:pPr>
        <w:pStyle w:val="ac"/>
        <w:numPr>
          <w:ilvl w:val="0"/>
          <w:numId w:val="45"/>
        </w:numPr>
        <w:shd w:val="clear" w:color="auto" w:fill="FFFFFF"/>
        <w:tabs>
          <w:tab w:val="left" w:pos="442"/>
        </w:tabs>
        <w:spacing w:line="360" w:lineRule="auto"/>
        <w:ind w:left="0" w:firstLine="426"/>
        <w:jc w:val="both"/>
        <w:rPr>
          <w:sz w:val="28"/>
          <w:szCs w:val="28"/>
          <w:lang w:val="en-US" w:eastAsia="ru-RU"/>
        </w:rPr>
      </w:pPr>
      <w:r w:rsidRPr="004A4FD6">
        <w:rPr>
          <w:sz w:val="28"/>
          <w:szCs w:val="28"/>
          <w:lang w:val="en-US" w:eastAsia="ru-RU"/>
        </w:rPr>
        <w:t>Power BI</w:t>
      </w:r>
      <w:r>
        <w:rPr>
          <w:sz w:val="28"/>
          <w:szCs w:val="28"/>
          <w:lang w:eastAsia="ru-RU"/>
        </w:rPr>
        <w:t>,</w:t>
      </w:r>
    </w:p>
    <w:p w14:paraId="695C4E39" w14:textId="77777777" w:rsidR="00C077CF" w:rsidRPr="004A4FD6" w:rsidRDefault="00C077CF" w:rsidP="00C077CF">
      <w:pPr>
        <w:pStyle w:val="ac"/>
        <w:numPr>
          <w:ilvl w:val="0"/>
          <w:numId w:val="45"/>
        </w:numPr>
        <w:shd w:val="clear" w:color="auto" w:fill="FFFFFF"/>
        <w:tabs>
          <w:tab w:val="left" w:pos="442"/>
        </w:tabs>
        <w:spacing w:line="360" w:lineRule="auto"/>
        <w:ind w:left="0" w:firstLine="426"/>
        <w:jc w:val="both"/>
        <w:rPr>
          <w:sz w:val="28"/>
          <w:szCs w:val="28"/>
          <w:lang w:val="en-US" w:eastAsia="ru-RU"/>
        </w:rPr>
      </w:pPr>
      <w:r w:rsidRPr="004A4FD6">
        <w:rPr>
          <w:sz w:val="28"/>
          <w:szCs w:val="28"/>
          <w:lang w:val="en-US" w:eastAsia="ru-RU"/>
        </w:rPr>
        <w:t>Python</w:t>
      </w:r>
      <w:r>
        <w:rPr>
          <w:sz w:val="28"/>
          <w:szCs w:val="28"/>
          <w:lang w:eastAsia="ru-RU"/>
        </w:rPr>
        <w:t>,</w:t>
      </w:r>
    </w:p>
    <w:p w14:paraId="1531C94F" w14:textId="77777777" w:rsidR="00C077CF" w:rsidRPr="004A4FD6" w:rsidRDefault="00C077CF" w:rsidP="00C077CF">
      <w:pPr>
        <w:pStyle w:val="ac"/>
        <w:numPr>
          <w:ilvl w:val="0"/>
          <w:numId w:val="45"/>
        </w:numPr>
        <w:shd w:val="clear" w:color="auto" w:fill="FFFFFF"/>
        <w:tabs>
          <w:tab w:val="left" w:pos="442"/>
        </w:tabs>
        <w:spacing w:line="360" w:lineRule="auto"/>
        <w:ind w:left="0" w:firstLine="426"/>
        <w:jc w:val="both"/>
        <w:rPr>
          <w:sz w:val="28"/>
          <w:szCs w:val="28"/>
          <w:lang w:val="en-US" w:eastAsia="ru-RU"/>
        </w:rPr>
      </w:pPr>
      <w:proofErr w:type="spellStart"/>
      <w:r w:rsidRPr="004A4FD6">
        <w:rPr>
          <w:sz w:val="28"/>
          <w:szCs w:val="28"/>
          <w:lang w:val="en-US" w:eastAsia="ru-RU"/>
        </w:rPr>
        <w:t>Язык</w:t>
      </w:r>
      <w:proofErr w:type="spellEnd"/>
      <w:r w:rsidRPr="004A4FD6">
        <w:rPr>
          <w:sz w:val="28"/>
          <w:szCs w:val="28"/>
          <w:lang w:val="en-US" w:eastAsia="ru-RU"/>
        </w:rPr>
        <w:t xml:space="preserve"> R</w:t>
      </w:r>
      <w:r>
        <w:rPr>
          <w:sz w:val="28"/>
          <w:szCs w:val="28"/>
          <w:lang w:eastAsia="ru-RU"/>
        </w:rPr>
        <w:t>.</w:t>
      </w:r>
    </w:p>
    <w:p w14:paraId="3204A50E" w14:textId="77777777" w:rsidR="00C077CF" w:rsidRPr="004A4FD6" w:rsidRDefault="00C077CF" w:rsidP="00C077CF">
      <w:pPr>
        <w:tabs>
          <w:tab w:val="left" w:pos="274"/>
        </w:tabs>
        <w:spacing w:line="360" w:lineRule="auto"/>
        <w:jc w:val="both"/>
        <w:rPr>
          <w:lang w:val="en-US"/>
        </w:rPr>
      </w:pPr>
    </w:p>
    <w:p w14:paraId="773CDD41" w14:textId="77777777" w:rsidR="00C077CF" w:rsidRPr="005E029D" w:rsidRDefault="00C077CF" w:rsidP="00C077CF">
      <w:pPr>
        <w:tabs>
          <w:tab w:val="left" w:pos="274"/>
        </w:tabs>
        <w:spacing w:line="360" w:lineRule="auto"/>
        <w:jc w:val="both"/>
        <w:rPr>
          <w:sz w:val="28"/>
          <w:szCs w:val="28"/>
          <w:lang w:eastAsia="ru-RU"/>
        </w:rPr>
      </w:pPr>
      <w:r w:rsidRPr="005E029D">
        <w:rPr>
          <w:sz w:val="28"/>
          <w:szCs w:val="28"/>
          <w:lang w:eastAsia="ru-RU"/>
        </w:rPr>
        <w:t>11.2 Современные профессиональные базы данных и информационные справочные системы:</w:t>
      </w:r>
    </w:p>
    <w:p w14:paraId="7500F847" w14:textId="77777777" w:rsidR="00C077CF" w:rsidRPr="004A4FD6" w:rsidRDefault="00C077CF" w:rsidP="00C077CF">
      <w:pPr>
        <w:pStyle w:val="ac"/>
        <w:numPr>
          <w:ilvl w:val="0"/>
          <w:numId w:val="45"/>
        </w:numPr>
        <w:shd w:val="clear" w:color="auto" w:fill="FFFFFF"/>
        <w:tabs>
          <w:tab w:val="left" w:pos="442"/>
        </w:tabs>
        <w:spacing w:line="360" w:lineRule="auto"/>
        <w:ind w:left="0" w:firstLine="426"/>
        <w:jc w:val="both"/>
        <w:rPr>
          <w:sz w:val="28"/>
          <w:szCs w:val="28"/>
          <w:lang w:val="en-US" w:eastAsia="ru-RU"/>
        </w:rPr>
      </w:pPr>
      <w:proofErr w:type="spellStart"/>
      <w:r w:rsidRPr="004A4FD6">
        <w:rPr>
          <w:sz w:val="28"/>
          <w:szCs w:val="28"/>
          <w:lang w:val="en-US" w:eastAsia="ru-RU"/>
        </w:rPr>
        <w:t>Информационно-правовая</w:t>
      </w:r>
      <w:proofErr w:type="spellEnd"/>
      <w:r w:rsidRPr="004A4FD6">
        <w:rPr>
          <w:sz w:val="28"/>
          <w:szCs w:val="28"/>
          <w:lang w:val="en-US" w:eastAsia="ru-RU"/>
        </w:rPr>
        <w:t xml:space="preserve"> </w:t>
      </w:r>
      <w:proofErr w:type="spellStart"/>
      <w:r w:rsidRPr="004A4FD6">
        <w:rPr>
          <w:sz w:val="28"/>
          <w:szCs w:val="28"/>
          <w:lang w:val="en-US" w:eastAsia="ru-RU"/>
        </w:rPr>
        <w:t>система</w:t>
      </w:r>
      <w:proofErr w:type="spellEnd"/>
      <w:r w:rsidRPr="004A4FD6">
        <w:rPr>
          <w:sz w:val="28"/>
          <w:szCs w:val="28"/>
          <w:lang w:val="en-US" w:eastAsia="ru-RU"/>
        </w:rPr>
        <w:t xml:space="preserve"> «</w:t>
      </w:r>
      <w:proofErr w:type="spellStart"/>
      <w:r w:rsidRPr="004A4FD6">
        <w:rPr>
          <w:sz w:val="28"/>
          <w:szCs w:val="28"/>
          <w:lang w:val="en-US" w:eastAsia="ru-RU"/>
        </w:rPr>
        <w:t>Гарант</w:t>
      </w:r>
      <w:proofErr w:type="spellEnd"/>
      <w:r w:rsidRPr="004A4FD6">
        <w:rPr>
          <w:sz w:val="28"/>
          <w:szCs w:val="28"/>
          <w:lang w:val="en-US" w:eastAsia="ru-RU"/>
        </w:rPr>
        <w:t>»</w:t>
      </w:r>
    </w:p>
    <w:p w14:paraId="4141AAC3" w14:textId="77777777" w:rsidR="00C077CF" w:rsidRPr="00CF04F2" w:rsidRDefault="00C077CF" w:rsidP="00C077CF">
      <w:pPr>
        <w:pStyle w:val="ac"/>
        <w:numPr>
          <w:ilvl w:val="0"/>
          <w:numId w:val="45"/>
        </w:numPr>
        <w:shd w:val="clear" w:color="auto" w:fill="FFFFFF"/>
        <w:tabs>
          <w:tab w:val="left" w:pos="442"/>
        </w:tabs>
        <w:spacing w:line="360" w:lineRule="auto"/>
        <w:ind w:left="0" w:firstLine="426"/>
        <w:jc w:val="both"/>
        <w:rPr>
          <w:sz w:val="28"/>
          <w:szCs w:val="28"/>
          <w:lang w:eastAsia="ru-RU"/>
        </w:rPr>
      </w:pPr>
      <w:r w:rsidRPr="00CF04F2">
        <w:rPr>
          <w:sz w:val="28"/>
          <w:szCs w:val="28"/>
          <w:lang w:eastAsia="ru-RU"/>
        </w:rPr>
        <w:t>Информационно-правовая система «Консультант Плюс»</w:t>
      </w:r>
    </w:p>
    <w:p w14:paraId="0F40D522" w14:textId="77777777" w:rsidR="00C077CF" w:rsidRPr="004A4FD6" w:rsidRDefault="00C077CF" w:rsidP="00C077CF">
      <w:pPr>
        <w:pStyle w:val="ac"/>
        <w:numPr>
          <w:ilvl w:val="0"/>
          <w:numId w:val="45"/>
        </w:numPr>
        <w:shd w:val="clear" w:color="auto" w:fill="FFFFFF"/>
        <w:tabs>
          <w:tab w:val="left" w:pos="442"/>
        </w:tabs>
        <w:spacing w:line="360" w:lineRule="auto"/>
        <w:ind w:left="0" w:firstLine="426"/>
        <w:jc w:val="both"/>
        <w:rPr>
          <w:sz w:val="28"/>
          <w:szCs w:val="28"/>
          <w:lang w:val="en-US" w:eastAsia="ru-RU"/>
        </w:rPr>
      </w:pPr>
      <w:proofErr w:type="spellStart"/>
      <w:r w:rsidRPr="004A4FD6">
        <w:rPr>
          <w:sz w:val="28"/>
          <w:szCs w:val="28"/>
          <w:lang w:val="en-US" w:eastAsia="ru-RU"/>
        </w:rPr>
        <w:t>Информационная</w:t>
      </w:r>
      <w:proofErr w:type="spellEnd"/>
      <w:r w:rsidRPr="004A4FD6">
        <w:rPr>
          <w:sz w:val="28"/>
          <w:szCs w:val="28"/>
          <w:lang w:val="en-US" w:eastAsia="ru-RU"/>
        </w:rPr>
        <w:t xml:space="preserve"> </w:t>
      </w:r>
      <w:proofErr w:type="spellStart"/>
      <w:r w:rsidRPr="004A4FD6">
        <w:rPr>
          <w:sz w:val="28"/>
          <w:szCs w:val="28"/>
          <w:lang w:val="en-US" w:eastAsia="ru-RU"/>
        </w:rPr>
        <w:t>система</w:t>
      </w:r>
      <w:proofErr w:type="spellEnd"/>
      <w:r w:rsidRPr="004A4FD6">
        <w:rPr>
          <w:sz w:val="28"/>
          <w:szCs w:val="28"/>
          <w:lang w:val="en-US" w:eastAsia="ru-RU"/>
        </w:rPr>
        <w:t xml:space="preserve"> «СПАРК»</w:t>
      </w:r>
    </w:p>
    <w:p w14:paraId="453D281B" w14:textId="77777777" w:rsidR="00C077CF" w:rsidRPr="00CF04F2" w:rsidRDefault="00C077CF" w:rsidP="00C077CF">
      <w:pPr>
        <w:pStyle w:val="ac"/>
        <w:numPr>
          <w:ilvl w:val="0"/>
          <w:numId w:val="45"/>
        </w:numPr>
        <w:shd w:val="clear" w:color="auto" w:fill="FFFFFF"/>
        <w:tabs>
          <w:tab w:val="left" w:pos="442"/>
        </w:tabs>
        <w:spacing w:line="360" w:lineRule="auto"/>
        <w:ind w:left="0" w:firstLine="426"/>
        <w:jc w:val="both"/>
        <w:rPr>
          <w:sz w:val="28"/>
          <w:szCs w:val="28"/>
          <w:lang w:eastAsia="ru-RU"/>
        </w:rPr>
      </w:pPr>
      <w:r w:rsidRPr="00CF04F2">
        <w:rPr>
          <w:sz w:val="28"/>
          <w:szCs w:val="28"/>
          <w:lang w:eastAsia="ru-RU"/>
        </w:rPr>
        <w:t xml:space="preserve">Электронная энциклопедия: </w:t>
      </w:r>
      <w:hyperlink r:id="rId16" w:history="1">
        <w:r w:rsidRPr="004A4FD6">
          <w:rPr>
            <w:sz w:val="28"/>
            <w:szCs w:val="28"/>
            <w:lang w:val="en-US" w:eastAsia="ru-RU"/>
          </w:rPr>
          <w:t>http</w:t>
        </w:r>
        <w:r w:rsidRPr="00CF04F2">
          <w:rPr>
            <w:sz w:val="28"/>
            <w:szCs w:val="28"/>
            <w:lang w:eastAsia="ru-RU"/>
          </w:rPr>
          <w:t>://</w:t>
        </w:r>
        <w:proofErr w:type="spellStart"/>
        <w:r w:rsidRPr="004A4FD6">
          <w:rPr>
            <w:sz w:val="28"/>
            <w:szCs w:val="28"/>
            <w:lang w:val="en-US" w:eastAsia="ru-RU"/>
          </w:rPr>
          <w:t>ru</w:t>
        </w:r>
        <w:proofErr w:type="spellEnd"/>
        <w:r w:rsidRPr="00CF04F2">
          <w:rPr>
            <w:sz w:val="28"/>
            <w:szCs w:val="28"/>
            <w:lang w:eastAsia="ru-RU"/>
          </w:rPr>
          <w:t>.</w:t>
        </w:r>
        <w:proofErr w:type="spellStart"/>
        <w:r w:rsidRPr="004A4FD6">
          <w:rPr>
            <w:sz w:val="28"/>
            <w:szCs w:val="28"/>
            <w:lang w:val="en-US" w:eastAsia="ru-RU"/>
          </w:rPr>
          <w:t>wikipedia</w:t>
        </w:r>
        <w:proofErr w:type="spellEnd"/>
        <w:r w:rsidRPr="00CF04F2">
          <w:rPr>
            <w:sz w:val="28"/>
            <w:szCs w:val="28"/>
            <w:lang w:eastAsia="ru-RU"/>
          </w:rPr>
          <w:t>.</w:t>
        </w:r>
        <w:r w:rsidRPr="004A4FD6">
          <w:rPr>
            <w:sz w:val="28"/>
            <w:szCs w:val="28"/>
            <w:lang w:val="en-US" w:eastAsia="ru-RU"/>
          </w:rPr>
          <w:t>org</w:t>
        </w:r>
        <w:r w:rsidRPr="00CF04F2">
          <w:rPr>
            <w:sz w:val="28"/>
            <w:szCs w:val="28"/>
            <w:lang w:eastAsia="ru-RU"/>
          </w:rPr>
          <w:t>/</w:t>
        </w:r>
        <w:r w:rsidRPr="004A4FD6">
          <w:rPr>
            <w:sz w:val="28"/>
            <w:szCs w:val="28"/>
            <w:lang w:val="en-US" w:eastAsia="ru-RU"/>
          </w:rPr>
          <w:t>wiki</w:t>
        </w:r>
        <w:r w:rsidRPr="00CF04F2">
          <w:rPr>
            <w:sz w:val="28"/>
            <w:szCs w:val="28"/>
            <w:lang w:eastAsia="ru-RU"/>
          </w:rPr>
          <w:t>/</w:t>
        </w:r>
        <w:r w:rsidRPr="004A4FD6">
          <w:rPr>
            <w:sz w:val="28"/>
            <w:szCs w:val="28"/>
            <w:lang w:val="en-US" w:eastAsia="ru-RU"/>
          </w:rPr>
          <w:t>Wiki</w:t>
        </w:r>
      </w:hyperlink>
    </w:p>
    <w:p w14:paraId="56387AD5" w14:textId="77777777" w:rsidR="00C077CF" w:rsidRPr="005E029D" w:rsidRDefault="00C077CF" w:rsidP="00C077CF">
      <w:pPr>
        <w:shd w:val="clear" w:color="auto" w:fill="FFFFFF"/>
        <w:tabs>
          <w:tab w:val="left" w:pos="442"/>
        </w:tabs>
        <w:spacing w:line="360" w:lineRule="auto"/>
        <w:jc w:val="both"/>
        <w:rPr>
          <w:noProof/>
          <w:sz w:val="28"/>
          <w:szCs w:val="28"/>
          <w:lang w:eastAsia="ru-RU"/>
        </w:rPr>
      </w:pPr>
    </w:p>
    <w:p w14:paraId="4FCD3437" w14:textId="77777777" w:rsidR="00C077CF" w:rsidRPr="005E029D" w:rsidRDefault="00C077CF" w:rsidP="00C077CF">
      <w:pPr>
        <w:shd w:val="clear" w:color="auto" w:fill="FFFFFF"/>
        <w:tabs>
          <w:tab w:val="left" w:pos="442"/>
        </w:tabs>
        <w:spacing w:line="360" w:lineRule="auto"/>
        <w:jc w:val="both"/>
        <w:rPr>
          <w:rFonts w:eastAsia="Calibri"/>
          <w:bCs/>
          <w:sz w:val="26"/>
          <w:szCs w:val="26"/>
          <w:lang w:eastAsia="ru-RU"/>
        </w:rPr>
      </w:pPr>
      <w:r w:rsidRPr="005E029D">
        <w:rPr>
          <w:noProof/>
          <w:sz w:val="28"/>
          <w:szCs w:val="28"/>
          <w:lang w:eastAsia="ru-RU"/>
        </w:rPr>
        <w:t>11.3 Сертифицированные программные и аппаратные средства защиты информации.</w:t>
      </w:r>
    </w:p>
    <w:p w14:paraId="0E58FEF8" w14:textId="77777777" w:rsidR="00C077CF" w:rsidRPr="005E029D" w:rsidRDefault="00C077CF" w:rsidP="00C077CF">
      <w:pPr>
        <w:widowControl w:val="0"/>
        <w:tabs>
          <w:tab w:val="left" w:pos="274"/>
        </w:tabs>
        <w:autoSpaceDE w:val="0"/>
        <w:autoSpaceDN w:val="0"/>
        <w:adjustRightInd w:val="0"/>
        <w:spacing w:line="360" w:lineRule="auto"/>
        <w:jc w:val="both"/>
        <w:rPr>
          <w:rFonts w:eastAsia="Calibri"/>
          <w:sz w:val="28"/>
          <w:szCs w:val="28"/>
          <w:lang w:eastAsia="en-US"/>
        </w:rPr>
      </w:pPr>
      <w:r w:rsidRPr="005E029D">
        <w:rPr>
          <w:rFonts w:eastAsia="Calibri"/>
          <w:sz w:val="28"/>
          <w:szCs w:val="28"/>
          <w:lang w:eastAsia="en-US"/>
        </w:rPr>
        <w:t>1. Не предусмотрено</w:t>
      </w:r>
    </w:p>
    <w:p w14:paraId="52D70A95" w14:textId="77777777" w:rsidR="000D73BA" w:rsidRPr="005E029D" w:rsidRDefault="000D73BA" w:rsidP="000D73BA">
      <w:pPr>
        <w:widowControl w:val="0"/>
        <w:tabs>
          <w:tab w:val="left" w:pos="274"/>
        </w:tabs>
        <w:autoSpaceDE w:val="0"/>
        <w:autoSpaceDN w:val="0"/>
        <w:adjustRightInd w:val="0"/>
        <w:spacing w:line="360" w:lineRule="auto"/>
        <w:jc w:val="both"/>
        <w:rPr>
          <w:rFonts w:eastAsia="Calibri"/>
          <w:sz w:val="28"/>
          <w:szCs w:val="28"/>
          <w:lang w:eastAsia="en-US"/>
        </w:rPr>
      </w:pPr>
    </w:p>
    <w:p w14:paraId="7A2D3D58" w14:textId="7BF972ED" w:rsidR="00FC64B6" w:rsidRPr="005E029D" w:rsidRDefault="000D73BA" w:rsidP="000D73BA">
      <w:pPr>
        <w:pStyle w:val="1"/>
        <w:tabs>
          <w:tab w:val="left" w:pos="1134"/>
        </w:tabs>
        <w:ind w:left="360"/>
        <w:jc w:val="both"/>
        <w:rPr>
          <w:rStyle w:val="FontStyle15"/>
          <w:bCs w:val="0"/>
          <w:sz w:val="28"/>
          <w:szCs w:val="28"/>
        </w:rPr>
      </w:pPr>
      <w:bookmarkStart w:id="42" w:name="_Toc163936199"/>
      <w:r w:rsidRPr="005E029D">
        <w:rPr>
          <w:rStyle w:val="FontStyle15"/>
          <w:bCs w:val="0"/>
          <w:sz w:val="28"/>
          <w:szCs w:val="28"/>
        </w:rPr>
        <w:lastRenderedPageBreak/>
        <w:t>12.</w:t>
      </w:r>
      <w:r w:rsidR="004A2536" w:rsidRPr="005E029D">
        <w:rPr>
          <w:rStyle w:val="FontStyle15"/>
          <w:bCs w:val="0"/>
          <w:sz w:val="28"/>
          <w:szCs w:val="28"/>
        </w:rPr>
        <w:t xml:space="preserve"> </w:t>
      </w:r>
      <w:r w:rsidR="00FC64B6" w:rsidRPr="005E029D">
        <w:rPr>
          <w:rStyle w:val="FontStyle15"/>
          <w:bCs w:val="0"/>
          <w:sz w:val="28"/>
          <w:szCs w:val="28"/>
        </w:rPr>
        <w:t>Описание материально-технической базы, необходимой для осуществления образовательного процесса</w:t>
      </w:r>
      <w:bookmarkEnd w:id="40"/>
      <w:bookmarkEnd w:id="41"/>
      <w:bookmarkEnd w:id="42"/>
    </w:p>
    <w:p w14:paraId="349748D6" w14:textId="77777777" w:rsidR="00FC64B6" w:rsidRPr="005E029D" w:rsidRDefault="00FC64B6" w:rsidP="00FC64B6"/>
    <w:p w14:paraId="3407B809" w14:textId="77777777" w:rsidR="009E4089" w:rsidRPr="005E029D" w:rsidRDefault="009E4089">
      <w:pPr>
        <w:numPr>
          <w:ilvl w:val="0"/>
          <w:numId w:val="4"/>
        </w:numPr>
        <w:tabs>
          <w:tab w:val="left" w:pos="1134"/>
        </w:tabs>
        <w:spacing w:line="360" w:lineRule="auto"/>
        <w:ind w:left="0" w:firstLine="709"/>
        <w:jc w:val="both"/>
        <w:rPr>
          <w:sz w:val="28"/>
          <w:szCs w:val="28"/>
        </w:rPr>
      </w:pPr>
      <w:r w:rsidRPr="005E029D">
        <w:rPr>
          <w:sz w:val="28"/>
          <w:szCs w:val="28"/>
        </w:rPr>
        <w:t>компьютерные классы с выходом в Интернет;</w:t>
      </w:r>
    </w:p>
    <w:p w14:paraId="2B77F970" w14:textId="31BE46D3" w:rsidR="009E35EA" w:rsidRPr="005E029D" w:rsidRDefault="009E4089">
      <w:pPr>
        <w:numPr>
          <w:ilvl w:val="0"/>
          <w:numId w:val="4"/>
        </w:numPr>
        <w:tabs>
          <w:tab w:val="left" w:pos="1134"/>
        </w:tabs>
        <w:spacing w:line="360" w:lineRule="auto"/>
        <w:ind w:left="0" w:firstLine="709"/>
        <w:jc w:val="both"/>
        <w:rPr>
          <w:sz w:val="28"/>
          <w:szCs w:val="28"/>
        </w:rPr>
      </w:pPr>
      <w:r w:rsidRPr="005E029D">
        <w:rPr>
          <w:sz w:val="28"/>
          <w:szCs w:val="28"/>
        </w:rPr>
        <w:t>аудитории, оборудованные мультимедийными средствами обучения.</w:t>
      </w:r>
      <w:bookmarkEnd w:id="33"/>
    </w:p>
    <w:sectPr w:rsidR="009E35EA" w:rsidRPr="005E029D" w:rsidSect="00BD3783">
      <w:pgSz w:w="11906" w:h="16838"/>
      <w:pgMar w:top="1418" w:right="851" w:bottom="1418" w:left="141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FADDD5" w14:textId="77777777" w:rsidR="003111F3" w:rsidRDefault="003111F3" w:rsidP="00C04F0C">
      <w:r>
        <w:separator/>
      </w:r>
    </w:p>
  </w:endnote>
  <w:endnote w:type="continuationSeparator" w:id="0">
    <w:p w14:paraId="17401564" w14:textId="77777777" w:rsidR="003111F3" w:rsidRDefault="003111F3" w:rsidP="00C04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Journal">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2BD77" w14:textId="1094A6DC" w:rsidR="004C11DD" w:rsidRDefault="004C11DD">
    <w:pPr>
      <w:pStyle w:val="af2"/>
      <w:jc w:val="center"/>
    </w:pPr>
    <w:r>
      <w:fldChar w:fldCharType="begin"/>
    </w:r>
    <w:r>
      <w:instrText>PAGE   \* MERGEFORMAT</w:instrText>
    </w:r>
    <w:r>
      <w:fldChar w:fldCharType="separate"/>
    </w:r>
    <w:r w:rsidR="00F066D9">
      <w:rPr>
        <w:noProof/>
      </w:rPr>
      <w:t>22</w:t>
    </w:r>
    <w:r>
      <w:fldChar w:fldCharType="end"/>
    </w:r>
  </w:p>
  <w:p w14:paraId="321B39E0" w14:textId="77777777" w:rsidR="004C11DD" w:rsidRDefault="004C11DD">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42B33F" w14:textId="77777777" w:rsidR="003111F3" w:rsidRDefault="003111F3" w:rsidP="00C04F0C">
      <w:r>
        <w:separator/>
      </w:r>
    </w:p>
  </w:footnote>
  <w:footnote w:type="continuationSeparator" w:id="0">
    <w:p w14:paraId="37D68F4C" w14:textId="77777777" w:rsidR="003111F3" w:rsidRDefault="003111F3" w:rsidP="00C04F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Times New Roman"/>
        <w:color w:val="000000"/>
        <w:spacing w:val="-5"/>
        <w:sz w:val="28"/>
        <w:szCs w:val="28"/>
      </w:rPr>
    </w:lvl>
  </w:abstractNum>
  <w:abstractNum w:abstractNumId="1" w15:restartNumberingAfterBreak="0">
    <w:nsid w:val="002A6C27"/>
    <w:multiLevelType w:val="hybridMultilevel"/>
    <w:tmpl w:val="AA2267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EF36C7"/>
    <w:multiLevelType w:val="hybridMultilevel"/>
    <w:tmpl w:val="AA2267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35F0101"/>
    <w:multiLevelType w:val="hybridMultilevel"/>
    <w:tmpl w:val="5FCC86D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62B495F"/>
    <w:multiLevelType w:val="hybridMultilevel"/>
    <w:tmpl w:val="143229A8"/>
    <w:lvl w:ilvl="0" w:tplc="879028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DE236BD"/>
    <w:multiLevelType w:val="hybridMultilevel"/>
    <w:tmpl w:val="E05EFFD8"/>
    <w:lvl w:ilvl="0" w:tplc="918C2602">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200DA9"/>
    <w:multiLevelType w:val="hybridMultilevel"/>
    <w:tmpl w:val="526C82CC"/>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7" w15:restartNumberingAfterBreak="0">
    <w:nsid w:val="0E3F434E"/>
    <w:multiLevelType w:val="hybridMultilevel"/>
    <w:tmpl w:val="4C0E28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EF0ECC"/>
    <w:multiLevelType w:val="hybridMultilevel"/>
    <w:tmpl w:val="AA2267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F20758A"/>
    <w:multiLevelType w:val="hybridMultilevel"/>
    <w:tmpl w:val="A574C378"/>
    <w:lvl w:ilvl="0" w:tplc="82C64432">
      <w:start w:val="1"/>
      <w:numFmt w:val="decimal"/>
      <w:lvlText w:val="%1."/>
      <w:lvlJc w:val="left"/>
      <w:pPr>
        <w:ind w:left="643" w:hanging="360"/>
      </w:pPr>
      <w:rPr>
        <w:rFonts w:hint="default"/>
        <w:b w:val="0"/>
        <w:i w:val="0"/>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0" w15:restartNumberingAfterBreak="0">
    <w:nsid w:val="16F26BD4"/>
    <w:multiLevelType w:val="hybridMultilevel"/>
    <w:tmpl w:val="AA2267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511CF7"/>
    <w:multiLevelType w:val="hybridMultilevel"/>
    <w:tmpl w:val="CA80143A"/>
    <w:lvl w:ilvl="0" w:tplc="87902892">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2" w15:restartNumberingAfterBreak="0">
    <w:nsid w:val="1C4B1D12"/>
    <w:multiLevelType w:val="hybridMultilevel"/>
    <w:tmpl w:val="526C82CC"/>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3" w15:restartNumberingAfterBreak="0">
    <w:nsid w:val="1CBB63AD"/>
    <w:multiLevelType w:val="hybridMultilevel"/>
    <w:tmpl w:val="AA2267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2527766D"/>
    <w:multiLevelType w:val="hybridMultilevel"/>
    <w:tmpl w:val="526C82CC"/>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6" w15:restartNumberingAfterBreak="0">
    <w:nsid w:val="266E0702"/>
    <w:multiLevelType w:val="hybridMultilevel"/>
    <w:tmpl w:val="526C82C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2BFD3EC2"/>
    <w:multiLevelType w:val="hybridMultilevel"/>
    <w:tmpl w:val="3816F4D4"/>
    <w:lvl w:ilvl="0" w:tplc="DA660F10">
      <w:start w:val="3"/>
      <w:numFmt w:val="bullet"/>
      <w:lvlText w:val="-"/>
      <w:lvlJc w:val="left"/>
      <w:pPr>
        <w:ind w:left="1144" w:hanging="360"/>
      </w:pPr>
      <w:rPr>
        <w:rFonts w:ascii="Times New Roman" w:eastAsia="Times New Roman" w:hAnsi="Times New Roman" w:cs="Times New Roman" w:hint="default"/>
      </w:rPr>
    </w:lvl>
    <w:lvl w:ilvl="1" w:tplc="04190003" w:tentative="1">
      <w:start w:val="1"/>
      <w:numFmt w:val="bullet"/>
      <w:lvlText w:val="o"/>
      <w:lvlJc w:val="left"/>
      <w:pPr>
        <w:ind w:left="1864" w:hanging="360"/>
      </w:pPr>
      <w:rPr>
        <w:rFonts w:ascii="Courier New" w:hAnsi="Courier New" w:cs="Courier New" w:hint="default"/>
      </w:rPr>
    </w:lvl>
    <w:lvl w:ilvl="2" w:tplc="04190005" w:tentative="1">
      <w:start w:val="1"/>
      <w:numFmt w:val="bullet"/>
      <w:lvlText w:val=""/>
      <w:lvlJc w:val="left"/>
      <w:pPr>
        <w:ind w:left="2584" w:hanging="360"/>
      </w:pPr>
      <w:rPr>
        <w:rFonts w:ascii="Wingdings" w:hAnsi="Wingdings" w:hint="default"/>
      </w:rPr>
    </w:lvl>
    <w:lvl w:ilvl="3" w:tplc="04190001" w:tentative="1">
      <w:start w:val="1"/>
      <w:numFmt w:val="bullet"/>
      <w:lvlText w:val=""/>
      <w:lvlJc w:val="left"/>
      <w:pPr>
        <w:ind w:left="3304" w:hanging="360"/>
      </w:pPr>
      <w:rPr>
        <w:rFonts w:ascii="Symbol" w:hAnsi="Symbol" w:hint="default"/>
      </w:rPr>
    </w:lvl>
    <w:lvl w:ilvl="4" w:tplc="04190003" w:tentative="1">
      <w:start w:val="1"/>
      <w:numFmt w:val="bullet"/>
      <w:lvlText w:val="o"/>
      <w:lvlJc w:val="left"/>
      <w:pPr>
        <w:ind w:left="4024" w:hanging="360"/>
      </w:pPr>
      <w:rPr>
        <w:rFonts w:ascii="Courier New" w:hAnsi="Courier New" w:cs="Courier New" w:hint="default"/>
      </w:rPr>
    </w:lvl>
    <w:lvl w:ilvl="5" w:tplc="04190005" w:tentative="1">
      <w:start w:val="1"/>
      <w:numFmt w:val="bullet"/>
      <w:lvlText w:val=""/>
      <w:lvlJc w:val="left"/>
      <w:pPr>
        <w:ind w:left="4744" w:hanging="360"/>
      </w:pPr>
      <w:rPr>
        <w:rFonts w:ascii="Wingdings" w:hAnsi="Wingdings" w:hint="default"/>
      </w:rPr>
    </w:lvl>
    <w:lvl w:ilvl="6" w:tplc="04190001" w:tentative="1">
      <w:start w:val="1"/>
      <w:numFmt w:val="bullet"/>
      <w:lvlText w:val=""/>
      <w:lvlJc w:val="left"/>
      <w:pPr>
        <w:ind w:left="5464" w:hanging="360"/>
      </w:pPr>
      <w:rPr>
        <w:rFonts w:ascii="Symbol" w:hAnsi="Symbol" w:hint="default"/>
      </w:rPr>
    </w:lvl>
    <w:lvl w:ilvl="7" w:tplc="04190003" w:tentative="1">
      <w:start w:val="1"/>
      <w:numFmt w:val="bullet"/>
      <w:lvlText w:val="o"/>
      <w:lvlJc w:val="left"/>
      <w:pPr>
        <w:ind w:left="6184" w:hanging="360"/>
      </w:pPr>
      <w:rPr>
        <w:rFonts w:ascii="Courier New" w:hAnsi="Courier New" w:cs="Courier New" w:hint="default"/>
      </w:rPr>
    </w:lvl>
    <w:lvl w:ilvl="8" w:tplc="04190005" w:tentative="1">
      <w:start w:val="1"/>
      <w:numFmt w:val="bullet"/>
      <w:lvlText w:val=""/>
      <w:lvlJc w:val="left"/>
      <w:pPr>
        <w:ind w:left="6904" w:hanging="360"/>
      </w:pPr>
      <w:rPr>
        <w:rFonts w:ascii="Wingdings" w:hAnsi="Wingdings" w:hint="default"/>
      </w:rPr>
    </w:lvl>
  </w:abstractNum>
  <w:abstractNum w:abstractNumId="18" w15:restartNumberingAfterBreak="0">
    <w:nsid w:val="31431641"/>
    <w:multiLevelType w:val="hybridMultilevel"/>
    <w:tmpl w:val="DBA4DBB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31B362BE"/>
    <w:multiLevelType w:val="hybridMultilevel"/>
    <w:tmpl w:val="B9BAC188"/>
    <w:lvl w:ilvl="0" w:tplc="8B26C628">
      <w:start w:val="1"/>
      <w:numFmt w:val="decimal"/>
      <w:lvlText w:val="%1."/>
      <w:lvlJc w:val="left"/>
      <w:pPr>
        <w:tabs>
          <w:tab w:val="num" w:pos="720"/>
        </w:tabs>
        <w:ind w:left="720" w:hanging="360"/>
      </w:pPr>
      <w:rPr>
        <w:rFonts w:hint="default"/>
        <w:b w:val="0"/>
      </w:rPr>
    </w:lvl>
    <w:lvl w:ilvl="1" w:tplc="04190017">
      <w:start w:val="1"/>
      <w:numFmt w:val="lowerLetter"/>
      <w:lvlText w:val="%2)"/>
      <w:lvlJc w:val="left"/>
      <w:pPr>
        <w:tabs>
          <w:tab w:val="num" w:pos="1440"/>
        </w:tabs>
        <w:ind w:left="1440" w:hanging="360"/>
      </w:pPr>
      <w:rPr>
        <w:rFonts w:hint="default"/>
        <w:b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33870D7D"/>
    <w:multiLevelType w:val="hybridMultilevel"/>
    <w:tmpl w:val="AA2267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C4679A2"/>
    <w:multiLevelType w:val="hybridMultilevel"/>
    <w:tmpl w:val="AA2267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C887CA8"/>
    <w:multiLevelType w:val="hybridMultilevel"/>
    <w:tmpl w:val="AA2267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D577B7B"/>
    <w:multiLevelType w:val="hybridMultilevel"/>
    <w:tmpl w:val="526C82C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42A04283"/>
    <w:multiLevelType w:val="hybridMultilevel"/>
    <w:tmpl w:val="AA2267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9395090"/>
    <w:multiLevelType w:val="hybridMultilevel"/>
    <w:tmpl w:val="4C0E28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B122709"/>
    <w:multiLevelType w:val="multilevel"/>
    <w:tmpl w:val="91423E76"/>
    <w:lvl w:ilvl="0">
      <w:start w:val="1"/>
      <w:numFmt w:val="decimal"/>
      <w:lvlText w:val="%1."/>
      <w:lvlJc w:val="left"/>
      <w:pPr>
        <w:ind w:left="1069"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7" w15:restartNumberingAfterBreak="0">
    <w:nsid w:val="4BB80D92"/>
    <w:multiLevelType w:val="hybridMultilevel"/>
    <w:tmpl w:val="B45EE818"/>
    <w:lvl w:ilvl="0" w:tplc="DB167738">
      <w:numFmt w:val="bullet"/>
      <w:lvlText w:val="-"/>
      <w:lvlJc w:val="left"/>
      <w:pPr>
        <w:ind w:left="1429" w:hanging="360"/>
      </w:pPr>
      <w:rPr>
        <w:rFonts w:ascii="Times New Roman" w:eastAsia="Calibri" w:hAnsi="Times New Roman" w:cs="Times New Roman"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28" w15:restartNumberingAfterBreak="0">
    <w:nsid w:val="4D9939CE"/>
    <w:multiLevelType w:val="hybridMultilevel"/>
    <w:tmpl w:val="C1B86604"/>
    <w:lvl w:ilvl="0" w:tplc="87902892">
      <w:start w:val="1"/>
      <w:numFmt w:val="bullet"/>
      <w:lvlText w:val=""/>
      <w:lvlJc w:val="left"/>
      <w:pPr>
        <w:ind w:left="2061"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DA31F5C"/>
    <w:multiLevelType w:val="hybridMultilevel"/>
    <w:tmpl w:val="A6325548"/>
    <w:lvl w:ilvl="0" w:tplc="2A7E966A">
      <w:start w:val="1"/>
      <w:numFmt w:val="bullet"/>
      <w:lvlText w:val="•"/>
      <w:lvlJc w:val="left"/>
      <w:pPr>
        <w:tabs>
          <w:tab w:val="num" w:pos="720"/>
        </w:tabs>
        <w:ind w:left="720" w:hanging="360"/>
      </w:pPr>
      <w:rPr>
        <w:rFonts w:ascii="Arial" w:hAnsi="Arial" w:hint="default"/>
      </w:rPr>
    </w:lvl>
    <w:lvl w:ilvl="1" w:tplc="C82616FA" w:tentative="1">
      <w:start w:val="1"/>
      <w:numFmt w:val="bullet"/>
      <w:lvlText w:val="•"/>
      <w:lvlJc w:val="left"/>
      <w:pPr>
        <w:tabs>
          <w:tab w:val="num" w:pos="1440"/>
        </w:tabs>
        <w:ind w:left="1440" w:hanging="360"/>
      </w:pPr>
      <w:rPr>
        <w:rFonts w:ascii="Arial" w:hAnsi="Arial" w:hint="default"/>
      </w:rPr>
    </w:lvl>
    <w:lvl w:ilvl="2" w:tplc="DDC8E9BA" w:tentative="1">
      <w:start w:val="1"/>
      <w:numFmt w:val="bullet"/>
      <w:lvlText w:val="•"/>
      <w:lvlJc w:val="left"/>
      <w:pPr>
        <w:tabs>
          <w:tab w:val="num" w:pos="2160"/>
        </w:tabs>
        <w:ind w:left="2160" w:hanging="360"/>
      </w:pPr>
      <w:rPr>
        <w:rFonts w:ascii="Arial" w:hAnsi="Arial" w:hint="default"/>
      </w:rPr>
    </w:lvl>
    <w:lvl w:ilvl="3" w:tplc="165042F6" w:tentative="1">
      <w:start w:val="1"/>
      <w:numFmt w:val="bullet"/>
      <w:lvlText w:val="•"/>
      <w:lvlJc w:val="left"/>
      <w:pPr>
        <w:tabs>
          <w:tab w:val="num" w:pos="2880"/>
        </w:tabs>
        <w:ind w:left="2880" w:hanging="360"/>
      </w:pPr>
      <w:rPr>
        <w:rFonts w:ascii="Arial" w:hAnsi="Arial" w:hint="default"/>
      </w:rPr>
    </w:lvl>
    <w:lvl w:ilvl="4" w:tplc="238AD886" w:tentative="1">
      <w:start w:val="1"/>
      <w:numFmt w:val="bullet"/>
      <w:lvlText w:val="•"/>
      <w:lvlJc w:val="left"/>
      <w:pPr>
        <w:tabs>
          <w:tab w:val="num" w:pos="3600"/>
        </w:tabs>
        <w:ind w:left="3600" w:hanging="360"/>
      </w:pPr>
      <w:rPr>
        <w:rFonts w:ascii="Arial" w:hAnsi="Arial" w:hint="default"/>
      </w:rPr>
    </w:lvl>
    <w:lvl w:ilvl="5" w:tplc="2FE4BEBA" w:tentative="1">
      <w:start w:val="1"/>
      <w:numFmt w:val="bullet"/>
      <w:lvlText w:val="•"/>
      <w:lvlJc w:val="left"/>
      <w:pPr>
        <w:tabs>
          <w:tab w:val="num" w:pos="4320"/>
        </w:tabs>
        <w:ind w:left="4320" w:hanging="360"/>
      </w:pPr>
      <w:rPr>
        <w:rFonts w:ascii="Arial" w:hAnsi="Arial" w:hint="default"/>
      </w:rPr>
    </w:lvl>
    <w:lvl w:ilvl="6" w:tplc="92EE4A86" w:tentative="1">
      <w:start w:val="1"/>
      <w:numFmt w:val="bullet"/>
      <w:lvlText w:val="•"/>
      <w:lvlJc w:val="left"/>
      <w:pPr>
        <w:tabs>
          <w:tab w:val="num" w:pos="5040"/>
        </w:tabs>
        <w:ind w:left="5040" w:hanging="360"/>
      </w:pPr>
      <w:rPr>
        <w:rFonts w:ascii="Arial" w:hAnsi="Arial" w:hint="default"/>
      </w:rPr>
    </w:lvl>
    <w:lvl w:ilvl="7" w:tplc="6722EB4A" w:tentative="1">
      <w:start w:val="1"/>
      <w:numFmt w:val="bullet"/>
      <w:lvlText w:val="•"/>
      <w:lvlJc w:val="left"/>
      <w:pPr>
        <w:tabs>
          <w:tab w:val="num" w:pos="5760"/>
        </w:tabs>
        <w:ind w:left="5760" w:hanging="360"/>
      </w:pPr>
      <w:rPr>
        <w:rFonts w:ascii="Arial" w:hAnsi="Arial" w:hint="default"/>
      </w:rPr>
    </w:lvl>
    <w:lvl w:ilvl="8" w:tplc="17FA32D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E415AB3"/>
    <w:multiLevelType w:val="hybridMultilevel"/>
    <w:tmpl w:val="AA2267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1267002"/>
    <w:multiLevelType w:val="hybridMultilevel"/>
    <w:tmpl w:val="AA2267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290125C"/>
    <w:multiLevelType w:val="hybridMultilevel"/>
    <w:tmpl w:val="AA2267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9234DB9"/>
    <w:multiLevelType w:val="hybridMultilevel"/>
    <w:tmpl w:val="AA2267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F19050F"/>
    <w:multiLevelType w:val="hybridMultilevel"/>
    <w:tmpl w:val="526C82CC"/>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5" w15:restartNumberingAfterBreak="0">
    <w:nsid w:val="63337364"/>
    <w:multiLevelType w:val="hybridMultilevel"/>
    <w:tmpl w:val="526C82C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6A6147B6"/>
    <w:multiLevelType w:val="hybridMultilevel"/>
    <w:tmpl w:val="526C82CC"/>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7" w15:restartNumberingAfterBreak="0">
    <w:nsid w:val="6B6B45E2"/>
    <w:multiLevelType w:val="singleLevel"/>
    <w:tmpl w:val="E2044F02"/>
    <w:lvl w:ilvl="0">
      <w:start w:val="1"/>
      <w:numFmt w:val="decimal"/>
      <w:lvlText w:val="%1."/>
      <w:lvlJc w:val="left"/>
      <w:pPr>
        <w:ind w:left="0" w:firstLine="0"/>
      </w:pPr>
      <w:rPr>
        <w:rFonts w:ascii="Times New Roman" w:hAnsi="Times New Roman" w:cs="Times New Roman" w:hint="default"/>
      </w:rPr>
    </w:lvl>
  </w:abstractNum>
  <w:abstractNum w:abstractNumId="38" w15:restartNumberingAfterBreak="0">
    <w:nsid w:val="6C5A149E"/>
    <w:multiLevelType w:val="hybridMultilevel"/>
    <w:tmpl w:val="4B64B4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CD15FD4"/>
    <w:multiLevelType w:val="hybridMultilevel"/>
    <w:tmpl w:val="D898D3F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6E4D5DFA"/>
    <w:multiLevelType w:val="hybridMultilevel"/>
    <w:tmpl w:val="526C82CC"/>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41" w15:restartNumberingAfterBreak="0">
    <w:nsid w:val="6FE97F29"/>
    <w:multiLevelType w:val="hybridMultilevel"/>
    <w:tmpl w:val="AA2267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93C416A"/>
    <w:multiLevelType w:val="hybridMultilevel"/>
    <w:tmpl w:val="8C6EFA3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3" w15:restartNumberingAfterBreak="0">
    <w:nsid w:val="7DF02144"/>
    <w:multiLevelType w:val="hybridMultilevel"/>
    <w:tmpl w:val="526C82C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15:restartNumberingAfterBreak="0">
    <w:nsid w:val="7F413AEE"/>
    <w:multiLevelType w:val="hybridMultilevel"/>
    <w:tmpl w:val="AA2267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FE414D8"/>
    <w:multiLevelType w:val="hybridMultilevel"/>
    <w:tmpl w:val="AA2267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9"/>
  </w:num>
  <w:num w:numId="2">
    <w:abstractNumId w:val="5"/>
  </w:num>
  <w:num w:numId="3">
    <w:abstractNumId w:val="26"/>
  </w:num>
  <w:num w:numId="4">
    <w:abstractNumId w:val="4"/>
  </w:num>
  <w:num w:numId="5">
    <w:abstractNumId w:val="7"/>
  </w:num>
  <w:num w:numId="6">
    <w:abstractNumId w:val="19"/>
  </w:num>
  <w:num w:numId="7">
    <w:abstractNumId w:val="39"/>
  </w:num>
  <w:num w:numId="8">
    <w:abstractNumId w:val="14"/>
  </w:num>
  <w:num w:numId="9">
    <w:abstractNumId w:val="37"/>
  </w:num>
  <w:num w:numId="10">
    <w:abstractNumId w:val="28"/>
  </w:num>
  <w:num w:numId="11">
    <w:abstractNumId w:val="23"/>
  </w:num>
  <w:num w:numId="12">
    <w:abstractNumId w:val="43"/>
  </w:num>
  <w:num w:numId="13">
    <w:abstractNumId w:val="16"/>
  </w:num>
  <w:num w:numId="14">
    <w:abstractNumId w:val="35"/>
  </w:num>
  <w:num w:numId="15">
    <w:abstractNumId w:val="28"/>
  </w:num>
  <w:num w:numId="16">
    <w:abstractNumId w:val="38"/>
  </w:num>
  <w:num w:numId="17">
    <w:abstractNumId w:val="12"/>
  </w:num>
  <w:num w:numId="18">
    <w:abstractNumId w:val="1"/>
  </w:num>
  <w:num w:numId="19">
    <w:abstractNumId w:val="31"/>
  </w:num>
  <w:num w:numId="20">
    <w:abstractNumId w:val="2"/>
  </w:num>
  <w:num w:numId="21">
    <w:abstractNumId w:val="33"/>
  </w:num>
  <w:num w:numId="22">
    <w:abstractNumId w:val="32"/>
  </w:num>
  <w:num w:numId="23">
    <w:abstractNumId w:val="41"/>
  </w:num>
  <w:num w:numId="24">
    <w:abstractNumId w:val="22"/>
  </w:num>
  <w:num w:numId="25">
    <w:abstractNumId w:val="10"/>
  </w:num>
  <w:num w:numId="26">
    <w:abstractNumId w:val="15"/>
  </w:num>
  <w:num w:numId="27">
    <w:abstractNumId w:val="36"/>
  </w:num>
  <w:num w:numId="28">
    <w:abstractNumId w:val="6"/>
  </w:num>
  <w:num w:numId="29">
    <w:abstractNumId w:val="40"/>
  </w:num>
  <w:num w:numId="30">
    <w:abstractNumId w:val="34"/>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num>
  <w:num w:numId="33">
    <w:abstractNumId w:val="28"/>
  </w:num>
  <w:num w:numId="34">
    <w:abstractNumId w:val="42"/>
  </w:num>
  <w:num w:numId="35">
    <w:abstractNumId w:val="24"/>
  </w:num>
  <w:num w:numId="36">
    <w:abstractNumId w:val="13"/>
  </w:num>
  <w:num w:numId="37">
    <w:abstractNumId w:val="30"/>
  </w:num>
  <w:num w:numId="38">
    <w:abstractNumId w:val="45"/>
  </w:num>
  <w:num w:numId="39">
    <w:abstractNumId w:val="44"/>
  </w:num>
  <w:num w:numId="40">
    <w:abstractNumId w:val="21"/>
  </w:num>
  <w:num w:numId="41">
    <w:abstractNumId w:val="8"/>
  </w:num>
  <w:num w:numId="42">
    <w:abstractNumId w:val="20"/>
  </w:num>
  <w:num w:numId="43">
    <w:abstractNumId w:val="25"/>
  </w:num>
  <w:num w:numId="44">
    <w:abstractNumId w:val="17"/>
  </w:num>
  <w:num w:numId="45">
    <w:abstractNumId w:val="11"/>
  </w:num>
  <w:num w:numId="46">
    <w:abstractNumId w:val="3"/>
  </w:num>
  <w:num w:numId="47">
    <w:abstractNumId w:val="27"/>
  </w:num>
  <w:num w:numId="48">
    <w:abstractNumId w:val="29"/>
  </w:num>
  <w:num w:numId="49">
    <w:abstractNumId w:val="37"/>
    <w:lvlOverride w:ilvl="0">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3C8"/>
    <w:rsid w:val="000014DA"/>
    <w:rsid w:val="00014C44"/>
    <w:rsid w:val="00025B46"/>
    <w:rsid w:val="00026A36"/>
    <w:rsid w:val="0002764B"/>
    <w:rsid w:val="00034932"/>
    <w:rsid w:val="000423D9"/>
    <w:rsid w:val="0005409D"/>
    <w:rsid w:val="00054DC7"/>
    <w:rsid w:val="00055E1C"/>
    <w:rsid w:val="000560BA"/>
    <w:rsid w:val="0005712E"/>
    <w:rsid w:val="00061FA9"/>
    <w:rsid w:val="000627A0"/>
    <w:rsid w:val="00062C68"/>
    <w:rsid w:val="0007476E"/>
    <w:rsid w:val="00075879"/>
    <w:rsid w:val="000803AF"/>
    <w:rsid w:val="00082FD5"/>
    <w:rsid w:val="000912D0"/>
    <w:rsid w:val="0009695D"/>
    <w:rsid w:val="00097973"/>
    <w:rsid w:val="000A1966"/>
    <w:rsid w:val="000A355D"/>
    <w:rsid w:val="000B28B6"/>
    <w:rsid w:val="000B487B"/>
    <w:rsid w:val="000D159B"/>
    <w:rsid w:val="000D5FB9"/>
    <w:rsid w:val="000D61C0"/>
    <w:rsid w:val="000D726A"/>
    <w:rsid w:val="000D73BA"/>
    <w:rsid w:val="000D7647"/>
    <w:rsid w:val="000D7BBB"/>
    <w:rsid w:val="000F749B"/>
    <w:rsid w:val="001009FB"/>
    <w:rsid w:val="001067B1"/>
    <w:rsid w:val="00114100"/>
    <w:rsid w:val="001143D8"/>
    <w:rsid w:val="00116CA9"/>
    <w:rsid w:val="001176FD"/>
    <w:rsid w:val="0012002C"/>
    <w:rsid w:val="001213E9"/>
    <w:rsid w:val="0012248C"/>
    <w:rsid w:val="00130553"/>
    <w:rsid w:val="00134460"/>
    <w:rsid w:val="00134786"/>
    <w:rsid w:val="0013554B"/>
    <w:rsid w:val="00136F3B"/>
    <w:rsid w:val="00142441"/>
    <w:rsid w:val="00145385"/>
    <w:rsid w:val="00154263"/>
    <w:rsid w:val="001604E0"/>
    <w:rsid w:val="00165C54"/>
    <w:rsid w:val="00166A83"/>
    <w:rsid w:val="00171EC8"/>
    <w:rsid w:val="00191744"/>
    <w:rsid w:val="00196BBB"/>
    <w:rsid w:val="001A1E70"/>
    <w:rsid w:val="001C20C5"/>
    <w:rsid w:val="001C2EB3"/>
    <w:rsid w:val="001D6820"/>
    <w:rsid w:val="001D7612"/>
    <w:rsid w:val="001D799A"/>
    <w:rsid w:val="001E3B02"/>
    <w:rsid w:val="001F13C0"/>
    <w:rsid w:val="001F38AA"/>
    <w:rsid w:val="001F560D"/>
    <w:rsid w:val="001F5D37"/>
    <w:rsid w:val="001F6D64"/>
    <w:rsid w:val="001F7DE5"/>
    <w:rsid w:val="0020640D"/>
    <w:rsid w:val="002072B9"/>
    <w:rsid w:val="0020763B"/>
    <w:rsid w:val="00210797"/>
    <w:rsid w:val="00210E9C"/>
    <w:rsid w:val="00220E51"/>
    <w:rsid w:val="002215AA"/>
    <w:rsid w:val="002238BD"/>
    <w:rsid w:val="002241B6"/>
    <w:rsid w:val="002255CE"/>
    <w:rsid w:val="00230CA7"/>
    <w:rsid w:val="00233B46"/>
    <w:rsid w:val="00234468"/>
    <w:rsid w:val="00234BC2"/>
    <w:rsid w:val="00236961"/>
    <w:rsid w:val="00253975"/>
    <w:rsid w:val="00254D56"/>
    <w:rsid w:val="00264D5C"/>
    <w:rsid w:val="00270814"/>
    <w:rsid w:val="00274E6C"/>
    <w:rsid w:val="002757AD"/>
    <w:rsid w:val="00277334"/>
    <w:rsid w:val="002841F5"/>
    <w:rsid w:val="002877F2"/>
    <w:rsid w:val="002941C5"/>
    <w:rsid w:val="002A46BD"/>
    <w:rsid w:val="002A6F9B"/>
    <w:rsid w:val="002A715B"/>
    <w:rsid w:val="002A738E"/>
    <w:rsid w:val="002A7BCE"/>
    <w:rsid w:val="002B6913"/>
    <w:rsid w:val="002C120C"/>
    <w:rsid w:val="002C7A6F"/>
    <w:rsid w:val="002D0126"/>
    <w:rsid w:val="002D42C7"/>
    <w:rsid w:val="002D573D"/>
    <w:rsid w:val="002E22C3"/>
    <w:rsid w:val="002F2C8F"/>
    <w:rsid w:val="002F5001"/>
    <w:rsid w:val="0031068E"/>
    <w:rsid w:val="003111F3"/>
    <w:rsid w:val="003127BC"/>
    <w:rsid w:val="00315F8F"/>
    <w:rsid w:val="00320CD8"/>
    <w:rsid w:val="00320FA3"/>
    <w:rsid w:val="00327A05"/>
    <w:rsid w:val="00331114"/>
    <w:rsid w:val="00347D05"/>
    <w:rsid w:val="0035755C"/>
    <w:rsid w:val="00357733"/>
    <w:rsid w:val="00360F5E"/>
    <w:rsid w:val="00361841"/>
    <w:rsid w:val="00364775"/>
    <w:rsid w:val="00365790"/>
    <w:rsid w:val="003665D3"/>
    <w:rsid w:val="0037267E"/>
    <w:rsid w:val="00372BE8"/>
    <w:rsid w:val="003779F3"/>
    <w:rsid w:val="003917A7"/>
    <w:rsid w:val="00393115"/>
    <w:rsid w:val="00395282"/>
    <w:rsid w:val="00395FCB"/>
    <w:rsid w:val="00396804"/>
    <w:rsid w:val="003A2D38"/>
    <w:rsid w:val="003A303F"/>
    <w:rsid w:val="003A4C18"/>
    <w:rsid w:val="003A7E54"/>
    <w:rsid w:val="003B1B35"/>
    <w:rsid w:val="003B7555"/>
    <w:rsid w:val="003B7ED7"/>
    <w:rsid w:val="003C0D8E"/>
    <w:rsid w:val="003C16D4"/>
    <w:rsid w:val="003D6256"/>
    <w:rsid w:val="003E7279"/>
    <w:rsid w:val="003F2C09"/>
    <w:rsid w:val="003F5B7D"/>
    <w:rsid w:val="0040183B"/>
    <w:rsid w:val="00407406"/>
    <w:rsid w:val="00415525"/>
    <w:rsid w:val="004225BB"/>
    <w:rsid w:val="00423A9C"/>
    <w:rsid w:val="00434015"/>
    <w:rsid w:val="00440C24"/>
    <w:rsid w:val="004427A0"/>
    <w:rsid w:val="00442D84"/>
    <w:rsid w:val="00447A54"/>
    <w:rsid w:val="00447F5F"/>
    <w:rsid w:val="0045034B"/>
    <w:rsid w:val="00457EA7"/>
    <w:rsid w:val="0046134D"/>
    <w:rsid w:val="00462BF7"/>
    <w:rsid w:val="00467E65"/>
    <w:rsid w:val="0047052D"/>
    <w:rsid w:val="004718F4"/>
    <w:rsid w:val="0047457B"/>
    <w:rsid w:val="004840FE"/>
    <w:rsid w:val="00490F46"/>
    <w:rsid w:val="0049568C"/>
    <w:rsid w:val="00497350"/>
    <w:rsid w:val="00497C11"/>
    <w:rsid w:val="004A065B"/>
    <w:rsid w:val="004A0CCC"/>
    <w:rsid w:val="004A2536"/>
    <w:rsid w:val="004A4C6D"/>
    <w:rsid w:val="004A4E7A"/>
    <w:rsid w:val="004B73D8"/>
    <w:rsid w:val="004C11DD"/>
    <w:rsid w:val="004C44BF"/>
    <w:rsid w:val="004D784A"/>
    <w:rsid w:val="004E3329"/>
    <w:rsid w:val="004E7B94"/>
    <w:rsid w:val="004F4A7E"/>
    <w:rsid w:val="004F4E01"/>
    <w:rsid w:val="004F6F55"/>
    <w:rsid w:val="0050244D"/>
    <w:rsid w:val="005027C5"/>
    <w:rsid w:val="00506E00"/>
    <w:rsid w:val="00510020"/>
    <w:rsid w:val="0051135C"/>
    <w:rsid w:val="00514B7E"/>
    <w:rsid w:val="00517615"/>
    <w:rsid w:val="00524F3D"/>
    <w:rsid w:val="005252CB"/>
    <w:rsid w:val="005258E3"/>
    <w:rsid w:val="00527CDA"/>
    <w:rsid w:val="00533465"/>
    <w:rsid w:val="00540A14"/>
    <w:rsid w:val="00546390"/>
    <w:rsid w:val="00546AB1"/>
    <w:rsid w:val="005503AE"/>
    <w:rsid w:val="00551A0C"/>
    <w:rsid w:val="0056126F"/>
    <w:rsid w:val="00566A75"/>
    <w:rsid w:val="00574CF3"/>
    <w:rsid w:val="005802B6"/>
    <w:rsid w:val="0058254F"/>
    <w:rsid w:val="00596366"/>
    <w:rsid w:val="005A012A"/>
    <w:rsid w:val="005A1CFC"/>
    <w:rsid w:val="005B61FF"/>
    <w:rsid w:val="005B71A6"/>
    <w:rsid w:val="005B7616"/>
    <w:rsid w:val="005C611E"/>
    <w:rsid w:val="005C7CE5"/>
    <w:rsid w:val="005D4FB6"/>
    <w:rsid w:val="005E029D"/>
    <w:rsid w:val="005F0DA3"/>
    <w:rsid w:val="0060314F"/>
    <w:rsid w:val="00610257"/>
    <w:rsid w:val="00615277"/>
    <w:rsid w:val="00623B84"/>
    <w:rsid w:val="00625BE7"/>
    <w:rsid w:val="00630218"/>
    <w:rsid w:val="00630AB1"/>
    <w:rsid w:val="00631C6E"/>
    <w:rsid w:val="00647B30"/>
    <w:rsid w:val="00655E05"/>
    <w:rsid w:val="00661317"/>
    <w:rsid w:val="0066249D"/>
    <w:rsid w:val="00675A68"/>
    <w:rsid w:val="0068228D"/>
    <w:rsid w:val="0068424F"/>
    <w:rsid w:val="006844E8"/>
    <w:rsid w:val="006955C5"/>
    <w:rsid w:val="00697B31"/>
    <w:rsid w:val="006B2C58"/>
    <w:rsid w:val="006B7E94"/>
    <w:rsid w:val="006C1951"/>
    <w:rsid w:val="006C6668"/>
    <w:rsid w:val="006D0376"/>
    <w:rsid w:val="006E100F"/>
    <w:rsid w:val="006E1673"/>
    <w:rsid w:val="006F0437"/>
    <w:rsid w:val="006F3F95"/>
    <w:rsid w:val="006F7BAE"/>
    <w:rsid w:val="00711433"/>
    <w:rsid w:val="00712B4B"/>
    <w:rsid w:val="007146E8"/>
    <w:rsid w:val="00722DCD"/>
    <w:rsid w:val="00727D1C"/>
    <w:rsid w:val="00734CE3"/>
    <w:rsid w:val="007427C7"/>
    <w:rsid w:val="00743F5D"/>
    <w:rsid w:val="00747EF0"/>
    <w:rsid w:val="00757FE0"/>
    <w:rsid w:val="0076641F"/>
    <w:rsid w:val="007702DC"/>
    <w:rsid w:val="007928AB"/>
    <w:rsid w:val="0079438A"/>
    <w:rsid w:val="007965E3"/>
    <w:rsid w:val="00796913"/>
    <w:rsid w:val="00796D26"/>
    <w:rsid w:val="007A06CD"/>
    <w:rsid w:val="007A51E7"/>
    <w:rsid w:val="007A6E3F"/>
    <w:rsid w:val="007B645F"/>
    <w:rsid w:val="007C0BF1"/>
    <w:rsid w:val="007C223A"/>
    <w:rsid w:val="007C2B89"/>
    <w:rsid w:val="007C4235"/>
    <w:rsid w:val="007D2008"/>
    <w:rsid w:val="007D272B"/>
    <w:rsid w:val="007D36B1"/>
    <w:rsid w:val="007D394C"/>
    <w:rsid w:val="007D39BB"/>
    <w:rsid w:val="007E1B28"/>
    <w:rsid w:val="007E32A4"/>
    <w:rsid w:val="007E548C"/>
    <w:rsid w:val="007F5039"/>
    <w:rsid w:val="007F6DBF"/>
    <w:rsid w:val="007F717E"/>
    <w:rsid w:val="007F7B12"/>
    <w:rsid w:val="00807596"/>
    <w:rsid w:val="00812DF0"/>
    <w:rsid w:val="00816047"/>
    <w:rsid w:val="00816160"/>
    <w:rsid w:val="00821060"/>
    <w:rsid w:val="0082181C"/>
    <w:rsid w:val="00826EF9"/>
    <w:rsid w:val="00830B6E"/>
    <w:rsid w:val="00832EFA"/>
    <w:rsid w:val="0083678F"/>
    <w:rsid w:val="00836EE4"/>
    <w:rsid w:val="00862524"/>
    <w:rsid w:val="0086434F"/>
    <w:rsid w:val="00864C7F"/>
    <w:rsid w:val="0086698F"/>
    <w:rsid w:val="0087042B"/>
    <w:rsid w:val="008734C8"/>
    <w:rsid w:val="00875A3C"/>
    <w:rsid w:val="0087704E"/>
    <w:rsid w:val="0087736C"/>
    <w:rsid w:val="00890EBC"/>
    <w:rsid w:val="008915B5"/>
    <w:rsid w:val="00893937"/>
    <w:rsid w:val="00894635"/>
    <w:rsid w:val="00894F72"/>
    <w:rsid w:val="00896C53"/>
    <w:rsid w:val="008A7A90"/>
    <w:rsid w:val="008B124C"/>
    <w:rsid w:val="008B72E9"/>
    <w:rsid w:val="008C5974"/>
    <w:rsid w:val="008D63BF"/>
    <w:rsid w:val="008E1B10"/>
    <w:rsid w:val="008E3EA2"/>
    <w:rsid w:val="008E4B02"/>
    <w:rsid w:val="008F1392"/>
    <w:rsid w:val="008F5DD3"/>
    <w:rsid w:val="00915D2F"/>
    <w:rsid w:val="009342C9"/>
    <w:rsid w:val="009369D8"/>
    <w:rsid w:val="00936E94"/>
    <w:rsid w:val="009413C6"/>
    <w:rsid w:val="009446A7"/>
    <w:rsid w:val="00967A76"/>
    <w:rsid w:val="00981F54"/>
    <w:rsid w:val="009825F7"/>
    <w:rsid w:val="00996164"/>
    <w:rsid w:val="009969EE"/>
    <w:rsid w:val="009A0FA5"/>
    <w:rsid w:val="009A2316"/>
    <w:rsid w:val="009B48D6"/>
    <w:rsid w:val="009B7B54"/>
    <w:rsid w:val="009C37E0"/>
    <w:rsid w:val="009C7687"/>
    <w:rsid w:val="009D0871"/>
    <w:rsid w:val="009E2B12"/>
    <w:rsid w:val="009E35EA"/>
    <w:rsid w:val="009E4089"/>
    <w:rsid w:val="009E4634"/>
    <w:rsid w:val="009F06A2"/>
    <w:rsid w:val="009F4611"/>
    <w:rsid w:val="009F59B7"/>
    <w:rsid w:val="009F5EB6"/>
    <w:rsid w:val="009F7F3D"/>
    <w:rsid w:val="00A00A23"/>
    <w:rsid w:val="00A01C3F"/>
    <w:rsid w:val="00A035FA"/>
    <w:rsid w:val="00A03B00"/>
    <w:rsid w:val="00A04802"/>
    <w:rsid w:val="00A1048A"/>
    <w:rsid w:val="00A179AA"/>
    <w:rsid w:val="00A219C8"/>
    <w:rsid w:val="00A27B3C"/>
    <w:rsid w:val="00A343E5"/>
    <w:rsid w:val="00A363C8"/>
    <w:rsid w:val="00A436D8"/>
    <w:rsid w:val="00A520CC"/>
    <w:rsid w:val="00A53CCE"/>
    <w:rsid w:val="00A57CE2"/>
    <w:rsid w:val="00A66E5A"/>
    <w:rsid w:val="00A72A59"/>
    <w:rsid w:val="00A72E59"/>
    <w:rsid w:val="00A73BED"/>
    <w:rsid w:val="00A7507F"/>
    <w:rsid w:val="00A76EE5"/>
    <w:rsid w:val="00A83879"/>
    <w:rsid w:val="00AA25E0"/>
    <w:rsid w:val="00AA403B"/>
    <w:rsid w:val="00AA55D0"/>
    <w:rsid w:val="00AA7908"/>
    <w:rsid w:val="00AA7F59"/>
    <w:rsid w:val="00AB007F"/>
    <w:rsid w:val="00AB434A"/>
    <w:rsid w:val="00AC7932"/>
    <w:rsid w:val="00AD24C8"/>
    <w:rsid w:val="00AD785D"/>
    <w:rsid w:val="00AD7CB3"/>
    <w:rsid w:val="00AE758F"/>
    <w:rsid w:val="00AE7BB5"/>
    <w:rsid w:val="00AF0128"/>
    <w:rsid w:val="00B02AE9"/>
    <w:rsid w:val="00B03031"/>
    <w:rsid w:val="00B077D6"/>
    <w:rsid w:val="00B147A8"/>
    <w:rsid w:val="00B20A31"/>
    <w:rsid w:val="00B2686A"/>
    <w:rsid w:val="00B40860"/>
    <w:rsid w:val="00B41E83"/>
    <w:rsid w:val="00B4404F"/>
    <w:rsid w:val="00B510FD"/>
    <w:rsid w:val="00B63933"/>
    <w:rsid w:val="00B7152E"/>
    <w:rsid w:val="00B75DA7"/>
    <w:rsid w:val="00B87A05"/>
    <w:rsid w:val="00B93BEF"/>
    <w:rsid w:val="00B94DBE"/>
    <w:rsid w:val="00B953E2"/>
    <w:rsid w:val="00B96277"/>
    <w:rsid w:val="00B96B76"/>
    <w:rsid w:val="00BA5E67"/>
    <w:rsid w:val="00BB2032"/>
    <w:rsid w:val="00BC1EF4"/>
    <w:rsid w:val="00BC4008"/>
    <w:rsid w:val="00BD3783"/>
    <w:rsid w:val="00BD6411"/>
    <w:rsid w:val="00BD6AB1"/>
    <w:rsid w:val="00BE59E6"/>
    <w:rsid w:val="00BF6FCE"/>
    <w:rsid w:val="00C04F0C"/>
    <w:rsid w:val="00C077CF"/>
    <w:rsid w:val="00C11CF9"/>
    <w:rsid w:val="00C1489D"/>
    <w:rsid w:val="00C20EC6"/>
    <w:rsid w:val="00C25220"/>
    <w:rsid w:val="00C255EE"/>
    <w:rsid w:val="00C26C24"/>
    <w:rsid w:val="00C31CCF"/>
    <w:rsid w:val="00C35CDE"/>
    <w:rsid w:val="00C35CFC"/>
    <w:rsid w:val="00C41048"/>
    <w:rsid w:val="00C45B3B"/>
    <w:rsid w:val="00C55F82"/>
    <w:rsid w:val="00C563D6"/>
    <w:rsid w:val="00C56F23"/>
    <w:rsid w:val="00C66E1A"/>
    <w:rsid w:val="00C71829"/>
    <w:rsid w:val="00C7317C"/>
    <w:rsid w:val="00C75312"/>
    <w:rsid w:val="00C76F6E"/>
    <w:rsid w:val="00C82B2E"/>
    <w:rsid w:val="00C877AB"/>
    <w:rsid w:val="00C977B5"/>
    <w:rsid w:val="00CA2603"/>
    <w:rsid w:val="00CA41D8"/>
    <w:rsid w:val="00CB751F"/>
    <w:rsid w:val="00CC0C68"/>
    <w:rsid w:val="00CC52C8"/>
    <w:rsid w:val="00CD569F"/>
    <w:rsid w:val="00CE0AD2"/>
    <w:rsid w:val="00CE5814"/>
    <w:rsid w:val="00CF5B4C"/>
    <w:rsid w:val="00D05300"/>
    <w:rsid w:val="00D17284"/>
    <w:rsid w:val="00D223D6"/>
    <w:rsid w:val="00D303B5"/>
    <w:rsid w:val="00D34E58"/>
    <w:rsid w:val="00D4287E"/>
    <w:rsid w:val="00D46085"/>
    <w:rsid w:val="00D60127"/>
    <w:rsid w:val="00D60BB4"/>
    <w:rsid w:val="00D615F7"/>
    <w:rsid w:val="00D6203A"/>
    <w:rsid w:val="00D72D7E"/>
    <w:rsid w:val="00D74D31"/>
    <w:rsid w:val="00D74FFE"/>
    <w:rsid w:val="00D81BE0"/>
    <w:rsid w:val="00D84DD8"/>
    <w:rsid w:val="00D85C9B"/>
    <w:rsid w:val="00D90628"/>
    <w:rsid w:val="00D931A0"/>
    <w:rsid w:val="00D94257"/>
    <w:rsid w:val="00DA364C"/>
    <w:rsid w:val="00DA36B9"/>
    <w:rsid w:val="00DB499C"/>
    <w:rsid w:val="00DC22B9"/>
    <w:rsid w:val="00DC5C57"/>
    <w:rsid w:val="00DD67F8"/>
    <w:rsid w:val="00DE60CA"/>
    <w:rsid w:val="00DE627D"/>
    <w:rsid w:val="00DE6875"/>
    <w:rsid w:val="00DF10C6"/>
    <w:rsid w:val="00DF2B0D"/>
    <w:rsid w:val="00E03241"/>
    <w:rsid w:val="00E0630B"/>
    <w:rsid w:val="00E070F5"/>
    <w:rsid w:val="00E13EA0"/>
    <w:rsid w:val="00E150BD"/>
    <w:rsid w:val="00E1585E"/>
    <w:rsid w:val="00E16191"/>
    <w:rsid w:val="00E20205"/>
    <w:rsid w:val="00E259B1"/>
    <w:rsid w:val="00E2713E"/>
    <w:rsid w:val="00E52FF7"/>
    <w:rsid w:val="00E55B72"/>
    <w:rsid w:val="00E607DE"/>
    <w:rsid w:val="00E66927"/>
    <w:rsid w:val="00E74174"/>
    <w:rsid w:val="00E74D57"/>
    <w:rsid w:val="00E813BB"/>
    <w:rsid w:val="00E81526"/>
    <w:rsid w:val="00E84A3B"/>
    <w:rsid w:val="00E9064A"/>
    <w:rsid w:val="00E911BB"/>
    <w:rsid w:val="00E975C5"/>
    <w:rsid w:val="00EA4107"/>
    <w:rsid w:val="00EA6010"/>
    <w:rsid w:val="00EA61F0"/>
    <w:rsid w:val="00EA62D7"/>
    <w:rsid w:val="00EA7C83"/>
    <w:rsid w:val="00EB34A4"/>
    <w:rsid w:val="00EC2F57"/>
    <w:rsid w:val="00ED4F2D"/>
    <w:rsid w:val="00EE24DE"/>
    <w:rsid w:val="00EE324F"/>
    <w:rsid w:val="00EE3643"/>
    <w:rsid w:val="00EF031C"/>
    <w:rsid w:val="00EF3FE8"/>
    <w:rsid w:val="00EF6876"/>
    <w:rsid w:val="00EF7920"/>
    <w:rsid w:val="00EF7FFE"/>
    <w:rsid w:val="00F066D9"/>
    <w:rsid w:val="00F2001F"/>
    <w:rsid w:val="00F21BB5"/>
    <w:rsid w:val="00F3576A"/>
    <w:rsid w:val="00F35A61"/>
    <w:rsid w:val="00F36673"/>
    <w:rsid w:val="00F54328"/>
    <w:rsid w:val="00F604C1"/>
    <w:rsid w:val="00F64B8F"/>
    <w:rsid w:val="00F6799C"/>
    <w:rsid w:val="00F751FD"/>
    <w:rsid w:val="00F77174"/>
    <w:rsid w:val="00F82788"/>
    <w:rsid w:val="00F82CFC"/>
    <w:rsid w:val="00F845D1"/>
    <w:rsid w:val="00F97299"/>
    <w:rsid w:val="00FA2059"/>
    <w:rsid w:val="00FA408C"/>
    <w:rsid w:val="00FA7DA0"/>
    <w:rsid w:val="00FB0C57"/>
    <w:rsid w:val="00FB0F50"/>
    <w:rsid w:val="00FB1B71"/>
    <w:rsid w:val="00FB245F"/>
    <w:rsid w:val="00FC4C9D"/>
    <w:rsid w:val="00FC64B6"/>
    <w:rsid w:val="00FC716F"/>
    <w:rsid w:val="00FD7CE7"/>
    <w:rsid w:val="00FE1AF0"/>
    <w:rsid w:val="00FE5106"/>
    <w:rsid w:val="00FF420C"/>
    <w:rsid w:val="00FF5C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2369B0"/>
  <w15:docId w15:val="{56C0DAF1-92B6-4A85-9176-129FC724A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1BE0"/>
    <w:rPr>
      <w:lang w:eastAsia="zh-CN"/>
    </w:rPr>
  </w:style>
  <w:style w:type="paragraph" w:styleId="1">
    <w:name w:val="heading 1"/>
    <w:basedOn w:val="a"/>
    <w:next w:val="a"/>
    <w:qFormat/>
    <w:rsid w:val="003A303F"/>
    <w:pPr>
      <w:keepNext/>
      <w:outlineLvl w:val="0"/>
    </w:pPr>
    <w:rPr>
      <w:sz w:val="28"/>
    </w:rPr>
  </w:style>
  <w:style w:type="paragraph" w:styleId="2">
    <w:name w:val="heading 2"/>
    <w:basedOn w:val="a"/>
    <w:next w:val="a"/>
    <w:qFormat/>
    <w:rsid w:val="003A303F"/>
    <w:pPr>
      <w:keepNext/>
      <w:ind w:right="-766"/>
      <w:jc w:val="both"/>
      <w:outlineLvl w:val="1"/>
    </w:pPr>
    <w:rPr>
      <w:b/>
      <w:sz w:val="28"/>
    </w:rPr>
  </w:style>
  <w:style w:type="paragraph" w:styleId="3">
    <w:name w:val="heading 3"/>
    <w:basedOn w:val="a"/>
    <w:next w:val="a"/>
    <w:link w:val="30"/>
    <w:qFormat/>
    <w:rsid w:val="00DF10C6"/>
    <w:pPr>
      <w:keepNext/>
      <w:spacing w:before="240" w:after="60"/>
      <w:outlineLvl w:val="2"/>
    </w:pPr>
    <w:rPr>
      <w:rFonts w:ascii="Cambria" w:hAnsi="Cambria"/>
      <w:b/>
      <w:bCs/>
      <w:sz w:val="26"/>
      <w:szCs w:val="26"/>
    </w:rPr>
  </w:style>
  <w:style w:type="paragraph" w:styleId="4">
    <w:name w:val="heading 4"/>
    <w:basedOn w:val="a"/>
    <w:next w:val="a"/>
    <w:link w:val="40"/>
    <w:qFormat/>
    <w:rsid w:val="00B02AE9"/>
    <w:pPr>
      <w:keepNext/>
      <w:spacing w:before="240" w:after="60"/>
      <w:outlineLvl w:val="3"/>
    </w:pPr>
    <w:rPr>
      <w:rFonts w:ascii="Calibri" w:hAnsi="Calibri"/>
      <w:b/>
      <w:bCs/>
      <w:sz w:val="28"/>
      <w:szCs w:val="28"/>
    </w:rPr>
  </w:style>
  <w:style w:type="paragraph" w:styleId="5">
    <w:name w:val="heading 5"/>
    <w:basedOn w:val="a"/>
    <w:next w:val="a"/>
    <w:link w:val="50"/>
    <w:qFormat/>
    <w:rsid w:val="00DF10C6"/>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A303F"/>
    <w:pPr>
      <w:ind w:right="-766"/>
      <w:jc w:val="both"/>
    </w:pPr>
    <w:rPr>
      <w:b/>
      <w:sz w:val="28"/>
    </w:rPr>
  </w:style>
  <w:style w:type="paragraph" w:styleId="20">
    <w:name w:val="Body Text 2"/>
    <w:basedOn w:val="a"/>
    <w:link w:val="21"/>
    <w:rsid w:val="003A303F"/>
    <w:pPr>
      <w:ind w:right="-766"/>
      <w:jc w:val="both"/>
    </w:pPr>
    <w:rPr>
      <w:sz w:val="28"/>
    </w:rPr>
  </w:style>
  <w:style w:type="character" w:customStyle="1" w:styleId="30">
    <w:name w:val="Заголовок 3 Знак"/>
    <w:link w:val="3"/>
    <w:semiHidden/>
    <w:rsid w:val="00DF10C6"/>
    <w:rPr>
      <w:rFonts w:ascii="Cambria" w:eastAsia="Times New Roman" w:hAnsi="Cambria" w:cs="Times New Roman"/>
      <w:b/>
      <w:bCs/>
      <w:sz w:val="26"/>
      <w:szCs w:val="26"/>
      <w:lang w:eastAsia="zh-CN"/>
    </w:rPr>
  </w:style>
  <w:style w:type="character" w:customStyle="1" w:styleId="50">
    <w:name w:val="Заголовок 5 Знак"/>
    <w:link w:val="5"/>
    <w:semiHidden/>
    <w:rsid w:val="00DF10C6"/>
    <w:rPr>
      <w:rFonts w:ascii="Calibri" w:eastAsia="Times New Roman" w:hAnsi="Calibri" w:cs="Times New Roman"/>
      <w:b/>
      <w:bCs/>
      <w:i/>
      <w:iCs/>
      <w:sz w:val="26"/>
      <w:szCs w:val="26"/>
      <w:lang w:eastAsia="zh-CN"/>
    </w:rPr>
  </w:style>
  <w:style w:type="paragraph" w:styleId="a5">
    <w:name w:val="Title"/>
    <w:basedOn w:val="a"/>
    <w:link w:val="a6"/>
    <w:qFormat/>
    <w:rsid w:val="00DF10C6"/>
    <w:pPr>
      <w:jc w:val="center"/>
    </w:pPr>
    <w:rPr>
      <w:b/>
      <w:sz w:val="28"/>
      <w:lang w:eastAsia="ru-RU"/>
    </w:rPr>
  </w:style>
  <w:style w:type="character" w:customStyle="1" w:styleId="a6">
    <w:name w:val="Заголовок Знак"/>
    <w:link w:val="a5"/>
    <w:rsid w:val="00DF10C6"/>
    <w:rPr>
      <w:b/>
      <w:sz w:val="28"/>
    </w:rPr>
  </w:style>
  <w:style w:type="paragraph" w:styleId="a7">
    <w:name w:val="Plain Text"/>
    <w:basedOn w:val="a"/>
    <w:link w:val="a8"/>
    <w:rsid w:val="00DF10C6"/>
    <w:rPr>
      <w:rFonts w:ascii="Courier New" w:hAnsi="Courier New" w:cs="Courier New"/>
      <w:lang w:eastAsia="ru-RU"/>
    </w:rPr>
  </w:style>
  <w:style w:type="character" w:customStyle="1" w:styleId="a8">
    <w:name w:val="Текст Знак"/>
    <w:link w:val="a7"/>
    <w:rsid w:val="00DF10C6"/>
    <w:rPr>
      <w:rFonts w:ascii="Courier New" w:hAnsi="Courier New" w:cs="Courier New"/>
    </w:rPr>
  </w:style>
  <w:style w:type="character" w:customStyle="1" w:styleId="40">
    <w:name w:val="Заголовок 4 Знак"/>
    <w:link w:val="4"/>
    <w:semiHidden/>
    <w:rsid w:val="00B02AE9"/>
    <w:rPr>
      <w:rFonts w:ascii="Calibri" w:eastAsia="Times New Roman" w:hAnsi="Calibri" w:cs="Times New Roman"/>
      <w:b/>
      <w:bCs/>
      <w:sz w:val="28"/>
      <w:szCs w:val="28"/>
      <w:lang w:eastAsia="zh-CN"/>
    </w:rPr>
  </w:style>
  <w:style w:type="paragraph" w:styleId="22">
    <w:name w:val="Body Text Indent 2"/>
    <w:basedOn w:val="a"/>
    <w:link w:val="23"/>
    <w:rsid w:val="009F7F3D"/>
    <w:pPr>
      <w:spacing w:after="120" w:line="480" w:lineRule="auto"/>
      <w:ind w:left="283"/>
    </w:pPr>
  </w:style>
  <w:style w:type="character" w:customStyle="1" w:styleId="23">
    <w:name w:val="Основной текст с отступом 2 Знак"/>
    <w:link w:val="22"/>
    <w:rsid w:val="009F7F3D"/>
    <w:rPr>
      <w:lang w:eastAsia="zh-CN"/>
    </w:rPr>
  </w:style>
  <w:style w:type="paragraph" w:styleId="31">
    <w:name w:val="Body Text Indent 3"/>
    <w:basedOn w:val="a"/>
    <w:link w:val="32"/>
    <w:rsid w:val="008E1B10"/>
    <w:pPr>
      <w:spacing w:after="120"/>
      <w:ind w:left="283"/>
    </w:pPr>
    <w:rPr>
      <w:sz w:val="16"/>
      <w:szCs w:val="16"/>
    </w:rPr>
  </w:style>
  <w:style w:type="character" w:customStyle="1" w:styleId="32">
    <w:name w:val="Основной текст с отступом 3 Знак"/>
    <w:link w:val="31"/>
    <w:rsid w:val="008E1B10"/>
    <w:rPr>
      <w:sz w:val="16"/>
      <w:szCs w:val="16"/>
      <w:lang w:eastAsia="zh-CN"/>
    </w:rPr>
  </w:style>
  <w:style w:type="character" w:styleId="a9">
    <w:name w:val="Hyperlink"/>
    <w:uiPriority w:val="99"/>
    <w:rsid w:val="00CA41D8"/>
    <w:rPr>
      <w:color w:val="0000FF"/>
      <w:u w:val="single"/>
    </w:rPr>
  </w:style>
  <w:style w:type="table" w:styleId="aa">
    <w:name w:val="Table Grid"/>
    <w:basedOn w:val="a1"/>
    <w:uiPriority w:val="39"/>
    <w:rsid w:val="00AE7B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210797"/>
    <w:pPr>
      <w:widowControl w:val="0"/>
      <w:autoSpaceDE w:val="0"/>
      <w:autoSpaceDN w:val="0"/>
      <w:adjustRightInd w:val="0"/>
    </w:pPr>
    <w:rPr>
      <w:sz w:val="24"/>
      <w:szCs w:val="24"/>
      <w:lang w:eastAsia="ru-RU"/>
    </w:rPr>
  </w:style>
  <w:style w:type="paragraph" w:customStyle="1" w:styleId="Style5">
    <w:name w:val="Style5"/>
    <w:basedOn w:val="a"/>
    <w:rsid w:val="00210797"/>
    <w:pPr>
      <w:widowControl w:val="0"/>
      <w:autoSpaceDE w:val="0"/>
      <w:autoSpaceDN w:val="0"/>
      <w:adjustRightInd w:val="0"/>
    </w:pPr>
    <w:rPr>
      <w:sz w:val="24"/>
      <w:szCs w:val="24"/>
      <w:lang w:eastAsia="ru-RU"/>
    </w:rPr>
  </w:style>
  <w:style w:type="paragraph" w:customStyle="1" w:styleId="Style6">
    <w:name w:val="Style6"/>
    <w:basedOn w:val="a"/>
    <w:uiPriority w:val="99"/>
    <w:rsid w:val="00210797"/>
    <w:pPr>
      <w:widowControl w:val="0"/>
      <w:autoSpaceDE w:val="0"/>
      <w:autoSpaceDN w:val="0"/>
      <w:adjustRightInd w:val="0"/>
      <w:spacing w:line="326" w:lineRule="exact"/>
      <w:jc w:val="center"/>
    </w:pPr>
    <w:rPr>
      <w:sz w:val="24"/>
      <w:szCs w:val="24"/>
      <w:lang w:eastAsia="ru-RU"/>
    </w:rPr>
  </w:style>
  <w:style w:type="character" w:customStyle="1" w:styleId="FontStyle64">
    <w:name w:val="Font Style64"/>
    <w:rsid w:val="00210797"/>
    <w:rPr>
      <w:rFonts w:ascii="Times New Roman" w:hAnsi="Times New Roman" w:cs="Times New Roman"/>
      <w:b/>
      <w:bCs/>
      <w:sz w:val="26"/>
      <w:szCs w:val="26"/>
    </w:rPr>
  </w:style>
  <w:style w:type="character" w:customStyle="1" w:styleId="FontStyle65">
    <w:name w:val="Font Style65"/>
    <w:rsid w:val="00210797"/>
    <w:rPr>
      <w:rFonts w:ascii="Times New Roman" w:hAnsi="Times New Roman" w:cs="Times New Roman"/>
      <w:sz w:val="26"/>
      <w:szCs w:val="26"/>
    </w:rPr>
  </w:style>
  <w:style w:type="paragraph" w:styleId="ab">
    <w:name w:val="Normal (Web)"/>
    <w:aliases w:val="Обычный (Web)"/>
    <w:basedOn w:val="a"/>
    <w:unhideWhenUsed/>
    <w:rsid w:val="00EE3643"/>
    <w:pPr>
      <w:suppressAutoHyphens/>
      <w:spacing w:before="280" w:after="280"/>
    </w:pPr>
    <w:rPr>
      <w:rFonts w:ascii="Arial Unicode MS" w:eastAsia="Arial Unicode MS" w:hAnsi="Arial Unicode MS" w:cs="Arial Unicode MS"/>
      <w:color w:val="000000"/>
      <w:sz w:val="24"/>
      <w:szCs w:val="24"/>
      <w:lang w:eastAsia="ar-SA"/>
    </w:rPr>
  </w:style>
  <w:style w:type="paragraph" w:styleId="10">
    <w:name w:val="toc 1"/>
    <w:basedOn w:val="a"/>
    <w:next w:val="a"/>
    <w:autoRedefine/>
    <w:uiPriority w:val="39"/>
    <w:unhideWhenUsed/>
    <w:rsid w:val="005252CB"/>
    <w:pPr>
      <w:widowControl w:val="0"/>
      <w:tabs>
        <w:tab w:val="right" w:leader="dot" w:pos="9639"/>
      </w:tabs>
      <w:autoSpaceDE w:val="0"/>
      <w:autoSpaceDN w:val="0"/>
      <w:adjustRightInd w:val="0"/>
      <w:jc w:val="both"/>
    </w:pPr>
    <w:rPr>
      <w:lang w:eastAsia="ru-RU"/>
    </w:rPr>
  </w:style>
  <w:style w:type="paragraph" w:styleId="41">
    <w:name w:val="toc 4"/>
    <w:basedOn w:val="a"/>
    <w:next w:val="a"/>
    <w:autoRedefine/>
    <w:uiPriority w:val="39"/>
    <w:unhideWhenUsed/>
    <w:rsid w:val="00D94257"/>
    <w:pPr>
      <w:widowControl w:val="0"/>
      <w:autoSpaceDE w:val="0"/>
      <w:autoSpaceDN w:val="0"/>
      <w:adjustRightInd w:val="0"/>
      <w:ind w:left="600"/>
    </w:pPr>
    <w:rPr>
      <w:lang w:eastAsia="ru-RU"/>
    </w:rPr>
  </w:style>
  <w:style w:type="paragraph" w:customStyle="1" w:styleId="Style1">
    <w:name w:val="Style1"/>
    <w:basedOn w:val="a"/>
    <w:uiPriority w:val="99"/>
    <w:rsid w:val="004225BB"/>
    <w:pPr>
      <w:widowControl w:val="0"/>
      <w:autoSpaceDE w:val="0"/>
      <w:autoSpaceDN w:val="0"/>
      <w:adjustRightInd w:val="0"/>
    </w:pPr>
    <w:rPr>
      <w:sz w:val="24"/>
      <w:szCs w:val="24"/>
      <w:lang w:eastAsia="ru-RU"/>
    </w:rPr>
  </w:style>
  <w:style w:type="character" w:customStyle="1" w:styleId="FontStyle17">
    <w:name w:val="Font Style17"/>
    <w:rsid w:val="004225BB"/>
    <w:rPr>
      <w:rFonts w:ascii="Times New Roman" w:hAnsi="Times New Roman" w:cs="Times New Roman" w:hint="default"/>
      <w:b/>
      <w:bCs/>
      <w:sz w:val="22"/>
      <w:szCs w:val="22"/>
    </w:rPr>
  </w:style>
  <w:style w:type="character" w:customStyle="1" w:styleId="a4">
    <w:name w:val="Основной текст Знак"/>
    <w:link w:val="a3"/>
    <w:rsid w:val="00234468"/>
    <w:rPr>
      <w:b/>
      <w:sz w:val="28"/>
      <w:lang w:eastAsia="zh-CN"/>
    </w:rPr>
  </w:style>
  <w:style w:type="character" w:customStyle="1" w:styleId="FontStyle35">
    <w:name w:val="Font Style35"/>
    <w:rsid w:val="00234468"/>
    <w:rPr>
      <w:rFonts w:ascii="Times New Roman" w:hAnsi="Times New Roman" w:cs="Times New Roman"/>
      <w:sz w:val="20"/>
      <w:szCs w:val="20"/>
    </w:rPr>
  </w:style>
  <w:style w:type="character" w:customStyle="1" w:styleId="FontStyle12">
    <w:name w:val="Font Style12"/>
    <w:rsid w:val="007702DC"/>
    <w:rPr>
      <w:rFonts w:ascii="Times New Roman" w:hAnsi="Times New Roman" w:cs="Times New Roman"/>
      <w:sz w:val="22"/>
      <w:szCs w:val="22"/>
    </w:rPr>
  </w:style>
  <w:style w:type="paragraph" w:customStyle="1" w:styleId="Style3">
    <w:name w:val="Style3"/>
    <w:basedOn w:val="a"/>
    <w:uiPriority w:val="99"/>
    <w:rsid w:val="007702DC"/>
    <w:pPr>
      <w:widowControl w:val="0"/>
      <w:autoSpaceDE w:val="0"/>
      <w:autoSpaceDN w:val="0"/>
      <w:adjustRightInd w:val="0"/>
    </w:pPr>
    <w:rPr>
      <w:sz w:val="24"/>
      <w:szCs w:val="24"/>
      <w:lang w:eastAsia="ru-RU"/>
    </w:rPr>
  </w:style>
  <w:style w:type="character" w:customStyle="1" w:styleId="FontStyle18">
    <w:name w:val="Font Style18"/>
    <w:rsid w:val="007702DC"/>
    <w:rPr>
      <w:rFonts w:ascii="Times New Roman" w:hAnsi="Times New Roman" w:cs="Times New Roman" w:hint="default"/>
      <w:sz w:val="22"/>
      <w:szCs w:val="22"/>
    </w:rPr>
  </w:style>
  <w:style w:type="character" w:customStyle="1" w:styleId="FontStyle15">
    <w:name w:val="Font Style15"/>
    <w:rsid w:val="007702DC"/>
    <w:rPr>
      <w:rFonts w:ascii="Times New Roman" w:hAnsi="Times New Roman" w:cs="Times New Roman" w:hint="default"/>
      <w:b/>
      <w:bCs/>
      <w:sz w:val="22"/>
      <w:szCs w:val="22"/>
    </w:rPr>
  </w:style>
  <w:style w:type="paragraph" w:customStyle="1" w:styleId="Style2">
    <w:name w:val="Style2"/>
    <w:basedOn w:val="a"/>
    <w:rsid w:val="001E3B02"/>
    <w:pPr>
      <w:widowControl w:val="0"/>
      <w:autoSpaceDE w:val="0"/>
      <w:autoSpaceDN w:val="0"/>
      <w:adjustRightInd w:val="0"/>
    </w:pPr>
    <w:rPr>
      <w:sz w:val="24"/>
      <w:szCs w:val="24"/>
      <w:lang w:eastAsia="ru-RU"/>
    </w:rPr>
  </w:style>
  <w:style w:type="paragraph" w:customStyle="1" w:styleId="Style11">
    <w:name w:val="Style11"/>
    <w:basedOn w:val="a"/>
    <w:rsid w:val="001E3B02"/>
    <w:pPr>
      <w:widowControl w:val="0"/>
      <w:autoSpaceDE w:val="0"/>
      <w:autoSpaceDN w:val="0"/>
      <w:adjustRightInd w:val="0"/>
    </w:pPr>
    <w:rPr>
      <w:sz w:val="24"/>
      <w:szCs w:val="24"/>
      <w:lang w:eastAsia="ru-RU"/>
    </w:rPr>
  </w:style>
  <w:style w:type="character" w:customStyle="1" w:styleId="FontStyle29">
    <w:name w:val="Font Style29"/>
    <w:rsid w:val="001E3B02"/>
    <w:rPr>
      <w:rFonts w:ascii="Times New Roman" w:hAnsi="Times New Roman" w:cs="Times New Roman"/>
      <w:b/>
      <w:bCs/>
      <w:i/>
      <w:iCs/>
      <w:sz w:val="20"/>
      <w:szCs w:val="20"/>
    </w:rPr>
  </w:style>
  <w:style w:type="paragraph" w:customStyle="1" w:styleId="text1">
    <w:name w:val="text1"/>
    <w:rsid w:val="00142441"/>
    <w:pPr>
      <w:widowControl w:val="0"/>
      <w:tabs>
        <w:tab w:val="left" w:pos="765"/>
        <w:tab w:val="left" w:pos="850"/>
        <w:tab w:val="left" w:pos="935"/>
      </w:tabs>
      <w:overflowPunct w:val="0"/>
      <w:autoSpaceDE w:val="0"/>
      <w:autoSpaceDN w:val="0"/>
      <w:adjustRightInd w:val="0"/>
      <w:spacing w:line="260" w:lineRule="atLeast"/>
      <w:ind w:firstLine="454"/>
      <w:jc w:val="both"/>
      <w:textAlignment w:val="baseline"/>
    </w:pPr>
    <w:rPr>
      <w:rFonts w:ascii="Journal" w:hAnsi="Journal"/>
      <w:color w:val="000000"/>
      <w:sz w:val="22"/>
    </w:rPr>
  </w:style>
  <w:style w:type="paragraph" w:customStyle="1" w:styleId="FR3">
    <w:name w:val="FR3"/>
    <w:rsid w:val="00142441"/>
    <w:pPr>
      <w:widowControl w:val="0"/>
      <w:autoSpaceDE w:val="0"/>
      <w:autoSpaceDN w:val="0"/>
      <w:adjustRightInd w:val="0"/>
      <w:spacing w:line="540" w:lineRule="auto"/>
    </w:pPr>
    <w:rPr>
      <w:rFonts w:ascii="Courier New" w:hAnsi="Courier New" w:cs="Courier New"/>
      <w:sz w:val="18"/>
      <w:szCs w:val="18"/>
    </w:rPr>
  </w:style>
  <w:style w:type="paragraph" w:styleId="33">
    <w:name w:val="Body Text 3"/>
    <w:basedOn w:val="a"/>
    <w:link w:val="34"/>
    <w:rsid w:val="00061FA9"/>
    <w:pPr>
      <w:spacing w:after="120"/>
    </w:pPr>
    <w:rPr>
      <w:sz w:val="16"/>
      <w:szCs w:val="16"/>
    </w:rPr>
  </w:style>
  <w:style w:type="character" w:customStyle="1" w:styleId="34">
    <w:name w:val="Основной текст 3 Знак"/>
    <w:link w:val="33"/>
    <w:rsid w:val="00061FA9"/>
    <w:rPr>
      <w:sz w:val="16"/>
      <w:szCs w:val="16"/>
      <w:lang w:eastAsia="zh-CN"/>
    </w:rPr>
  </w:style>
  <w:style w:type="paragraph" w:styleId="ac">
    <w:name w:val="List Paragraph"/>
    <w:basedOn w:val="a"/>
    <w:link w:val="ad"/>
    <w:uiPriority w:val="34"/>
    <w:qFormat/>
    <w:rsid w:val="00061FA9"/>
    <w:pPr>
      <w:ind w:left="720"/>
      <w:contextualSpacing/>
    </w:pPr>
  </w:style>
  <w:style w:type="character" w:styleId="ae">
    <w:name w:val="Strong"/>
    <w:uiPriority w:val="22"/>
    <w:qFormat/>
    <w:rsid w:val="00C04F0C"/>
    <w:rPr>
      <w:b/>
      <w:bCs/>
    </w:rPr>
  </w:style>
  <w:style w:type="character" w:styleId="af">
    <w:name w:val="Emphasis"/>
    <w:uiPriority w:val="20"/>
    <w:qFormat/>
    <w:rsid w:val="00C04F0C"/>
    <w:rPr>
      <w:i/>
      <w:iCs/>
    </w:rPr>
  </w:style>
  <w:style w:type="paragraph" w:styleId="af0">
    <w:name w:val="header"/>
    <w:basedOn w:val="a"/>
    <w:link w:val="af1"/>
    <w:rsid w:val="00C04F0C"/>
    <w:pPr>
      <w:tabs>
        <w:tab w:val="center" w:pos="4677"/>
        <w:tab w:val="right" w:pos="9355"/>
      </w:tabs>
    </w:pPr>
  </w:style>
  <w:style w:type="character" w:customStyle="1" w:styleId="af1">
    <w:name w:val="Верхний колонтитул Знак"/>
    <w:link w:val="af0"/>
    <w:rsid w:val="00C04F0C"/>
    <w:rPr>
      <w:lang w:eastAsia="zh-CN"/>
    </w:rPr>
  </w:style>
  <w:style w:type="paragraph" w:styleId="af2">
    <w:name w:val="footer"/>
    <w:basedOn w:val="a"/>
    <w:link w:val="af3"/>
    <w:uiPriority w:val="99"/>
    <w:rsid w:val="00C04F0C"/>
    <w:pPr>
      <w:tabs>
        <w:tab w:val="center" w:pos="4677"/>
        <w:tab w:val="right" w:pos="9355"/>
      </w:tabs>
    </w:pPr>
  </w:style>
  <w:style w:type="character" w:customStyle="1" w:styleId="af3">
    <w:name w:val="Нижний колонтитул Знак"/>
    <w:link w:val="af2"/>
    <w:uiPriority w:val="99"/>
    <w:rsid w:val="00C04F0C"/>
    <w:rPr>
      <w:lang w:eastAsia="zh-CN"/>
    </w:rPr>
  </w:style>
  <w:style w:type="paragraph" w:styleId="af4">
    <w:name w:val="Balloon Text"/>
    <w:basedOn w:val="a"/>
    <w:link w:val="af5"/>
    <w:rsid w:val="00166A83"/>
    <w:rPr>
      <w:rFonts w:ascii="Tahoma" w:hAnsi="Tahoma" w:cs="Tahoma"/>
      <w:sz w:val="16"/>
      <w:szCs w:val="16"/>
    </w:rPr>
  </w:style>
  <w:style w:type="character" w:customStyle="1" w:styleId="af5">
    <w:name w:val="Текст выноски Знак"/>
    <w:link w:val="af4"/>
    <w:rsid w:val="00166A83"/>
    <w:rPr>
      <w:rFonts w:ascii="Tahoma" w:hAnsi="Tahoma" w:cs="Tahoma"/>
      <w:sz w:val="16"/>
      <w:szCs w:val="16"/>
      <w:lang w:eastAsia="zh-CN"/>
    </w:rPr>
  </w:style>
  <w:style w:type="paragraph" w:styleId="af6">
    <w:name w:val="TOC Heading"/>
    <w:basedOn w:val="1"/>
    <w:next w:val="a"/>
    <w:uiPriority w:val="39"/>
    <w:unhideWhenUsed/>
    <w:qFormat/>
    <w:rsid w:val="00F845D1"/>
    <w:pPr>
      <w:keepLines/>
      <w:spacing w:before="240" w:line="259" w:lineRule="auto"/>
      <w:outlineLvl w:val="9"/>
    </w:pPr>
    <w:rPr>
      <w:rFonts w:ascii="Cambria" w:hAnsi="Cambria"/>
      <w:color w:val="365F91"/>
      <w:sz w:val="32"/>
      <w:szCs w:val="32"/>
      <w:lang w:eastAsia="ru-RU"/>
    </w:rPr>
  </w:style>
  <w:style w:type="paragraph" w:styleId="24">
    <w:name w:val="toc 2"/>
    <w:basedOn w:val="a"/>
    <w:next w:val="a"/>
    <w:autoRedefine/>
    <w:uiPriority w:val="39"/>
    <w:unhideWhenUsed/>
    <w:rsid w:val="008B72E9"/>
    <w:pPr>
      <w:tabs>
        <w:tab w:val="right" w:leader="dot" w:pos="9639"/>
      </w:tabs>
      <w:spacing w:after="100"/>
      <w:ind w:left="200"/>
    </w:pPr>
  </w:style>
  <w:style w:type="table" w:customStyle="1" w:styleId="11">
    <w:name w:val="Сетка таблицы1"/>
    <w:basedOn w:val="a1"/>
    <w:next w:val="aa"/>
    <w:uiPriority w:val="59"/>
    <w:rsid w:val="00E74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 Style11"/>
    <w:uiPriority w:val="99"/>
    <w:rsid w:val="00E150BD"/>
    <w:rPr>
      <w:rFonts w:ascii="Times New Roman" w:hAnsi="Times New Roman" w:cs="Times New Roman"/>
      <w:b/>
      <w:bCs/>
      <w:sz w:val="22"/>
      <w:szCs w:val="22"/>
    </w:rPr>
  </w:style>
  <w:style w:type="paragraph" w:customStyle="1" w:styleId="12">
    <w:name w:val="Обычный1"/>
    <w:rsid w:val="00E150BD"/>
    <w:pPr>
      <w:widowControl w:val="0"/>
      <w:spacing w:line="320" w:lineRule="auto"/>
      <w:ind w:firstLine="280"/>
      <w:jc w:val="both"/>
    </w:pPr>
    <w:rPr>
      <w:snapToGrid w:val="0"/>
      <w:sz w:val="18"/>
    </w:rPr>
  </w:style>
  <w:style w:type="paragraph" w:styleId="af7">
    <w:name w:val="Subtitle"/>
    <w:basedOn w:val="a"/>
    <w:link w:val="af8"/>
    <w:qFormat/>
    <w:rsid w:val="0060314F"/>
    <w:pPr>
      <w:spacing w:before="340"/>
      <w:jc w:val="center"/>
    </w:pPr>
    <w:rPr>
      <w:rFonts w:ascii="Courier New" w:hAnsi="Courier New"/>
      <w:b/>
      <w:bCs/>
      <w:i/>
      <w:iCs/>
      <w:sz w:val="32"/>
      <w:szCs w:val="32"/>
      <w:lang w:eastAsia="ru-RU"/>
    </w:rPr>
  </w:style>
  <w:style w:type="character" w:customStyle="1" w:styleId="af8">
    <w:name w:val="Подзаголовок Знак"/>
    <w:link w:val="af7"/>
    <w:rsid w:val="0060314F"/>
    <w:rPr>
      <w:rFonts w:ascii="Courier New" w:hAnsi="Courier New"/>
      <w:b/>
      <w:bCs/>
      <w:i/>
      <w:iCs/>
      <w:sz w:val="32"/>
      <w:szCs w:val="32"/>
    </w:rPr>
  </w:style>
  <w:style w:type="character" w:customStyle="1" w:styleId="af9">
    <w:name w:val="Основной текст_"/>
    <w:link w:val="63"/>
    <w:rsid w:val="00447A54"/>
    <w:rPr>
      <w:spacing w:val="10"/>
      <w:sz w:val="25"/>
      <w:szCs w:val="25"/>
      <w:shd w:val="clear" w:color="auto" w:fill="FFFFFF"/>
    </w:rPr>
  </w:style>
  <w:style w:type="paragraph" w:customStyle="1" w:styleId="63">
    <w:name w:val="Основной текст63"/>
    <w:basedOn w:val="a"/>
    <w:link w:val="af9"/>
    <w:qFormat/>
    <w:rsid w:val="00447A54"/>
    <w:pPr>
      <w:shd w:val="clear" w:color="auto" w:fill="FFFFFF"/>
      <w:spacing w:before="420" w:after="420" w:line="0" w:lineRule="atLeast"/>
    </w:pPr>
    <w:rPr>
      <w:spacing w:val="10"/>
      <w:sz w:val="25"/>
      <w:szCs w:val="25"/>
      <w:lang w:eastAsia="ru-RU"/>
    </w:rPr>
  </w:style>
  <w:style w:type="character" w:customStyle="1" w:styleId="48">
    <w:name w:val="Основной текст48"/>
    <w:rsid w:val="00447A54"/>
    <w:rPr>
      <w:rFonts w:ascii="Times New Roman" w:eastAsia="Times New Roman" w:hAnsi="Times New Roman" w:cs="Times New Roman"/>
      <w:spacing w:val="10"/>
      <w:sz w:val="25"/>
      <w:szCs w:val="25"/>
      <w:shd w:val="clear" w:color="auto" w:fill="FFFFFF"/>
    </w:rPr>
  </w:style>
  <w:style w:type="character" w:customStyle="1" w:styleId="21">
    <w:name w:val="Основной текст 2 Знак"/>
    <w:basedOn w:val="a0"/>
    <w:link w:val="20"/>
    <w:rsid w:val="001F560D"/>
    <w:rPr>
      <w:sz w:val="28"/>
      <w:lang w:eastAsia="zh-CN"/>
    </w:rPr>
  </w:style>
  <w:style w:type="paragraph" w:customStyle="1" w:styleId="cxspfirstmrcssattr">
    <w:name w:val="cxspfirst_mr_css_attr"/>
    <w:basedOn w:val="a"/>
    <w:rsid w:val="00F54328"/>
    <w:pPr>
      <w:spacing w:before="100" w:beforeAutospacing="1" w:after="100" w:afterAutospacing="1"/>
    </w:pPr>
    <w:rPr>
      <w:sz w:val="24"/>
      <w:szCs w:val="24"/>
      <w:lang w:eastAsia="ru-RU"/>
    </w:rPr>
  </w:style>
  <w:style w:type="character" w:customStyle="1" w:styleId="ad">
    <w:name w:val="Абзац списка Знак"/>
    <w:link w:val="ac"/>
    <w:uiPriority w:val="34"/>
    <w:locked/>
    <w:rsid w:val="00796D26"/>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43460">
      <w:bodyDiv w:val="1"/>
      <w:marLeft w:val="0"/>
      <w:marRight w:val="0"/>
      <w:marTop w:val="0"/>
      <w:marBottom w:val="0"/>
      <w:divBdr>
        <w:top w:val="none" w:sz="0" w:space="0" w:color="auto"/>
        <w:left w:val="none" w:sz="0" w:space="0" w:color="auto"/>
        <w:bottom w:val="none" w:sz="0" w:space="0" w:color="auto"/>
        <w:right w:val="none" w:sz="0" w:space="0" w:color="auto"/>
      </w:divBdr>
    </w:div>
    <w:div w:id="36705936">
      <w:bodyDiv w:val="1"/>
      <w:marLeft w:val="0"/>
      <w:marRight w:val="0"/>
      <w:marTop w:val="0"/>
      <w:marBottom w:val="0"/>
      <w:divBdr>
        <w:top w:val="none" w:sz="0" w:space="0" w:color="auto"/>
        <w:left w:val="none" w:sz="0" w:space="0" w:color="auto"/>
        <w:bottom w:val="none" w:sz="0" w:space="0" w:color="auto"/>
        <w:right w:val="none" w:sz="0" w:space="0" w:color="auto"/>
      </w:divBdr>
    </w:div>
    <w:div w:id="45221117">
      <w:bodyDiv w:val="1"/>
      <w:marLeft w:val="0"/>
      <w:marRight w:val="0"/>
      <w:marTop w:val="0"/>
      <w:marBottom w:val="0"/>
      <w:divBdr>
        <w:top w:val="none" w:sz="0" w:space="0" w:color="auto"/>
        <w:left w:val="none" w:sz="0" w:space="0" w:color="auto"/>
        <w:bottom w:val="none" w:sz="0" w:space="0" w:color="auto"/>
        <w:right w:val="none" w:sz="0" w:space="0" w:color="auto"/>
      </w:divBdr>
    </w:div>
    <w:div w:id="86197717">
      <w:bodyDiv w:val="1"/>
      <w:marLeft w:val="0"/>
      <w:marRight w:val="0"/>
      <w:marTop w:val="0"/>
      <w:marBottom w:val="0"/>
      <w:divBdr>
        <w:top w:val="none" w:sz="0" w:space="0" w:color="auto"/>
        <w:left w:val="none" w:sz="0" w:space="0" w:color="auto"/>
        <w:bottom w:val="none" w:sz="0" w:space="0" w:color="auto"/>
        <w:right w:val="none" w:sz="0" w:space="0" w:color="auto"/>
      </w:divBdr>
    </w:div>
    <w:div w:id="103312837">
      <w:bodyDiv w:val="1"/>
      <w:marLeft w:val="0"/>
      <w:marRight w:val="0"/>
      <w:marTop w:val="0"/>
      <w:marBottom w:val="0"/>
      <w:divBdr>
        <w:top w:val="none" w:sz="0" w:space="0" w:color="auto"/>
        <w:left w:val="none" w:sz="0" w:space="0" w:color="auto"/>
        <w:bottom w:val="none" w:sz="0" w:space="0" w:color="auto"/>
        <w:right w:val="none" w:sz="0" w:space="0" w:color="auto"/>
      </w:divBdr>
    </w:div>
    <w:div w:id="113836094">
      <w:bodyDiv w:val="1"/>
      <w:marLeft w:val="0"/>
      <w:marRight w:val="0"/>
      <w:marTop w:val="0"/>
      <w:marBottom w:val="0"/>
      <w:divBdr>
        <w:top w:val="none" w:sz="0" w:space="0" w:color="auto"/>
        <w:left w:val="none" w:sz="0" w:space="0" w:color="auto"/>
        <w:bottom w:val="none" w:sz="0" w:space="0" w:color="auto"/>
        <w:right w:val="none" w:sz="0" w:space="0" w:color="auto"/>
      </w:divBdr>
    </w:div>
    <w:div w:id="123085534">
      <w:bodyDiv w:val="1"/>
      <w:marLeft w:val="0"/>
      <w:marRight w:val="0"/>
      <w:marTop w:val="0"/>
      <w:marBottom w:val="0"/>
      <w:divBdr>
        <w:top w:val="none" w:sz="0" w:space="0" w:color="auto"/>
        <w:left w:val="none" w:sz="0" w:space="0" w:color="auto"/>
        <w:bottom w:val="none" w:sz="0" w:space="0" w:color="auto"/>
        <w:right w:val="none" w:sz="0" w:space="0" w:color="auto"/>
      </w:divBdr>
    </w:div>
    <w:div w:id="123696025">
      <w:bodyDiv w:val="1"/>
      <w:marLeft w:val="0"/>
      <w:marRight w:val="0"/>
      <w:marTop w:val="0"/>
      <w:marBottom w:val="0"/>
      <w:divBdr>
        <w:top w:val="none" w:sz="0" w:space="0" w:color="auto"/>
        <w:left w:val="none" w:sz="0" w:space="0" w:color="auto"/>
        <w:bottom w:val="none" w:sz="0" w:space="0" w:color="auto"/>
        <w:right w:val="none" w:sz="0" w:space="0" w:color="auto"/>
      </w:divBdr>
    </w:div>
    <w:div w:id="132800246">
      <w:bodyDiv w:val="1"/>
      <w:marLeft w:val="0"/>
      <w:marRight w:val="0"/>
      <w:marTop w:val="0"/>
      <w:marBottom w:val="0"/>
      <w:divBdr>
        <w:top w:val="none" w:sz="0" w:space="0" w:color="auto"/>
        <w:left w:val="none" w:sz="0" w:space="0" w:color="auto"/>
        <w:bottom w:val="none" w:sz="0" w:space="0" w:color="auto"/>
        <w:right w:val="none" w:sz="0" w:space="0" w:color="auto"/>
      </w:divBdr>
    </w:div>
    <w:div w:id="135681233">
      <w:bodyDiv w:val="1"/>
      <w:marLeft w:val="0"/>
      <w:marRight w:val="0"/>
      <w:marTop w:val="0"/>
      <w:marBottom w:val="0"/>
      <w:divBdr>
        <w:top w:val="none" w:sz="0" w:space="0" w:color="auto"/>
        <w:left w:val="none" w:sz="0" w:space="0" w:color="auto"/>
        <w:bottom w:val="none" w:sz="0" w:space="0" w:color="auto"/>
        <w:right w:val="none" w:sz="0" w:space="0" w:color="auto"/>
      </w:divBdr>
    </w:div>
    <w:div w:id="143863271">
      <w:bodyDiv w:val="1"/>
      <w:marLeft w:val="0"/>
      <w:marRight w:val="0"/>
      <w:marTop w:val="0"/>
      <w:marBottom w:val="0"/>
      <w:divBdr>
        <w:top w:val="none" w:sz="0" w:space="0" w:color="auto"/>
        <w:left w:val="none" w:sz="0" w:space="0" w:color="auto"/>
        <w:bottom w:val="none" w:sz="0" w:space="0" w:color="auto"/>
        <w:right w:val="none" w:sz="0" w:space="0" w:color="auto"/>
      </w:divBdr>
    </w:div>
    <w:div w:id="226382439">
      <w:bodyDiv w:val="1"/>
      <w:marLeft w:val="0"/>
      <w:marRight w:val="0"/>
      <w:marTop w:val="0"/>
      <w:marBottom w:val="0"/>
      <w:divBdr>
        <w:top w:val="none" w:sz="0" w:space="0" w:color="auto"/>
        <w:left w:val="none" w:sz="0" w:space="0" w:color="auto"/>
        <w:bottom w:val="none" w:sz="0" w:space="0" w:color="auto"/>
        <w:right w:val="none" w:sz="0" w:space="0" w:color="auto"/>
      </w:divBdr>
    </w:div>
    <w:div w:id="230623067">
      <w:bodyDiv w:val="1"/>
      <w:marLeft w:val="0"/>
      <w:marRight w:val="0"/>
      <w:marTop w:val="0"/>
      <w:marBottom w:val="0"/>
      <w:divBdr>
        <w:top w:val="none" w:sz="0" w:space="0" w:color="auto"/>
        <w:left w:val="none" w:sz="0" w:space="0" w:color="auto"/>
        <w:bottom w:val="none" w:sz="0" w:space="0" w:color="auto"/>
        <w:right w:val="none" w:sz="0" w:space="0" w:color="auto"/>
      </w:divBdr>
    </w:div>
    <w:div w:id="235020076">
      <w:bodyDiv w:val="1"/>
      <w:marLeft w:val="0"/>
      <w:marRight w:val="0"/>
      <w:marTop w:val="0"/>
      <w:marBottom w:val="0"/>
      <w:divBdr>
        <w:top w:val="none" w:sz="0" w:space="0" w:color="auto"/>
        <w:left w:val="none" w:sz="0" w:space="0" w:color="auto"/>
        <w:bottom w:val="none" w:sz="0" w:space="0" w:color="auto"/>
        <w:right w:val="none" w:sz="0" w:space="0" w:color="auto"/>
      </w:divBdr>
    </w:div>
    <w:div w:id="263467562">
      <w:bodyDiv w:val="1"/>
      <w:marLeft w:val="0"/>
      <w:marRight w:val="0"/>
      <w:marTop w:val="0"/>
      <w:marBottom w:val="0"/>
      <w:divBdr>
        <w:top w:val="none" w:sz="0" w:space="0" w:color="auto"/>
        <w:left w:val="none" w:sz="0" w:space="0" w:color="auto"/>
        <w:bottom w:val="none" w:sz="0" w:space="0" w:color="auto"/>
        <w:right w:val="none" w:sz="0" w:space="0" w:color="auto"/>
      </w:divBdr>
    </w:div>
    <w:div w:id="268240233">
      <w:bodyDiv w:val="1"/>
      <w:marLeft w:val="0"/>
      <w:marRight w:val="0"/>
      <w:marTop w:val="0"/>
      <w:marBottom w:val="0"/>
      <w:divBdr>
        <w:top w:val="none" w:sz="0" w:space="0" w:color="auto"/>
        <w:left w:val="none" w:sz="0" w:space="0" w:color="auto"/>
        <w:bottom w:val="none" w:sz="0" w:space="0" w:color="auto"/>
        <w:right w:val="none" w:sz="0" w:space="0" w:color="auto"/>
      </w:divBdr>
    </w:div>
    <w:div w:id="280839179">
      <w:bodyDiv w:val="1"/>
      <w:marLeft w:val="0"/>
      <w:marRight w:val="0"/>
      <w:marTop w:val="0"/>
      <w:marBottom w:val="0"/>
      <w:divBdr>
        <w:top w:val="none" w:sz="0" w:space="0" w:color="auto"/>
        <w:left w:val="none" w:sz="0" w:space="0" w:color="auto"/>
        <w:bottom w:val="none" w:sz="0" w:space="0" w:color="auto"/>
        <w:right w:val="none" w:sz="0" w:space="0" w:color="auto"/>
      </w:divBdr>
    </w:div>
    <w:div w:id="381439120">
      <w:bodyDiv w:val="1"/>
      <w:marLeft w:val="0"/>
      <w:marRight w:val="0"/>
      <w:marTop w:val="0"/>
      <w:marBottom w:val="0"/>
      <w:divBdr>
        <w:top w:val="none" w:sz="0" w:space="0" w:color="auto"/>
        <w:left w:val="none" w:sz="0" w:space="0" w:color="auto"/>
        <w:bottom w:val="none" w:sz="0" w:space="0" w:color="auto"/>
        <w:right w:val="none" w:sz="0" w:space="0" w:color="auto"/>
      </w:divBdr>
    </w:div>
    <w:div w:id="389886092">
      <w:bodyDiv w:val="1"/>
      <w:marLeft w:val="0"/>
      <w:marRight w:val="0"/>
      <w:marTop w:val="0"/>
      <w:marBottom w:val="0"/>
      <w:divBdr>
        <w:top w:val="none" w:sz="0" w:space="0" w:color="auto"/>
        <w:left w:val="none" w:sz="0" w:space="0" w:color="auto"/>
        <w:bottom w:val="none" w:sz="0" w:space="0" w:color="auto"/>
        <w:right w:val="none" w:sz="0" w:space="0" w:color="auto"/>
      </w:divBdr>
    </w:div>
    <w:div w:id="419520048">
      <w:bodyDiv w:val="1"/>
      <w:marLeft w:val="0"/>
      <w:marRight w:val="0"/>
      <w:marTop w:val="0"/>
      <w:marBottom w:val="0"/>
      <w:divBdr>
        <w:top w:val="none" w:sz="0" w:space="0" w:color="auto"/>
        <w:left w:val="none" w:sz="0" w:space="0" w:color="auto"/>
        <w:bottom w:val="none" w:sz="0" w:space="0" w:color="auto"/>
        <w:right w:val="none" w:sz="0" w:space="0" w:color="auto"/>
      </w:divBdr>
    </w:div>
    <w:div w:id="438448445">
      <w:bodyDiv w:val="1"/>
      <w:marLeft w:val="0"/>
      <w:marRight w:val="0"/>
      <w:marTop w:val="0"/>
      <w:marBottom w:val="0"/>
      <w:divBdr>
        <w:top w:val="none" w:sz="0" w:space="0" w:color="auto"/>
        <w:left w:val="none" w:sz="0" w:space="0" w:color="auto"/>
        <w:bottom w:val="none" w:sz="0" w:space="0" w:color="auto"/>
        <w:right w:val="none" w:sz="0" w:space="0" w:color="auto"/>
      </w:divBdr>
    </w:div>
    <w:div w:id="438455631">
      <w:bodyDiv w:val="1"/>
      <w:marLeft w:val="0"/>
      <w:marRight w:val="0"/>
      <w:marTop w:val="0"/>
      <w:marBottom w:val="0"/>
      <w:divBdr>
        <w:top w:val="none" w:sz="0" w:space="0" w:color="auto"/>
        <w:left w:val="none" w:sz="0" w:space="0" w:color="auto"/>
        <w:bottom w:val="none" w:sz="0" w:space="0" w:color="auto"/>
        <w:right w:val="none" w:sz="0" w:space="0" w:color="auto"/>
      </w:divBdr>
    </w:div>
    <w:div w:id="478034987">
      <w:bodyDiv w:val="1"/>
      <w:marLeft w:val="0"/>
      <w:marRight w:val="0"/>
      <w:marTop w:val="0"/>
      <w:marBottom w:val="0"/>
      <w:divBdr>
        <w:top w:val="none" w:sz="0" w:space="0" w:color="auto"/>
        <w:left w:val="none" w:sz="0" w:space="0" w:color="auto"/>
        <w:bottom w:val="none" w:sz="0" w:space="0" w:color="auto"/>
        <w:right w:val="none" w:sz="0" w:space="0" w:color="auto"/>
      </w:divBdr>
    </w:div>
    <w:div w:id="512457082">
      <w:bodyDiv w:val="1"/>
      <w:marLeft w:val="0"/>
      <w:marRight w:val="0"/>
      <w:marTop w:val="0"/>
      <w:marBottom w:val="0"/>
      <w:divBdr>
        <w:top w:val="none" w:sz="0" w:space="0" w:color="auto"/>
        <w:left w:val="none" w:sz="0" w:space="0" w:color="auto"/>
        <w:bottom w:val="none" w:sz="0" w:space="0" w:color="auto"/>
        <w:right w:val="none" w:sz="0" w:space="0" w:color="auto"/>
      </w:divBdr>
    </w:div>
    <w:div w:id="514734297">
      <w:bodyDiv w:val="1"/>
      <w:marLeft w:val="0"/>
      <w:marRight w:val="0"/>
      <w:marTop w:val="0"/>
      <w:marBottom w:val="0"/>
      <w:divBdr>
        <w:top w:val="none" w:sz="0" w:space="0" w:color="auto"/>
        <w:left w:val="none" w:sz="0" w:space="0" w:color="auto"/>
        <w:bottom w:val="none" w:sz="0" w:space="0" w:color="auto"/>
        <w:right w:val="none" w:sz="0" w:space="0" w:color="auto"/>
      </w:divBdr>
    </w:div>
    <w:div w:id="522864754">
      <w:bodyDiv w:val="1"/>
      <w:marLeft w:val="0"/>
      <w:marRight w:val="0"/>
      <w:marTop w:val="0"/>
      <w:marBottom w:val="0"/>
      <w:divBdr>
        <w:top w:val="none" w:sz="0" w:space="0" w:color="auto"/>
        <w:left w:val="none" w:sz="0" w:space="0" w:color="auto"/>
        <w:bottom w:val="none" w:sz="0" w:space="0" w:color="auto"/>
        <w:right w:val="none" w:sz="0" w:space="0" w:color="auto"/>
      </w:divBdr>
    </w:div>
    <w:div w:id="553807926">
      <w:bodyDiv w:val="1"/>
      <w:marLeft w:val="0"/>
      <w:marRight w:val="0"/>
      <w:marTop w:val="0"/>
      <w:marBottom w:val="0"/>
      <w:divBdr>
        <w:top w:val="none" w:sz="0" w:space="0" w:color="auto"/>
        <w:left w:val="none" w:sz="0" w:space="0" w:color="auto"/>
        <w:bottom w:val="none" w:sz="0" w:space="0" w:color="auto"/>
        <w:right w:val="none" w:sz="0" w:space="0" w:color="auto"/>
      </w:divBdr>
    </w:div>
    <w:div w:id="556744799">
      <w:bodyDiv w:val="1"/>
      <w:marLeft w:val="0"/>
      <w:marRight w:val="0"/>
      <w:marTop w:val="0"/>
      <w:marBottom w:val="0"/>
      <w:divBdr>
        <w:top w:val="none" w:sz="0" w:space="0" w:color="auto"/>
        <w:left w:val="none" w:sz="0" w:space="0" w:color="auto"/>
        <w:bottom w:val="none" w:sz="0" w:space="0" w:color="auto"/>
        <w:right w:val="none" w:sz="0" w:space="0" w:color="auto"/>
      </w:divBdr>
    </w:div>
    <w:div w:id="572394133">
      <w:bodyDiv w:val="1"/>
      <w:marLeft w:val="0"/>
      <w:marRight w:val="0"/>
      <w:marTop w:val="0"/>
      <w:marBottom w:val="0"/>
      <w:divBdr>
        <w:top w:val="none" w:sz="0" w:space="0" w:color="auto"/>
        <w:left w:val="none" w:sz="0" w:space="0" w:color="auto"/>
        <w:bottom w:val="none" w:sz="0" w:space="0" w:color="auto"/>
        <w:right w:val="none" w:sz="0" w:space="0" w:color="auto"/>
      </w:divBdr>
    </w:div>
    <w:div w:id="574701639">
      <w:bodyDiv w:val="1"/>
      <w:marLeft w:val="0"/>
      <w:marRight w:val="0"/>
      <w:marTop w:val="0"/>
      <w:marBottom w:val="0"/>
      <w:divBdr>
        <w:top w:val="none" w:sz="0" w:space="0" w:color="auto"/>
        <w:left w:val="none" w:sz="0" w:space="0" w:color="auto"/>
        <w:bottom w:val="none" w:sz="0" w:space="0" w:color="auto"/>
        <w:right w:val="none" w:sz="0" w:space="0" w:color="auto"/>
      </w:divBdr>
    </w:div>
    <w:div w:id="593779565">
      <w:bodyDiv w:val="1"/>
      <w:marLeft w:val="0"/>
      <w:marRight w:val="0"/>
      <w:marTop w:val="0"/>
      <w:marBottom w:val="0"/>
      <w:divBdr>
        <w:top w:val="none" w:sz="0" w:space="0" w:color="auto"/>
        <w:left w:val="none" w:sz="0" w:space="0" w:color="auto"/>
        <w:bottom w:val="none" w:sz="0" w:space="0" w:color="auto"/>
        <w:right w:val="none" w:sz="0" w:space="0" w:color="auto"/>
      </w:divBdr>
    </w:div>
    <w:div w:id="612446994">
      <w:bodyDiv w:val="1"/>
      <w:marLeft w:val="0"/>
      <w:marRight w:val="0"/>
      <w:marTop w:val="0"/>
      <w:marBottom w:val="0"/>
      <w:divBdr>
        <w:top w:val="none" w:sz="0" w:space="0" w:color="auto"/>
        <w:left w:val="none" w:sz="0" w:space="0" w:color="auto"/>
        <w:bottom w:val="none" w:sz="0" w:space="0" w:color="auto"/>
        <w:right w:val="none" w:sz="0" w:space="0" w:color="auto"/>
      </w:divBdr>
    </w:div>
    <w:div w:id="618802766">
      <w:bodyDiv w:val="1"/>
      <w:marLeft w:val="0"/>
      <w:marRight w:val="0"/>
      <w:marTop w:val="0"/>
      <w:marBottom w:val="0"/>
      <w:divBdr>
        <w:top w:val="none" w:sz="0" w:space="0" w:color="auto"/>
        <w:left w:val="none" w:sz="0" w:space="0" w:color="auto"/>
        <w:bottom w:val="none" w:sz="0" w:space="0" w:color="auto"/>
        <w:right w:val="none" w:sz="0" w:space="0" w:color="auto"/>
      </w:divBdr>
    </w:div>
    <w:div w:id="619532474">
      <w:bodyDiv w:val="1"/>
      <w:marLeft w:val="0"/>
      <w:marRight w:val="0"/>
      <w:marTop w:val="0"/>
      <w:marBottom w:val="0"/>
      <w:divBdr>
        <w:top w:val="none" w:sz="0" w:space="0" w:color="auto"/>
        <w:left w:val="none" w:sz="0" w:space="0" w:color="auto"/>
        <w:bottom w:val="none" w:sz="0" w:space="0" w:color="auto"/>
        <w:right w:val="none" w:sz="0" w:space="0" w:color="auto"/>
      </w:divBdr>
    </w:div>
    <w:div w:id="634873713">
      <w:bodyDiv w:val="1"/>
      <w:marLeft w:val="0"/>
      <w:marRight w:val="0"/>
      <w:marTop w:val="0"/>
      <w:marBottom w:val="0"/>
      <w:divBdr>
        <w:top w:val="none" w:sz="0" w:space="0" w:color="auto"/>
        <w:left w:val="none" w:sz="0" w:space="0" w:color="auto"/>
        <w:bottom w:val="none" w:sz="0" w:space="0" w:color="auto"/>
        <w:right w:val="none" w:sz="0" w:space="0" w:color="auto"/>
      </w:divBdr>
    </w:div>
    <w:div w:id="664431278">
      <w:bodyDiv w:val="1"/>
      <w:marLeft w:val="0"/>
      <w:marRight w:val="0"/>
      <w:marTop w:val="0"/>
      <w:marBottom w:val="0"/>
      <w:divBdr>
        <w:top w:val="none" w:sz="0" w:space="0" w:color="auto"/>
        <w:left w:val="none" w:sz="0" w:space="0" w:color="auto"/>
        <w:bottom w:val="none" w:sz="0" w:space="0" w:color="auto"/>
        <w:right w:val="none" w:sz="0" w:space="0" w:color="auto"/>
      </w:divBdr>
    </w:div>
    <w:div w:id="690255681">
      <w:bodyDiv w:val="1"/>
      <w:marLeft w:val="0"/>
      <w:marRight w:val="0"/>
      <w:marTop w:val="0"/>
      <w:marBottom w:val="0"/>
      <w:divBdr>
        <w:top w:val="none" w:sz="0" w:space="0" w:color="auto"/>
        <w:left w:val="none" w:sz="0" w:space="0" w:color="auto"/>
        <w:bottom w:val="none" w:sz="0" w:space="0" w:color="auto"/>
        <w:right w:val="none" w:sz="0" w:space="0" w:color="auto"/>
      </w:divBdr>
    </w:div>
    <w:div w:id="717436639">
      <w:bodyDiv w:val="1"/>
      <w:marLeft w:val="0"/>
      <w:marRight w:val="0"/>
      <w:marTop w:val="0"/>
      <w:marBottom w:val="0"/>
      <w:divBdr>
        <w:top w:val="none" w:sz="0" w:space="0" w:color="auto"/>
        <w:left w:val="none" w:sz="0" w:space="0" w:color="auto"/>
        <w:bottom w:val="none" w:sz="0" w:space="0" w:color="auto"/>
        <w:right w:val="none" w:sz="0" w:space="0" w:color="auto"/>
      </w:divBdr>
    </w:div>
    <w:div w:id="766081103">
      <w:bodyDiv w:val="1"/>
      <w:marLeft w:val="0"/>
      <w:marRight w:val="0"/>
      <w:marTop w:val="0"/>
      <w:marBottom w:val="0"/>
      <w:divBdr>
        <w:top w:val="none" w:sz="0" w:space="0" w:color="auto"/>
        <w:left w:val="none" w:sz="0" w:space="0" w:color="auto"/>
        <w:bottom w:val="none" w:sz="0" w:space="0" w:color="auto"/>
        <w:right w:val="none" w:sz="0" w:space="0" w:color="auto"/>
      </w:divBdr>
    </w:div>
    <w:div w:id="771048843">
      <w:bodyDiv w:val="1"/>
      <w:marLeft w:val="0"/>
      <w:marRight w:val="0"/>
      <w:marTop w:val="0"/>
      <w:marBottom w:val="0"/>
      <w:divBdr>
        <w:top w:val="none" w:sz="0" w:space="0" w:color="auto"/>
        <w:left w:val="none" w:sz="0" w:space="0" w:color="auto"/>
        <w:bottom w:val="none" w:sz="0" w:space="0" w:color="auto"/>
        <w:right w:val="none" w:sz="0" w:space="0" w:color="auto"/>
      </w:divBdr>
    </w:div>
    <w:div w:id="797528788">
      <w:bodyDiv w:val="1"/>
      <w:marLeft w:val="0"/>
      <w:marRight w:val="0"/>
      <w:marTop w:val="0"/>
      <w:marBottom w:val="0"/>
      <w:divBdr>
        <w:top w:val="none" w:sz="0" w:space="0" w:color="auto"/>
        <w:left w:val="none" w:sz="0" w:space="0" w:color="auto"/>
        <w:bottom w:val="none" w:sz="0" w:space="0" w:color="auto"/>
        <w:right w:val="none" w:sz="0" w:space="0" w:color="auto"/>
      </w:divBdr>
    </w:div>
    <w:div w:id="866917045">
      <w:bodyDiv w:val="1"/>
      <w:marLeft w:val="0"/>
      <w:marRight w:val="0"/>
      <w:marTop w:val="0"/>
      <w:marBottom w:val="0"/>
      <w:divBdr>
        <w:top w:val="none" w:sz="0" w:space="0" w:color="auto"/>
        <w:left w:val="none" w:sz="0" w:space="0" w:color="auto"/>
        <w:bottom w:val="none" w:sz="0" w:space="0" w:color="auto"/>
        <w:right w:val="none" w:sz="0" w:space="0" w:color="auto"/>
      </w:divBdr>
    </w:div>
    <w:div w:id="884953333">
      <w:bodyDiv w:val="1"/>
      <w:marLeft w:val="0"/>
      <w:marRight w:val="0"/>
      <w:marTop w:val="0"/>
      <w:marBottom w:val="0"/>
      <w:divBdr>
        <w:top w:val="none" w:sz="0" w:space="0" w:color="auto"/>
        <w:left w:val="none" w:sz="0" w:space="0" w:color="auto"/>
        <w:bottom w:val="none" w:sz="0" w:space="0" w:color="auto"/>
        <w:right w:val="none" w:sz="0" w:space="0" w:color="auto"/>
      </w:divBdr>
    </w:div>
    <w:div w:id="915237801">
      <w:bodyDiv w:val="1"/>
      <w:marLeft w:val="0"/>
      <w:marRight w:val="0"/>
      <w:marTop w:val="0"/>
      <w:marBottom w:val="0"/>
      <w:divBdr>
        <w:top w:val="none" w:sz="0" w:space="0" w:color="auto"/>
        <w:left w:val="none" w:sz="0" w:space="0" w:color="auto"/>
        <w:bottom w:val="none" w:sz="0" w:space="0" w:color="auto"/>
        <w:right w:val="none" w:sz="0" w:space="0" w:color="auto"/>
      </w:divBdr>
    </w:div>
    <w:div w:id="943028674">
      <w:bodyDiv w:val="1"/>
      <w:marLeft w:val="0"/>
      <w:marRight w:val="0"/>
      <w:marTop w:val="0"/>
      <w:marBottom w:val="0"/>
      <w:divBdr>
        <w:top w:val="none" w:sz="0" w:space="0" w:color="auto"/>
        <w:left w:val="none" w:sz="0" w:space="0" w:color="auto"/>
        <w:bottom w:val="none" w:sz="0" w:space="0" w:color="auto"/>
        <w:right w:val="none" w:sz="0" w:space="0" w:color="auto"/>
      </w:divBdr>
    </w:div>
    <w:div w:id="954561714">
      <w:bodyDiv w:val="1"/>
      <w:marLeft w:val="0"/>
      <w:marRight w:val="0"/>
      <w:marTop w:val="0"/>
      <w:marBottom w:val="0"/>
      <w:divBdr>
        <w:top w:val="none" w:sz="0" w:space="0" w:color="auto"/>
        <w:left w:val="none" w:sz="0" w:space="0" w:color="auto"/>
        <w:bottom w:val="none" w:sz="0" w:space="0" w:color="auto"/>
        <w:right w:val="none" w:sz="0" w:space="0" w:color="auto"/>
      </w:divBdr>
    </w:div>
    <w:div w:id="977151366">
      <w:bodyDiv w:val="1"/>
      <w:marLeft w:val="0"/>
      <w:marRight w:val="0"/>
      <w:marTop w:val="0"/>
      <w:marBottom w:val="0"/>
      <w:divBdr>
        <w:top w:val="none" w:sz="0" w:space="0" w:color="auto"/>
        <w:left w:val="none" w:sz="0" w:space="0" w:color="auto"/>
        <w:bottom w:val="none" w:sz="0" w:space="0" w:color="auto"/>
        <w:right w:val="none" w:sz="0" w:space="0" w:color="auto"/>
      </w:divBdr>
    </w:div>
    <w:div w:id="1044596592">
      <w:bodyDiv w:val="1"/>
      <w:marLeft w:val="0"/>
      <w:marRight w:val="0"/>
      <w:marTop w:val="0"/>
      <w:marBottom w:val="0"/>
      <w:divBdr>
        <w:top w:val="none" w:sz="0" w:space="0" w:color="auto"/>
        <w:left w:val="none" w:sz="0" w:space="0" w:color="auto"/>
        <w:bottom w:val="none" w:sz="0" w:space="0" w:color="auto"/>
        <w:right w:val="none" w:sz="0" w:space="0" w:color="auto"/>
      </w:divBdr>
    </w:div>
    <w:div w:id="1057558622">
      <w:bodyDiv w:val="1"/>
      <w:marLeft w:val="0"/>
      <w:marRight w:val="0"/>
      <w:marTop w:val="0"/>
      <w:marBottom w:val="0"/>
      <w:divBdr>
        <w:top w:val="none" w:sz="0" w:space="0" w:color="auto"/>
        <w:left w:val="none" w:sz="0" w:space="0" w:color="auto"/>
        <w:bottom w:val="none" w:sz="0" w:space="0" w:color="auto"/>
        <w:right w:val="none" w:sz="0" w:space="0" w:color="auto"/>
      </w:divBdr>
    </w:div>
    <w:div w:id="1068580117">
      <w:bodyDiv w:val="1"/>
      <w:marLeft w:val="0"/>
      <w:marRight w:val="0"/>
      <w:marTop w:val="0"/>
      <w:marBottom w:val="0"/>
      <w:divBdr>
        <w:top w:val="none" w:sz="0" w:space="0" w:color="auto"/>
        <w:left w:val="none" w:sz="0" w:space="0" w:color="auto"/>
        <w:bottom w:val="none" w:sz="0" w:space="0" w:color="auto"/>
        <w:right w:val="none" w:sz="0" w:space="0" w:color="auto"/>
      </w:divBdr>
    </w:div>
    <w:div w:id="1081482707">
      <w:bodyDiv w:val="1"/>
      <w:marLeft w:val="0"/>
      <w:marRight w:val="0"/>
      <w:marTop w:val="0"/>
      <w:marBottom w:val="0"/>
      <w:divBdr>
        <w:top w:val="none" w:sz="0" w:space="0" w:color="auto"/>
        <w:left w:val="none" w:sz="0" w:space="0" w:color="auto"/>
        <w:bottom w:val="none" w:sz="0" w:space="0" w:color="auto"/>
        <w:right w:val="none" w:sz="0" w:space="0" w:color="auto"/>
      </w:divBdr>
      <w:divsChild>
        <w:div w:id="1042100059">
          <w:marLeft w:val="0"/>
          <w:marRight w:val="0"/>
          <w:marTop w:val="0"/>
          <w:marBottom w:val="0"/>
          <w:divBdr>
            <w:top w:val="none" w:sz="0" w:space="0" w:color="auto"/>
            <w:left w:val="none" w:sz="0" w:space="0" w:color="auto"/>
            <w:bottom w:val="none" w:sz="0" w:space="0" w:color="auto"/>
            <w:right w:val="none" w:sz="0" w:space="0" w:color="auto"/>
          </w:divBdr>
        </w:div>
        <w:div w:id="1579436700">
          <w:marLeft w:val="0"/>
          <w:marRight w:val="0"/>
          <w:marTop w:val="0"/>
          <w:marBottom w:val="0"/>
          <w:divBdr>
            <w:top w:val="none" w:sz="0" w:space="0" w:color="auto"/>
            <w:left w:val="none" w:sz="0" w:space="0" w:color="auto"/>
            <w:bottom w:val="none" w:sz="0" w:space="0" w:color="auto"/>
            <w:right w:val="none" w:sz="0" w:space="0" w:color="auto"/>
          </w:divBdr>
        </w:div>
        <w:div w:id="1524830613">
          <w:marLeft w:val="0"/>
          <w:marRight w:val="0"/>
          <w:marTop w:val="0"/>
          <w:marBottom w:val="0"/>
          <w:divBdr>
            <w:top w:val="none" w:sz="0" w:space="0" w:color="auto"/>
            <w:left w:val="none" w:sz="0" w:space="0" w:color="auto"/>
            <w:bottom w:val="none" w:sz="0" w:space="0" w:color="auto"/>
            <w:right w:val="none" w:sz="0" w:space="0" w:color="auto"/>
          </w:divBdr>
        </w:div>
        <w:div w:id="104734492">
          <w:marLeft w:val="0"/>
          <w:marRight w:val="0"/>
          <w:marTop w:val="0"/>
          <w:marBottom w:val="0"/>
          <w:divBdr>
            <w:top w:val="none" w:sz="0" w:space="0" w:color="auto"/>
            <w:left w:val="none" w:sz="0" w:space="0" w:color="auto"/>
            <w:bottom w:val="none" w:sz="0" w:space="0" w:color="auto"/>
            <w:right w:val="none" w:sz="0" w:space="0" w:color="auto"/>
          </w:divBdr>
        </w:div>
        <w:div w:id="52436434">
          <w:marLeft w:val="0"/>
          <w:marRight w:val="0"/>
          <w:marTop w:val="0"/>
          <w:marBottom w:val="0"/>
          <w:divBdr>
            <w:top w:val="none" w:sz="0" w:space="0" w:color="auto"/>
            <w:left w:val="none" w:sz="0" w:space="0" w:color="auto"/>
            <w:bottom w:val="none" w:sz="0" w:space="0" w:color="auto"/>
            <w:right w:val="none" w:sz="0" w:space="0" w:color="auto"/>
          </w:divBdr>
        </w:div>
        <w:div w:id="188416381">
          <w:marLeft w:val="0"/>
          <w:marRight w:val="0"/>
          <w:marTop w:val="0"/>
          <w:marBottom w:val="0"/>
          <w:divBdr>
            <w:top w:val="none" w:sz="0" w:space="0" w:color="auto"/>
            <w:left w:val="none" w:sz="0" w:space="0" w:color="auto"/>
            <w:bottom w:val="none" w:sz="0" w:space="0" w:color="auto"/>
            <w:right w:val="none" w:sz="0" w:space="0" w:color="auto"/>
          </w:divBdr>
        </w:div>
        <w:div w:id="681391739">
          <w:marLeft w:val="0"/>
          <w:marRight w:val="0"/>
          <w:marTop w:val="0"/>
          <w:marBottom w:val="0"/>
          <w:divBdr>
            <w:top w:val="none" w:sz="0" w:space="0" w:color="auto"/>
            <w:left w:val="none" w:sz="0" w:space="0" w:color="auto"/>
            <w:bottom w:val="none" w:sz="0" w:space="0" w:color="auto"/>
            <w:right w:val="none" w:sz="0" w:space="0" w:color="auto"/>
          </w:divBdr>
        </w:div>
        <w:div w:id="598562598">
          <w:marLeft w:val="0"/>
          <w:marRight w:val="0"/>
          <w:marTop w:val="0"/>
          <w:marBottom w:val="0"/>
          <w:divBdr>
            <w:top w:val="none" w:sz="0" w:space="0" w:color="auto"/>
            <w:left w:val="none" w:sz="0" w:space="0" w:color="auto"/>
            <w:bottom w:val="none" w:sz="0" w:space="0" w:color="auto"/>
            <w:right w:val="none" w:sz="0" w:space="0" w:color="auto"/>
          </w:divBdr>
        </w:div>
        <w:div w:id="9139515">
          <w:marLeft w:val="0"/>
          <w:marRight w:val="0"/>
          <w:marTop w:val="0"/>
          <w:marBottom w:val="0"/>
          <w:divBdr>
            <w:top w:val="none" w:sz="0" w:space="0" w:color="auto"/>
            <w:left w:val="none" w:sz="0" w:space="0" w:color="auto"/>
            <w:bottom w:val="none" w:sz="0" w:space="0" w:color="auto"/>
            <w:right w:val="none" w:sz="0" w:space="0" w:color="auto"/>
          </w:divBdr>
        </w:div>
        <w:div w:id="315644519">
          <w:marLeft w:val="0"/>
          <w:marRight w:val="0"/>
          <w:marTop w:val="0"/>
          <w:marBottom w:val="0"/>
          <w:divBdr>
            <w:top w:val="none" w:sz="0" w:space="0" w:color="auto"/>
            <w:left w:val="none" w:sz="0" w:space="0" w:color="auto"/>
            <w:bottom w:val="none" w:sz="0" w:space="0" w:color="auto"/>
            <w:right w:val="none" w:sz="0" w:space="0" w:color="auto"/>
          </w:divBdr>
        </w:div>
        <w:div w:id="1165970350">
          <w:marLeft w:val="0"/>
          <w:marRight w:val="0"/>
          <w:marTop w:val="0"/>
          <w:marBottom w:val="0"/>
          <w:divBdr>
            <w:top w:val="none" w:sz="0" w:space="0" w:color="auto"/>
            <w:left w:val="none" w:sz="0" w:space="0" w:color="auto"/>
            <w:bottom w:val="none" w:sz="0" w:space="0" w:color="auto"/>
            <w:right w:val="none" w:sz="0" w:space="0" w:color="auto"/>
          </w:divBdr>
        </w:div>
        <w:div w:id="1933277956">
          <w:marLeft w:val="0"/>
          <w:marRight w:val="0"/>
          <w:marTop w:val="0"/>
          <w:marBottom w:val="0"/>
          <w:divBdr>
            <w:top w:val="none" w:sz="0" w:space="0" w:color="auto"/>
            <w:left w:val="none" w:sz="0" w:space="0" w:color="auto"/>
            <w:bottom w:val="none" w:sz="0" w:space="0" w:color="auto"/>
            <w:right w:val="none" w:sz="0" w:space="0" w:color="auto"/>
          </w:divBdr>
        </w:div>
        <w:div w:id="1970939845">
          <w:marLeft w:val="0"/>
          <w:marRight w:val="0"/>
          <w:marTop w:val="0"/>
          <w:marBottom w:val="0"/>
          <w:divBdr>
            <w:top w:val="none" w:sz="0" w:space="0" w:color="auto"/>
            <w:left w:val="none" w:sz="0" w:space="0" w:color="auto"/>
            <w:bottom w:val="none" w:sz="0" w:space="0" w:color="auto"/>
            <w:right w:val="none" w:sz="0" w:space="0" w:color="auto"/>
          </w:divBdr>
        </w:div>
        <w:div w:id="1285581441">
          <w:marLeft w:val="0"/>
          <w:marRight w:val="0"/>
          <w:marTop w:val="0"/>
          <w:marBottom w:val="0"/>
          <w:divBdr>
            <w:top w:val="none" w:sz="0" w:space="0" w:color="auto"/>
            <w:left w:val="none" w:sz="0" w:space="0" w:color="auto"/>
            <w:bottom w:val="none" w:sz="0" w:space="0" w:color="auto"/>
            <w:right w:val="none" w:sz="0" w:space="0" w:color="auto"/>
          </w:divBdr>
        </w:div>
        <w:div w:id="70544256">
          <w:marLeft w:val="0"/>
          <w:marRight w:val="0"/>
          <w:marTop w:val="0"/>
          <w:marBottom w:val="0"/>
          <w:divBdr>
            <w:top w:val="none" w:sz="0" w:space="0" w:color="auto"/>
            <w:left w:val="none" w:sz="0" w:space="0" w:color="auto"/>
            <w:bottom w:val="none" w:sz="0" w:space="0" w:color="auto"/>
            <w:right w:val="none" w:sz="0" w:space="0" w:color="auto"/>
          </w:divBdr>
        </w:div>
        <w:div w:id="817264732">
          <w:marLeft w:val="0"/>
          <w:marRight w:val="0"/>
          <w:marTop w:val="0"/>
          <w:marBottom w:val="0"/>
          <w:divBdr>
            <w:top w:val="none" w:sz="0" w:space="0" w:color="auto"/>
            <w:left w:val="none" w:sz="0" w:space="0" w:color="auto"/>
            <w:bottom w:val="none" w:sz="0" w:space="0" w:color="auto"/>
            <w:right w:val="none" w:sz="0" w:space="0" w:color="auto"/>
          </w:divBdr>
        </w:div>
        <w:div w:id="259799547">
          <w:marLeft w:val="0"/>
          <w:marRight w:val="0"/>
          <w:marTop w:val="0"/>
          <w:marBottom w:val="0"/>
          <w:divBdr>
            <w:top w:val="none" w:sz="0" w:space="0" w:color="auto"/>
            <w:left w:val="none" w:sz="0" w:space="0" w:color="auto"/>
            <w:bottom w:val="none" w:sz="0" w:space="0" w:color="auto"/>
            <w:right w:val="none" w:sz="0" w:space="0" w:color="auto"/>
          </w:divBdr>
        </w:div>
        <w:div w:id="1536039183">
          <w:marLeft w:val="0"/>
          <w:marRight w:val="0"/>
          <w:marTop w:val="0"/>
          <w:marBottom w:val="0"/>
          <w:divBdr>
            <w:top w:val="none" w:sz="0" w:space="0" w:color="auto"/>
            <w:left w:val="none" w:sz="0" w:space="0" w:color="auto"/>
            <w:bottom w:val="none" w:sz="0" w:space="0" w:color="auto"/>
            <w:right w:val="none" w:sz="0" w:space="0" w:color="auto"/>
          </w:divBdr>
        </w:div>
        <w:div w:id="1754161539">
          <w:marLeft w:val="0"/>
          <w:marRight w:val="0"/>
          <w:marTop w:val="0"/>
          <w:marBottom w:val="0"/>
          <w:divBdr>
            <w:top w:val="none" w:sz="0" w:space="0" w:color="auto"/>
            <w:left w:val="none" w:sz="0" w:space="0" w:color="auto"/>
            <w:bottom w:val="none" w:sz="0" w:space="0" w:color="auto"/>
            <w:right w:val="none" w:sz="0" w:space="0" w:color="auto"/>
          </w:divBdr>
        </w:div>
        <w:div w:id="1936935008">
          <w:marLeft w:val="0"/>
          <w:marRight w:val="0"/>
          <w:marTop w:val="0"/>
          <w:marBottom w:val="0"/>
          <w:divBdr>
            <w:top w:val="none" w:sz="0" w:space="0" w:color="auto"/>
            <w:left w:val="none" w:sz="0" w:space="0" w:color="auto"/>
            <w:bottom w:val="none" w:sz="0" w:space="0" w:color="auto"/>
            <w:right w:val="none" w:sz="0" w:space="0" w:color="auto"/>
          </w:divBdr>
        </w:div>
        <w:div w:id="653144401">
          <w:marLeft w:val="0"/>
          <w:marRight w:val="0"/>
          <w:marTop w:val="0"/>
          <w:marBottom w:val="0"/>
          <w:divBdr>
            <w:top w:val="none" w:sz="0" w:space="0" w:color="auto"/>
            <w:left w:val="none" w:sz="0" w:space="0" w:color="auto"/>
            <w:bottom w:val="none" w:sz="0" w:space="0" w:color="auto"/>
            <w:right w:val="none" w:sz="0" w:space="0" w:color="auto"/>
          </w:divBdr>
        </w:div>
        <w:div w:id="154684877">
          <w:marLeft w:val="0"/>
          <w:marRight w:val="0"/>
          <w:marTop w:val="0"/>
          <w:marBottom w:val="0"/>
          <w:divBdr>
            <w:top w:val="none" w:sz="0" w:space="0" w:color="auto"/>
            <w:left w:val="none" w:sz="0" w:space="0" w:color="auto"/>
            <w:bottom w:val="none" w:sz="0" w:space="0" w:color="auto"/>
            <w:right w:val="none" w:sz="0" w:space="0" w:color="auto"/>
          </w:divBdr>
        </w:div>
        <w:div w:id="1164709754">
          <w:marLeft w:val="0"/>
          <w:marRight w:val="0"/>
          <w:marTop w:val="0"/>
          <w:marBottom w:val="0"/>
          <w:divBdr>
            <w:top w:val="none" w:sz="0" w:space="0" w:color="auto"/>
            <w:left w:val="none" w:sz="0" w:space="0" w:color="auto"/>
            <w:bottom w:val="none" w:sz="0" w:space="0" w:color="auto"/>
            <w:right w:val="none" w:sz="0" w:space="0" w:color="auto"/>
          </w:divBdr>
        </w:div>
        <w:div w:id="1368066528">
          <w:marLeft w:val="0"/>
          <w:marRight w:val="0"/>
          <w:marTop w:val="0"/>
          <w:marBottom w:val="0"/>
          <w:divBdr>
            <w:top w:val="none" w:sz="0" w:space="0" w:color="auto"/>
            <w:left w:val="none" w:sz="0" w:space="0" w:color="auto"/>
            <w:bottom w:val="none" w:sz="0" w:space="0" w:color="auto"/>
            <w:right w:val="none" w:sz="0" w:space="0" w:color="auto"/>
          </w:divBdr>
        </w:div>
        <w:div w:id="1519198414">
          <w:marLeft w:val="0"/>
          <w:marRight w:val="0"/>
          <w:marTop w:val="0"/>
          <w:marBottom w:val="0"/>
          <w:divBdr>
            <w:top w:val="none" w:sz="0" w:space="0" w:color="auto"/>
            <w:left w:val="none" w:sz="0" w:space="0" w:color="auto"/>
            <w:bottom w:val="none" w:sz="0" w:space="0" w:color="auto"/>
            <w:right w:val="none" w:sz="0" w:space="0" w:color="auto"/>
          </w:divBdr>
        </w:div>
        <w:div w:id="445856282">
          <w:marLeft w:val="0"/>
          <w:marRight w:val="0"/>
          <w:marTop w:val="0"/>
          <w:marBottom w:val="0"/>
          <w:divBdr>
            <w:top w:val="none" w:sz="0" w:space="0" w:color="auto"/>
            <w:left w:val="none" w:sz="0" w:space="0" w:color="auto"/>
            <w:bottom w:val="none" w:sz="0" w:space="0" w:color="auto"/>
            <w:right w:val="none" w:sz="0" w:space="0" w:color="auto"/>
          </w:divBdr>
        </w:div>
        <w:div w:id="402876063">
          <w:marLeft w:val="0"/>
          <w:marRight w:val="0"/>
          <w:marTop w:val="0"/>
          <w:marBottom w:val="0"/>
          <w:divBdr>
            <w:top w:val="none" w:sz="0" w:space="0" w:color="auto"/>
            <w:left w:val="none" w:sz="0" w:space="0" w:color="auto"/>
            <w:bottom w:val="none" w:sz="0" w:space="0" w:color="auto"/>
            <w:right w:val="none" w:sz="0" w:space="0" w:color="auto"/>
          </w:divBdr>
        </w:div>
        <w:div w:id="458843474">
          <w:marLeft w:val="0"/>
          <w:marRight w:val="0"/>
          <w:marTop w:val="0"/>
          <w:marBottom w:val="0"/>
          <w:divBdr>
            <w:top w:val="none" w:sz="0" w:space="0" w:color="auto"/>
            <w:left w:val="none" w:sz="0" w:space="0" w:color="auto"/>
            <w:bottom w:val="none" w:sz="0" w:space="0" w:color="auto"/>
            <w:right w:val="none" w:sz="0" w:space="0" w:color="auto"/>
          </w:divBdr>
        </w:div>
        <w:div w:id="588781084">
          <w:marLeft w:val="0"/>
          <w:marRight w:val="0"/>
          <w:marTop w:val="0"/>
          <w:marBottom w:val="0"/>
          <w:divBdr>
            <w:top w:val="none" w:sz="0" w:space="0" w:color="auto"/>
            <w:left w:val="none" w:sz="0" w:space="0" w:color="auto"/>
            <w:bottom w:val="none" w:sz="0" w:space="0" w:color="auto"/>
            <w:right w:val="none" w:sz="0" w:space="0" w:color="auto"/>
          </w:divBdr>
        </w:div>
        <w:div w:id="1011569643">
          <w:marLeft w:val="0"/>
          <w:marRight w:val="0"/>
          <w:marTop w:val="0"/>
          <w:marBottom w:val="0"/>
          <w:divBdr>
            <w:top w:val="none" w:sz="0" w:space="0" w:color="auto"/>
            <w:left w:val="none" w:sz="0" w:space="0" w:color="auto"/>
            <w:bottom w:val="none" w:sz="0" w:space="0" w:color="auto"/>
            <w:right w:val="none" w:sz="0" w:space="0" w:color="auto"/>
          </w:divBdr>
        </w:div>
        <w:div w:id="34083130">
          <w:marLeft w:val="0"/>
          <w:marRight w:val="0"/>
          <w:marTop w:val="0"/>
          <w:marBottom w:val="0"/>
          <w:divBdr>
            <w:top w:val="none" w:sz="0" w:space="0" w:color="auto"/>
            <w:left w:val="none" w:sz="0" w:space="0" w:color="auto"/>
            <w:bottom w:val="none" w:sz="0" w:space="0" w:color="auto"/>
            <w:right w:val="none" w:sz="0" w:space="0" w:color="auto"/>
          </w:divBdr>
        </w:div>
        <w:div w:id="1936863060">
          <w:marLeft w:val="0"/>
          <w:marRight w:val="0"/>
          <w:marTop w:val="0"/>
          <w:marBottom w:val="0"/>
          <w:divBdr>
            <w:top w:val="none" w:sz="0" w:space="0" w:color="auto"/>
            <w:left w:val="none" w:sz="0" w:space="0" w:color="auto"/>
            <w:bottom w:val="none" w:sz="0" w:space="0" w:color="auto"/>
            <w:right w:val="none" w:sz="0" w:space="0" w:color="auto"/>
          </w:divBdr>
        </w:div>
        <w:div w:id="867565973">
          <w:marLeft w:val="0"/>
          <w:marRight w:val="0"/>
          <w:marTop w:val="0"/>
          <w:marBottom w:val="0"/>
          <w:divBdr>
            <w:top w:val="none" w:sz="0" w:space="0" w:color="auto"/>
            <w:left w:val="none" w:sz="0" w:space="0" w:color="auto"/>
            <w:bottom w:val="none" w:sz="0" w:space="0" w:color="auto"/>
            <w:right w:val="none" w:sz="0" w:space="0" w:color="auto"/>
          </w:divBdr>
        </w:div>
        <w:div w:id="885027702">
          <w:marLeft w:val="0"/>
          <w:marRight w:val="0"/>
          <w:marTop w:val="0"/>
          <w:marBottom w:val="0"/>
          <w:divBdr>
            <w:top w:val="none" w:sz="0" w:space="0" w:color="auto"/>
            <w:left w:val="none" w:sz="0" w:space="0" w:color="auto"/>
            <w:bottom w:val="none" w:sz="0" w:space="0" w:color="auto"/>
            <w:right w:val="none" w:sz="0" w:space="0" w:color="auto"/>
          </w:divBdr>
        </w:div>
        <w:div w:id="305428488">
          <w:marLeft w:val="0"/>
          <w:marRight w:val="0"/>
          <w:marTop w:val="0"/>
          <w:marBottom w:val="0"/>
          <w:divBdr>
            <w:top w:val="none" w:sz="0" w:space="0" w:color="auto"/>
            <w:left w:val="none" w:sz="0" w:space="0" w:color="auto"/>
            <w:bottom w:val="none" w:sz="0" w:space="0" w:color="auto"/>
            <w:right w:val="none" w:sz="0" w:space="0" w:color="auto"/>
          </w:divBdr>
        </w:div>
        <w:div w:id="2006123805">
          <w:marLeft w:val="0"/>
          <w:marRight w:val="0"/>
          <w:marTop w:val="0"/>
          <w:marBottom w:val="0"/>
          <w:divBdr>
            <w:top w:val="none" w:sz="0" w:space="0" w:color="auto"/>
            <w:left w:val="none" w:sz="0" w:space="0" w:color="auto"/>
            <w:bottom w:val="none" w:sz="0" w:space="0" w:color="auto"/>
            <w:right w:val="none" w:sz="0" w:space="0" w:color="auto"/>
          </w:divBdr>
        </w:div>
        <w:div w:id="1127894783">
          <w:marLeft w:val="0"/>
          <w:marRight w:val="0"/>
          <w:marTop w:val="0"/>
          <w:marBottom w:val="0"/>
          <w:divBdr>
            <w:top w:val="none" w:sz="0" w:space="0" w:color="auto"/>
            <w:left w:val="none" w:sz="0" w:space="0" w:color="auto"/>
            <w:bottom w:val="none" w:sz="0" w:space="0" w:color="auto"/>
            <w:right w:val="none" w:sz="0" w:space="0" w:color="auto"/>
          </w:divBdr>
        </w:div>
        <w:div w:id="849376150">
          <w:marLeft w:val="0"/>
          <w:marRight w:val="0"/>
          <w:marTop w:val="0"/>
          <w:marBottom w:val="0"/>
          <w:divBdr>
            <w:top w:val="none" w:sz="0" w:space="0" w:color="auto"/>
            <w:left w:val="none" w:sz="0" w:space="0" w:color="auto"/>
            <w:bottom w:val="none" w:sz="0" w:space="0" w:color="auto"/>
            <w:right w:val="none" w:sz="0" w:space="0" w:color="auto"/>
          </w:divBdr>
        </w:div>
        <w:div w:id="1692872894">
          <w:marLeft w:val="0"/>
          <w:marRight w:val="0"/>
          <w:marTop w:val="0"/>
          <w:marBottom w:val="0"/>
          <w:divBdr>
            <w:top w:val="none" w:sz="0" w:space="0" w:color="auto"/>
            <w:left w:val="none" w:sz="0" w:space="0" w:color="auto"/>
            <w:bottom w:val="none" w:sz="0" w:space="0" w:color="auto"/>
            <w:right w:val="none" w:sz="0" w:space="0" w:color="auto"/>
          </w:divBdr>
        </w:div>
        <w:div w:id="2134514647">
          <w:marLeft w:val="0"/>
          <w:marRight w:val="0"/>
          <w:marTop w:val="0"/>
          <w:marBottom w:val="0"/>
          <w:divBdr>
            <w:top w:val="none" w:sz="0" w:space="0" w:color="auto"/>
            <w:left w:val="none" w:sz="0" w:space="0" w:color="auto"/>
            <w:bottom w:val="none" w:sz="0" w:space="0" w:color="auto"/>
            <w:right w:val="none" w:sz="0" w:space="0" w:color="auto"/>
          </w:divBdr>
        </w:div>
        <w:div w:id="692805072">
          <w:marLeft w:val="0"/>
          <w:marRight w:val="0"/>
          <w:marTop w:val="0"/>
          <w:marBottom w:val="0"/>
          <w:divBdr>
            <w:top w:val="none" w:sz="0" w:space="0" w:color="auto"/>
            <w:left w:val="none" w:sz="0" w:space="0" w:color="auto"/>
            <w:bottom w:val="none" w:sz="0" w:space="0" w:color="auto"/>
            <w:right w:val="none" w:sz="0" w:space="0" w:color="auto"/>
          </w:divBdr>
        </w:div>
        <w:div w:id="266155910">
          <w:marLeft w:val="0"/>
          <w:marRight w:val="0"/>
          <w:marTop w:val="0"/>
          <w:marBottom w:val="0"/>
          <w:divBdr>
            <w:top w:val="none" w:sz="0" w:space="0" w:color="auto"/>
            <w:left w:val="none" w:sz="0" w:space="0" w:color="auto"/>
            <w:bottom w:val="none" w:sz="0" w:space="0" w:color="auto"/>
            <w:right w:val="none" w:sz="0" w:space="0" w:color="auto"/>
          </w:divBdr>
        </w:div>
        <w:div w:id="488982131">
          <w:marLeft w:val="0"/>
          <w:marRight w:val="0"/>
          <w:marTop w:val="0"/>
          <w:marBottom w:val="0"/>
          <w:divBdr>
            <w:top w:val="none" w:sz="0" w:space="0" w:color="auto"/>
            <w:left w:val="none" w:sz="0" w:space="0" w:color="auto"/>
            <w:bottom w:val="none" w:sz="0" w:space="0" w:color="auto"/>
            <w:right w:val="none" w:sz="0" w:space="0" w:color="auto"/>
          </w:divBdr>
        </w:div>
        <w:div w:id="1374647459">
          <w:marLeft w:val="0"/>
          <w:marRight w:val="0"/>
          <w:marTop w:val="0"/>
          <w:marBottom w:val="0"/>
          <w:divBdr>
            <w:top w:val="none" w:sz="0" w:space="0" w:color="auto"/>
            <w:left w:val="none" w:sz="0" w:space="0" w:color="auto"/>
            <w:bottom w:val="none" w:sz="0" w:space="0" w:color="auto"/>
            <w:right w:val="none" w:sz="0" w:space="0" w:color="auto"/>
          </w:divBdr>
        </w:div>
        <w:div w:id="838886638">
          <w:marLeft w:val="0"/>
          <w:marRight w:val="0"/>
          <w:marTop w:val="0"/>
          <w:marBottom w:val="0"/>
          <w:divBdr>
            <w:top w:val="none" w:sz="0" w:space="0" w:color="auto"/>
            <w:left w:val="none" w:sz="0" w:space="0" w:color="auto"/>
            <w:bottom w:val="none" w:sz="0" w:space="0" w:color="auto"/>
            <w:right w:val="none" w:sz="0" w:space="0" w:color="auto"/>
          </w:divBdr>
        </w:div>
        <w:div w:id="857701271">
          <w:marLeft w:val="0"/>
          <w:marRight w:val="0"/>
          <w:marTop w:val="0"/>
          <w:marBottom w:val="0"/>
          <w:divBdr>
            <w:top w:val="none" w:sz="0" w:space="0" w:color="auto"/>
            <w:left w:val="none" w:sz="0" w:space="0" w:color="auto"/>
            <w:bottom w:val="none" w:sz="0" w:space="0" w:color="auto"/>
            <w:right w:val="none" w:sz="0" w:space="0" w:color="auto"/>
          </w:divBdr>
        </w:div>
        <w:div w:id="1800370924">
          <w:marLeft w:val="0"/>
          <w:marRight w:val="0"/>
          <w:marTop w:val="0"/>
          <w:marBottom w:val="0"/>
          <w:divBdr>
            <w:top w:val="none" w:sz="0" w:space="0" w:color="auto"/>
            <w:left w:val="none" w:sz="0" w:space="0" w:color="auto"/>
            <w:bottom w:val="none" w:sz="0" w:space="0" w:color="auto"/>
            <w:right w:val="none" w:sz="0" w:space="0" w:color="auto"/>
          </w:divBdr>
        </w:div>
        <w:div w:id="1295595520">
          <w:marLeft w:val="0"/>
          <w:marRight w:val="0"/>
          <w:marTop w:val="0"/>
          <w:marBottom w:val="0"/>
          <w:divBdr>
            <w:top w:val="none" w:sz="0" w:space="0" w:color="auto"/>
            <w:left w:val="none" w:sz="0" w:space="0" w:color="auto"/>
            <w:bottom w:val="none" w:sz="0" w:space="0" w:color="auto"/>
            <w:right w:val="none" w:sz="0" w:space="0" w:color="auto"/>
          </w:divBdr>
        </w:div>
        <w:div w:id="1902132490">
          <w:marLeft w:val="0"/>
          <w:marRight w:val="0"/>
          <w:marTop w:val="0"/>
          <w:marBottom w:val="0"/>
          <w:divBdr>
            <w:top w:val="none" w:sz="0" w:space="0" w:color="auto"/>
            <w:left w:val="none" w:sz="0" w:space="0" w:color="auto"/>
            <w:bottom w:val="none" w:sz="0" w:space="0" w:color="auto"/>
            <w:right w:val="none" w:sz="0" w:space="0" w:color="auto"/>
          </w:divBdr>
        </w:div>
        <w:div w:id="1415586129">
          <w:marLeft w:val="0"/>
          <w:marRight w:val="0"/>
          <w:marTop w:val="0"/>
          <w:marBottom w:val="0"/>
          <w:divBdr>
            <w:top w:val="none" w:sz="0" w:space="0" w:color="auto"/>
            <w:left w:val="none" w:sz="0" w:space="0" w:color="auto"/>
            <w:bottom w:val="none" w:sz="0" w:space="0" w:color="auto"/>
            <w:right w:val="none" w:sz="0" w:space="0" w:color="auto"/>
          </w:divBdr>
        </w:div>
        <w:div w:id="529759792">
          <w:marLeft w:val="0"/>
          <w:marRight w:val="0"/>
          <w:marTop w:val="0"/>
          <w:marBottom w:val="0"/>
          <w:divBdr>
            <w:top w:val="none" w:sz="0" w:space="0" w:color="auto"/>
            <w:left w:val="none" w:sz="0" w:space="0" w:color="auto"/>
            <w:bottom w:val="none" w:sz="0" w:space="0" w:color="auto"/>
            <w:right w:val="none" w:sz="0" w:space="0" w:color="auto"/>
          </w:divBdr>
        </w:div>
        <w:div w:id="493301767">
          <w:marLeft w:val="0"/>
          <w:marRight w:val="0"/>
          <w:marTop w:val="0"/>
          <w:marBottom w:val="0"/>
          <w:divBdr>
            <w:top w:val="none" w:sz="0" w:space="0" w:color="auto"/>
            <w:left w:val="none" w:sz="0" w:space="0" w:color="auto"/>
            <w:bottom w:val="none" w:sz="0" w:space="0" w:color="auto"/>
            <w:right w:val="none" w:sz="0" w:space="0" w:color="auto"/>
          </w:divBdr>
        </w:div>
        <w:div w:id="168912085">
          <w:marLeft w:val="0"/>
          <w:marRight w:val="0"/>
          <w:marTop w:val="0"/>
          <w:marBottom w:val="0"/>
          <w:divBdr>
            <w:top w:val="none" w:sz="0" w:space="0" w:color="auto"/>
            <w:left w:val="none" w:sz="0" w:space="0" w:color="auto"/>
            <w:bottom w:val="none" w:sz="0" w:space="0" w:color="auto"/>
            <w:right w:val="none" w:sz="0" w:space="0" w:color="auto"/>
          </w:divBdr>
        </w:div>
        <w:div w:id="1753698978">
          <w:marLeft w:val="0"/>
          <w:marRight w:val="0"/>
          <w:marTop w:val="0"/>
          <w:marBottom w:val="0"/>
          <w:divBdr>
            <w:top w:val="none" w:sz="0" w:space="0" w:color="auto"/>
            <w:left w:val="none" w:sz="0" w:space="0" w:color="auto"/>
            <w:bottom w:val="none" w:sz="0" w:space="0" w:color="auto"/>
            <w:right w:val="none" w:sz="0" w:space="0" w:color="auto"/>
          </w:divBdr>
        </w:div>
        <w:div w:id="580144832">
          <w:marLeft w:val="0"/>
          <w:marRight w:val="0"/>
          <w:marTop w:val="0"/>
          <w:marBottom w:val="0"/>
          <w:divBdr>
            <w:top w:val="none" w:sz="0" w:space="0" w:color="auto"/>
            <w:left w:val="none" w:sz="0" w:space="0" w:color="auto"/>
            <w:bottom w:val="none" w:sz="0" w:space="0" w:color="auto"/>
            <w:right w:val="none" w:sz="0" w:space="0" w:color="auto"/>
          </w:divBdr>
        </w:div>
        <w:div w:id="894971620">
          <w:marLeft w:val="0"/>
          <w:marRight w:val="0"/>
          <w:marTop w:val="0"/>
          <w:marBottom w:val="0"/>
          <w:divBdr>
            <w:top w:val="none" w:sz="0" w:space="0" w:color="auto"/>
            <w:left w:val="none" w:sz="0" w:space="0" w:color="auto"/>
            <w:bottom w:val="none" w:sz="0" w:space="0" w:color="auto"/>
            <w:right w:val="none" w:sz="0" w:space="0" w:color="auto"/>
          </w:divBdr>
        </w:div>
        <w:div w:id="2055956090">
          <w:marLeft w:val="0"/>
          <w:marRight w:val="0"/>
          <w:marTop w:val="0"/>
          <w:marBottom w:val="0"/>
          <w:divBdr>
            <w:top w:val="none" w:sz="0" w:space="0" w:color="auto"/>
            <w:left w:val="none" w:sz="0" w:space="0" w:color="auto"/>
            <w:bottom w:val="none" w:sz="0" w:space="0" w:color="auto"/>
            <w:right w:val="none" w:sz="0" w:space="0" w:color="auto"/>
          </w:divBdr>
        </w:div>
        <w:div w:id="1977106833">
          <w:marLeft w:val="0"/>
          <w:marRight w:val="0"/>
          <w:marTop w:val="0"/>
          <w:marBottom w:val="0"/>
          <w:divBdr>
            <w:top w:val="none" w:sz="0" w:space="0" w:color="auto"/>
            <w:left w:val="none" w:sz="0" w:space="0" w:color="auto"/>
            <w:bottom w:val="none" w:sz="0" w:space="0" w:color="auto"/>
            <w:right w:val="none" w:sz="0" w:space="0" w:color="auto"/>
          </w:divBdr>
        </w:div>
        <w:div w:id="1700660769">
          <w:marLeft w:val="0"/>
          <w:marRight w:val="0"/>
          <w:marTop w:val="0"/>
          <w:marBottom w:val="0"/>
          <w:divBdr>
            <w:top w:val="none" w:sz="0" w:space="0" w:color="auto"/>
            <w:left w:val="none" w:sz="0" w:space="0" w:color="auto"/>
            <w:bottom w:val="none" w:sz="0" w:space="0" w:color="auto"/>
            <w:right w:val="none" w:sz="0" w:space="0" w:color="auto"/>
          </w:divBdr>
        </w:div>
        <w:div w:id="926379795">
          <w:marLeft w:val="0"/>
          <w:marRight w:val="0"/>
          <w:marTop w:val="0"/>
          <w:marBottom w:val="0"/>
          <w:divBdr>
            <w:top w:val="none" w:sz="0" w:space="0" w:color="auto"/>
            <w:left w:val="none" w:sz="0" w:space="0" w:color="auto"/>
            <w:bottom w:val="none" w:sz="0" w:space="0" w:color="auto"/>
            <w:right w:val="none" w:sz="0" w:space="0" w:color="auto"/>
          </w:divBdr>
        </w:div>
        <w:div w:id="1123156803">
          <w:marLeft w:val="0"/>
          <w:marRight w:val="0"/>
          <w:marTop w:val="0"/>
          <w:marBottom w:val="0"/>
          <w:divBdr>
            <w:top w:val="none" w:sz="0" w:space="0" w:color="auto"/>
            <w:left w:val="none" w:sz="0" w:space="0" w:color="auto"/>
            <w:bottom w:val="none" w:sz="0" w:space="0" w:color="auto"/>
            <w:right w:val="none" w:sz="0" w:space="0" w:color="auto"/>
          </w:divBdr>
        </w:div>
        <w:div w:id="421999416">
          <w:marLeft w:val="0"/>
          <w:marRight w:val="0"/>
          <w:marTop w:val="0"/>
          <w:marBottom w:val="0"/>
          <w:divBdr>
            <w:top w:val="none" w:sz="0" w:space="0" w:color="auto"/>
            <w:left w:val="none" w:sz="0" w:space="0" w:color="auto"/>
            <w:bottom w:val="none" w:sz="0" w:space="0" w:color="auto"/>
            <w:right w:val="none" w:sz="0" w:space="0" w:color="auto"/>
          </w:divBdr>
        </w:div>
        <w:div w:id="1937443862">
          <w:marLeft w:val="0"/>
          <w:marRight w:val="0"/>
          <w:marTop w:val="0"/>
          <w:marBottom w:val="0"/>
          <w:divBdr>
            <w:top w:val="none" w:sz="0" w:space="0" w:color="auto"/>
            <w:left w:val="none" w:sz="0" w:space="0" w:color="auto"/>
            <w:bottom w:val="none" w:sz="0" w:space="0" w:color="auto"/>
            <w:right w:val="none" w:sz="0" w:space="0" w:color="auto"/>
          </w:divBdr>
        </w:div>
        <w:div w:id="617642569">
          <w:marLeft w:val="0"/>
          <w:marRight w:val="0"/>
          <w:marTop w:val="0"/>
          <w:marBottom w:val="0"/>
          <w:divBdr>
            <w:top w:val="none" w:sz="0" w:space="0" w:color="auto"/>
            <w:left w:val="none" w:sz="0" w:space="0" w:color="auto"/>
            <w:bottom w:val="none" w:sz="0" w:space="0" w:color="auto"/>
            <w:right w:val="none" w:sz="0" w:space="0" w:color="auto"/>
          </w:divBdr>
        </w:div>
        <w:div w:id="1676417355">
          <w:marLeft w:val="0"/>
          <w:marRight w:val="0"/>
          <w:marTop w:val="0"/>
          <w:marBottom w:val="0"/>
          <w:divBdr>
            <w:top w:val="none" w:sz="0" w:space="0" w:color="auto"/>
            <w:left w:val="none" w:sz="0" w:space="0" w:color="auto"/>
            <w:bottom w:val="none" w:sz="0" w:space="0" w:color="auto"/>
            <w:right w:val="none" w:sz="0" w:space="0" w:color="auto"/>
          </w:divBdr>
        </w:div>
        <w:div w:id="1529483820">
          <w:marLeft w:val="0"/>
          <w:marRight w:val="0"/>
          <w:marTop w:val="0"/>
          <w:marBottom w:val="0"/>
          <w:divBdr>
            <w:top w:val="none" w:sz="0" w:space="0" w:color="auto"/>
            <w:left w:val="none" w:sz="0" w:space="0" w:color="auto"/>
            <w:bottom w:val="none" w:sz="0" w:space="0" w:color="auto"/>
            <w:right w:val="none" w:sz="0" w:space="0" w:color="auto"/>
          </w:divBdr>
        </w:div>
        <w:div w:id="869225294">
          <w:marLeft w:val="0"/>
          <w:marRight w:val="0"/>
          <w:marTop w:val="0"/>
          <w:marBottom w:val="0"/>
          <w:divBdr>
            <w:top w:val="none" w:sz="0" w:space="0" w:color="auto"/>
            <w:left w:val="none" w:sz="0" w:space="0" w:color="auto"/>
            <w:bottom w:val="none" w:sz="0" w:space="0" w:color="auto"/>
            <w:right w:val="none" w:sz="0" w:space="0" w:color="auto"/>
          </w:divBdr>
        </w:div>
        <w:div w:id="129901553">
          <w:marLeft w:val="0"/>
          <w:marRight w:val="0"/>
          <w:marTop w:val="0"/>
          <w:marBottom w:val="0"/>
          <w:divBdr>
            <w:top w:val="none" w:sz="0" w:space="0" w:color="auto"/>
            <w:left w:val="none" w:sz="0" w:space="0" w:color="auto"/>
            <w:bottom w:val="none" w:sz="0" w:space="0" w:color="auto"/>
            <w:right w:val="none" w:sz="0" w:space="0" w:color="auto"/>
          </w:divBdr>
        </w:div>
        <w:div w:id="2034767639">
          <w:marLeft w:val="0"/>
          <w:marRight w:val="0"/>
          <w:marTop w:val="0"/>
          <w:marBottom w:val="0"/>
          <w:divBdr>
            <w:top w:val="none" w:sz="0" w:space="0" w:color="auto"/>
            <w:left w:val="none" w:sz="0" w:space="0" w:color="auto"/>
            <w:bottom w:val="none" w:sz="0" w:space="0" w:color="auto"/>
            <w:right w:val="none" w:sz="0" w:space="0" w:color="auto"/>
          </w:divBdr>
        </w:div>
        <w:div w:id="1418476592">
          <w:marLeft w:val="0"/>
          <w:marRight w:val="0"/>
          <w:marTop w:val="0"/>
          <w:marBottom w:val="0"/>
          <w:divBdr>
            <w:top w:val="none" w:sz="0" w:space="0" w:color="auto"/>
            <w:left w:val="none" w:sz="0" w:space="0" w:color="auto"/>
            <w:bottom w:val="none" w:sz="0" w:space="0" w:color="auto"/>
            <w:right w:val="none" w:sz="0" w:space="0" w:color="auto"/>
          </w:divBdr>
        </w:div>
        <w:div w:id="591620995">
          <w:marLeft w:val="0"/>
          <w:marRight w:val="0"/>
          <w:marTop w:val="0"/>
          <w:marBottom w:val="0"/>
          <w:divBdr>
            <w:top w:val="none" w:sz="0" w:space="0" w:color="auto"/>
            <w:left w:val="none" w:sz="0" w:space="0" w:color="auto"/>
            <w:bottom w:val="none" w:sz="0" w:space="0" w:color="auto"/>
            <w:right w:val="none" w:sz="0" w:space="0" w:color="auto"/>
          </w:divBdr>
        </w:div>
        <w:div w:id="873926778">
          <w:marLeft w:val="0"/>
          <w:marRight w:val="0"/>
          <w:marTop w:val="0"/>
          <w:marBottom w:val="0"/>
          <w:divBdr>
            <w:top w:val="none" w:sz="0" w:space="0" w:color="auto"/>
            <w:left w:val="none" w:sz="0" w:space="0" w:color="auto"/>
            <w:bottom w:val="none" w:sz="0" w:space="0" w:color="auto"/>
            <w:right w:val="none" w:sz="0" w:space="0" w:color="auto"/>
          </w:divBdr>
        </w:div>
        <w:div w:id="836464112">
          <w:marLeft w:val="0"/>
          <w:marRight w:val="0"/>
          <w:marTop w:val="0"/>
          <w:marBottom w:val="0"/>
          <w:divBdr>
            <w:top w:val="none" w:sz="0" w:space="0" w:color="auto"/>
            <w:left w:val="none" w:sz="0" w:space="0" w:color="auto"/>
            <w:bottom w:val="none" w:sz="0" w:space="0" w:color="auto"/>
            <w:right w:val="none" w:sz="0" w:space="0" w:color="auto"/>
          </w:divBdr>
        </w:div>
        <w:div w:id="1252928924">
          <w:marLeft w:val="0"/>
          <w:marRight w:val="0"/>
          <w:marTop w:val="0"/>
          <w:marBottom w:val="0"/>
          <w:divBdr>
            <w:top w:val="none" w:sz="0" w:space="0" w:color="auto"/>
            <w:left w:val="none" w:sz="0" w:space="0" w:color="auto"/>
            <w:bottom w:val="none" w:sz="0" w:space="0" w:color="auto"/>
            <w:right w:val="none" w:sz="0" w:space="0" w:color="auto"/>
          </w:divBdr>
        </w:div>
        <w:div w:id="1023553173">
          <w:marLeft w:val="0"/>
          <w:marRight w:val="0"/>
          <w:marTop w:val="0"/>
          <w:marBottom w:val="0"/>
          <w:divBdr>
            <w:top w:val="none" w:sz="0" w:space="0" w:color="auto"/>
            <w:left w:val="none" w:sz="0" w:space="0" w:color="auto"/>
            <w:bottom w:val="none" w:sz="0" w:space="0" w:color="auto"/>
            <w:right w:val="none" w:sz="0" w:space="0" w:color="auto"/>
          </w:divBdr>
        </w:div>
        <w:div w:id="568731945">
          <w:marLeft w:val="0"/>
          <w:marRight w:val="0"/>
          <w:marTop w:val="0"/>
          <w:marBottom w:val="0"/>
          <w:divBdr>
            <w:top w:val="none" w:sz="0" w:space="0" w:color="auto"/>
            <w:left w:val="none" w:sz="0" w:space="0" w:color="auto"/>
            <w:bottom w:val="none" w:sz="0" w:space="0" w:color="auto"/>
            <w:right w:val="none" w:sz="0" w:space="0" w:color="auto"/>
          </w:divBdr>
        </w:div>
        <w:div w:id="731927761">
          <w:marLeft w:val="0"/>
          <w:marRight w:val="0"/>
          <w:marTop w:val="0"/>
          <w:marBottom w:val="0"/>
          <w:divBdr>
            <w:top w:val="none" w:sz="0" w:space="0" w:color="auto"/>
            <w:left w:val="none" w:sz="0" w:space="0" w:color="auto"/>
            <w:bottom w:val="none" w:sz="0" w:space="0" w:color="auto"/>
            <w:right w:val="none" w:sz="0" w:space="0" w:color="auto"/>
          </w:divBdr>
        </w:div>
        <w:div w:id="2099594531">
          <w:marLeft w:val="0"/>
          <w:marRight w:val="0"/>
          <w:marTop w:val="0"/>
          <w:marBottom w:val="0"/>
          <w:divBdr>
            <w:top w:val="none" w:sz="0" w:space="0" w:color="auto"/>
            <w:left w:val="none" w:sz="0" w:space="0" w:color="auto"/>
            <w:bottom w:val="none" w:sz="0" w:space="0" w:color="auto"/>
            <w:right w:val="none" w:sz="0" w:space="0" w:color="auto"/>
          </w:divBdr>
        </w:div>
        <w:div w:id="1854807951">
          <w:marLeft w:val="0"/>
          <w:marRight w:val="0"/>
          <w:marTop w:val="0"/>
          <w:marBottom w:val="0"/>
          <w:divBdr>
            <w:top w:val="none" w:sz="0" w:space="0" w:color="auto"/>
            <w:left w:val="none" w:sz="0" w:space="0" w:color="auto"/>
            <w:bottom w:val="none" w:sz="0" w:space="0" w:color="auto"/>
            <w:right w:val="none" w:sz="0" w:space="0" w:color="auto"/>
          </w:divBdr>
        </w:div>
        <w:div w:id="1407990544">
          <w:marLeft w:val="0"/>
          <w:marRight w:val="0"/>
          <w:marTop w:val="0"/>
          <w:marBottom w:val="0"/>
          <w:divBdr>
            <w:top w:val="none" w:sz="0" w:space="0" w:color="auto"/>
            <w:left w:val="none" w:sz="0" w:space="0" w:color="auto"/>
            <w:bottom w:val="none" w:sz="0" w:space="0" w:color="auto"/>
            <w:right w:val="none" w:sz="0" w:space="0" w:color="auto"/>
          </w:divBdr>
        </w:div>
        <w:div w:id="1598169857">
          <w:marLeft w:val="0"/>
          <w:marRight w:val="0"/>
          <w:marTop w:val="0"/>
          <w:marBottom w:val="0"/>
          <w:divBdr>
            <w:top w:val="none" w:sz="0" w:space="0" w:color="auto"/>
            <w:left w:val="none" w:sz="0" w:space="0" w:color="auto"/>
            <w:bottom w:val="none" w:sz="0" w:space="0" w:color="auto"/>
            <w:right w:val="none" w:sz="0" w:space="0" w:color="auto"/>
          </w:divBdr>
        </w:div>
        <w:div w:id="1753312190">
          <w:marLeft w:val="0"/>
          <w:marRight w:val="0"/>
          <w:marTop w:val="0"/>
          <w:marBottom w:val="0"/>
          <w:divBdr>
            <w:top w:val="none" w:sz="0" w:space="0" w:color="auto"/>
            <w:left w:val="none" w:sz="0" w:space="0" w:color="auto"/>
            <w:bottom w:val="none" w:sz="0" w:space="0" w:color="auto"/>
            <w:right w:val="none" w:sz="0" w:space="0" w:color="auto"/>
          </w:divBdr>
        </w:div>
        <w:div w:id="2097896263">
          <w:marLeft w:val="0"/>
          <w:marRight w:val="0"/>
          <w:marTop w:val="0"/>
          <w:marBottom w:val="0"/>
          <w:divBdr>
            <w:top w:val="none" w:sz="0" w:space="0" w:color="auto"/>
            <w:left w:val="none" w:sz="0" w:space="0" w:color="auto"/>
            <w:bottom w:val="none" w:sz="0" w:space="0" w:color="auto"/>
            <w:right w:val="none" w:sz="0" w:space="0" w:color="auto"/>
          </w:divBdr>
        </w:div>
        <w:div w:id="1568613228">
          <w:marLeft w:val="0"/>
          <w:marRight w:val="0"/>
          <w:marTop w:val="0"/>
          <w:marBottom w:val="0"/>
          <w:divBdr>
            <w:top w:val="none" w:sz="0" w:space="0" w:color="auto"/>
            <w:left w:val="none" w:sz="0" w:space="0" w:color="auto"/>
            <w:bottom w:val="none" w:sz="0" w:space="0" w:color="auto"/>
            <w:right w:val="none" w:sz="0" w:space="0" w:color="auto"/>
          </w:divBdr>
        </w:div>
        <w:div w:id="2049646898">
          <w:marLeft w:val="0"/>
          <w:marRight w:val="0"/>
          <w:marTop w:val="0"/>
          <w:marBottom w:val="0"/>
          <w:divBdr>
            <w:top w:val="none" w:sz="0" w:space="0" w:color="auto"/>
            <w:left w:val="none" w:sz="0" w:space="0" w:color="auto"/>
            <w:bottom w:val="none" w:sz="0" w:space="0" w:color="auto"/>
            <w:right w:val="none" w:sz="0" w:space="0" w:color="auto"/>
          </w:divBdr>
        </w:div>
        <w:div w:id="297683522">
          <w:marLeft w:val="0"/>
          <w:marRight w:val="0"/>
          <w:marTop w:val="0"/>
          <w:marBottom w:val="0"/>
          <w:divBdr>
            <w:top w:val="none" w:sz="0" w:space="0" w:color="auto"/>
            <w:left w:val="none" w:sz="0" w:space="0" w:color="auto"/>
            <w:bottom w:val="none" w:sz="0" w:space="0" w:color="auto"/>
            <w:right w:val="none" w:sz="0" w:space="0" w:color="auto"/>
          </w:divBdr>
        </w:div>
        <w:div w:id="1926573732">
          <w:marLeft w:val="0"/>
          <w:marRight w:val="0"/>
          <w:marTop w:val="0"/>
          <w:marBottom w:val="0"/>
          <w:divBdr>
            <w:top w:val="none" w:sz="0" w:space="0" w:color="auto"/>
            <w:left w:val="none" w:sz="0" w:space="0" w:color="auto"/>
            <w:bottom w:val="none" w:sz="0" w:space="0" w:color="auto"/>
            <w:right w:val="none" w:sz="0" w:space="0" w:color="auto"/>
          </w:divBdr>
        </w:div>
        <w:div w:id="1351906106">
          <w:marLeft w:val="0"/>
          <w:marRight w:val="0"/>
          <w:marTop w:val="0"/>
          <w:marBottom w:val="0"/>
          <w:divBdr>
            <w:top w:val="none" w:sz="0" w:space="0" w:color="auto"/>
            <w:left w:val="none" w:sz="0" w:space="0" w:color="auto"/>
            <w:bottom w:val="none" w:sz="0" w:space="0" w:color="auto"/>
            <w:right w:val="none" w:sz="0" w:space="0" w:color="auto"/>
          </w:divBdr>
        </w:div>
        <w:div w:id="615909388">
          <w:marLeft w:val="0"/>
          <w:marRight w:val="0"/>
          <w:marTop w:val="0"/>
          <w:marBottom w:val="0"/>
          <w:divBdr>
            <w:top w:val="none" w:sz="0" w:space="0" w:color="auto"/>
            <w:left w:val="none" w:sz="0" w:space="0" w:color="auto"/>
            <w:bottom w:val="none" w:sz="0" w:space="0" w:color="auto"/>
            <w:right w:val="none" w:sz="0" w:space="0" w:color="auto"/>
          </w:divBdr>
        </w:div>
        <w:div w:id="1240168696">
          <w:marLeft w:val="0"/>
          <w:marRight w:val="0"/>
          <w:marTop w:val="0"/>
          <w:marBottom w:val="0"/>
          <w:divBdr>
            <w:top w:val="none" w:sz="0" w:space="0" w:color="auto"/>
            <w:left w:val="none" w:sz="0" w:space="0" w:color="auto"/>
            <w:bottom w:val="none" w:sz="0" w:space="0" w:color="auto"/>
            <w:right w:val="none" w:sz="0" w:space="0" w:color="auto"/>
          </w:divBdr>
        </w:div>
        <w:div w:id="1709404660">
          <w:marLeft w:val="0"/>
          <w:marRight w:val="0"/>
          <w:marTop w:val="0"/>
          <w:marBottom w:val="0"/>
          <w:divBdr>
            <w:top w:val="none" w:sz="0" w:space="0" w:color="auto"/>
            <w:left w:val="none" w:sz="0" w:space="0" w:color="auto"/>
            <w:bottom w:val="none" w:sz="0" w:space="0" w:color="auto"/>
            <w:right w:val="none" w:sz="0" w:space="0" w:color="auto"/>
          </w:divBdr>
        </w:div>
        <w:div w:id="1244877733">
          <w:marLeft w:val="0"/>
          <w:marRight w:val="0"/>
          <w:marTop w:val="0"/>
          <w:marBottom w:val="0"/>
          <w:divBdr>
            <w:top w:val="none" w:sz="0" w:space="0" w:color="auto"/>
            <w:left w:val="none" w:sz="0" w:space="0" w:color="auto"/>
            <w:bottom w:val="none" w:sz="0" w:space="0" w:color="auto"/>
            <w:right w:val="none" w:sz="0" w:space="0" w:color="auto"/>
          </w:divBdr>
        </w:div>
        <w:div w:id="2128355821">
          <w:marLeft w:val="0"/>
          <w:marRight w:val="0"/>
          <w:marTop w:val="0"/>
          <w:marBottom w:val="0"/>
          <w:divBdr>
            <w:top w:val="none" w:sz="0" w:space="0" w:color="auto"/>
            <w:left w:val="none" w:sz="0" w:space="0" w:color="auto"/>
            <w:bottom w:val="none" w:sz="0" w:space="0" w:color="auto"/>
            <w:right w:val="none" w:sz="0" w:space="0" w:color="auto"/>
          </w:divBdr>
        </w:div>
        <w:div w:id="198787510">
          <w:marLeft w:val="0"/>
          <w:marRight w:val="0"/>
          <w:marTop w:val="0"/>
          <w:marBottom w:val="0"/>
          <w:divBdr>
            <w:top w:val="none" w:sz="0" w:space="0" w:color="auto"/>
            <w:left w:val="none" w:sz="0" w:space="0" w:color="auto"/>
            <w:bottom w:val="none" w:sz="0" w:space="0" w:color="auto"/>
            <w:right w:val="none" w:sz="0" w:space="0" w:color="auto"/>
          </w:divBdr>
        </w:div>
        <w:div w:id="210190386">
          <w:marLeft w:val="0"/>
          <w:marRight w:val="0"/>
          <w:marTop w:val="0"/>
          <w:marBottom w:val="0"/>
          <w:divBdr>
            <w:top w:val="none" w:sz="0" w:space="0" w:color="auto"/>
            <w:left w:val="none" w:sz="0" w:space="0" w:color="auto"/>
            <w:bottom w:val="none" w:sz="0" w:space="0" w:color="auto"/>
            <w:right w:val="none" w:sz="0" w:space="0" w:color="auto"/>
          </w:divBdr>
        </w:div>
        <w:div w:id="1316302449">
          <w:marLeft w:val="0"/>
          <w:marRight w:val="0"/>
          <w:marTop w:val="0"/>
          <w:marBottom w:val="0"/>
          <w:divBdr>
            <w:top w:val="none" w:sz="0" w:space="0" w:color="auto"/>
            <w:left w:val="none" w:sz="0" w:space="0" w:color="auto"/>
            <w:bottom w:val="none" w:sz="0" w:space="0" w:color="auto"/>
            <w:right w:val="none" w:sz="0" w:space="0" w:color="auto"/>
          </w:divBdr>
        </w:div>
        <w:div w:id="994652759">
          <w:marLeft w:val="0"/>
          <w:marRight w:val="0"/>
          <w:marTop w:val="0"/>
          <w:marBottom w:val="0"/>
          <w:divBdr>
            <w:top w:val="none" w:sz="0" w:space="0" w:color="auto"/>
            <w:left w:val="none" w:sz="0" w:space="0" w:color="auto"/>
            <w:bottom w:val="none" w:sz="0" w:space="0" w:color="auto"/>
            <w:right w:val="none" w:sz="0" w:space="0" w:color="auto"/>
          </w:divBdr>
        </w:div>
        <w:div w:id="1484345907">
          <w:marLeft w:val="0"/>
          <w:marRight w:val="0"/>
          <w:marTop w:val="0"/>
          <w:marBottom w:val="0"/>
          <w:divBdr>
            <w:top w:val="none" w:sz="0" w:space="0" w:color="auto"/>
            <w:left w:val="none" w:sz="0" w:space="0" w:color="auto"/>
            <w:bottom w:val="none" w:sz="0" w:space="0" w:color="auto"/>
            <w:right w:val="none" w:sz="0" w:space="0" w:color="auto"/>
          </w:divBdr>
        </w:div>
        <w:div w:id="561791531">
          <w:marLeft w:val="0"/>
          <w:marRight w:val="0"/>
          <w:marTop w:val="0"/>
          <w:marBottom w:val="0"/>
          <w:divBdr>
            <w:top w:val="none" w:sz="0" w:space="0" w:color="auto"/>
            <w:left w:val="none" w:sz="0" w:space="0" w:color="auto"/>
            <w:bottom w:val="none" w:sz="0" w:space="0" w:color="auto"/>
            <w:right w:val="none" w:sz="0" w:space="0" w:color="auto"/>
          </w:divBdr>
        </w:div>
        <w:div w:id="159275146">
          <w:marLeft w:val="0"/>
          <w:marRight w:val="0"/>
          <w:marTop w:val="0"/>
          <w:marBottom w:val="0"/>
          <w:divBdr>
            <w:top w:val="none" w:sz="0" w:space="0" w:color="auto"/>
            <w:left w:val="none" w:sz="0" w:space="0" w:color="auto"/>
            <w:bottom w:val="none" w:sz="0" w:space="0" w:color="auto"/>
            <w:right w:val="none" w:sz="0" w:space="0" w:color="auto"/>
          </w:divBdr>
        </w:div>
        <w:div w:id="1526141096">
          <w:marLeft w:val="0"/>
          <w:marRight w:val="0"/>
          <w:marTop w:val="0"/>
          <w:marBottom w:val="0"/>
          <w:divBdr>
            <w:top w:val="none" w:sz="0" w:space="0" w:color="auto"/>
            <w:left w:val="none" w:sz="0" w:space="0" w:color="auto"/>
            <w:bottom w:val="none" w:sz="0" w:space="0" w:color="auto"/>
            <w:right w:val="none" w:sz="0" w:space="0" w:color="auto"/>
          </w:divBdr>
        </w:div>
        <w:div w:id="2017340265">
          <w:marLeft w:val="0"/>
          <w:marRight w:val="0"/>
          <w:marTop w:val="0"/>
          <w:marBottom w:val="0"/>
          <w:divBdr>
            <w:top w:val="none" w:sz="0" w:space="0" w:color="auto"/>
            <w:left w:val="none" w:sz="0" w:space="0" w:color="auto"/>
            <w:bottom w:val="none" w:sz="0" w:space="0" w:color="auto"/>
            <w:right w:val="none" w:sz="0" w:space="0" w:color="auto"/>
          </w:divBdr>
        </w:div>
        <w:div w:id="1911188709">
          <w:marLeft w:val="0"/>
          <w:marRight w:val="0"/>
          <w:marTop w:val="0"/>
          <w:marBottom w:val="0"/>
          <w:divBdr>
            <w:top w:val="none" w:sz="0" w:space="0" w:color="auto"/>
            <w:left w:val="none" w:sz="0" w:space="0" w:color="auto"/>
            <w:bottom w:val="none" w:sz="0" w:space="0" w:color="auto"/>
            <w:right w:val="none" w:sz="0" w:space="0" w:color="auto"/>
          </w:divBdr>
        </w:div>
        <w:div w:id="978610343">
          <w:marLeft w:val="0"/>
          <w:marRight w:val="0"/>
          <w:marTop w:val="0"/>
          <w:marBottom w:val="0"/>
          <w:divBdr>
            <w:top w:val="none" w:sz="0" w:space="0" w:color="auto"/>
            <w:left w:val="none" w:sz="0" w:space="0" w:color="auto"/>
            <w:bottom w:val="none" w:sz="0" w:space="0" w:color="auto"/>
            <w:right w:val="none" w:sz="0" w:space="0" w:color="auto"/>
          </w:divBdr>
        </w:div>
        <w:div w:id="3481484">
          <w:marLeft w:val="0"/>
          <w:marRight w:val="0"/>
          <w:marTop w:val="0"/>
          <w:marBottom w:val="0"/>
          <w:divBdr>
            <w:top w:val="none" w:sz="0" w:space="0" w:color="auto"/>
            <w:left w:val="none" w:sz="0" w:space="0" w:color="auto"/>
            <w:bottom w:val="none" w:sz="0" w:space="0" w:color="auto"/>
            <w:right w:val="none" w:sz="0" w:space="0" w:color="auto"/>
          </w:divBdr>
        </w:div>
        <w:div w:id="1052191687">
          <w:marLeft w:val="0"/>
          <w:marRight w:val="0"/>
          <w:marTop w:val="0"/>
          <w:marBottom w:val="0"/>
          <w:divBdr>
            <w:top w:val="none" w:sz="0" w:space="0" w:color="auto"/>
            <w:left w:val="none" w:sz="0" w:space="0" w:color="auto"/>
            <w:bottom w:val="none" w:sz="0" w:space="0" w:color="auto"/>
            <w:right w:val="none" w:sz="0" w:space="0" w:color="auto"/>
          </w:divBdr>
        </w:div>
        <w:div w:id="19092217">
          <w:marLeft w:val="0"/>
          <w:marRight w:val="0"/>
          <w:marTop w:val="0"/>
          <w:marBottom w:val="0"/>
          <w:divBdr>
            <w:top w:val="none" w:sz="0" w:space="0" w:color="auto"/>
            <w:left w:val="none" w:sz="0" w:space="0" w:color="auto"/>
            <w:bottom w:val="none" w:sz="0" w:space="0" w:color="auto"/>
            <w:right w:val="none" w:sz="0" w:space="0" w:color="auto"/>
          </w:divBdr>
        </w:div>
        <w:div w:id="800734224">
          <w:marLeft w:val="0"/>
          <w:marRight w:val="0"/>
          <w:marTop w:val="0"/>
          <w:marBottom w:val="0"/>
          <w:divBdr>
            <w:top w:val="none" w:sz="0" w:space="0" w:color="auto"/>
            <w:left w:val="none" w:sz="0" w:space="0" w:color="auto"/>
            <w:bottom w:val="none" w:sz="0" w:space="0" w:color="auto"/>
            <w:right w:val="none" w:sz="0" w:space="0" w:color="auto"/>
          </w:divBdr>
        </w:div>
        <w:div w:id="1557425925">
          <w:marLeft w:val="0"/>
          <w:marRight w:val="0"/>
          <w:marTop w:val="0"/>
          <w:marBottom w:val="0"/>
          <w:divBdr>
            <w:top w:val="none" w:sz="0" w:space="0" w:color="auto"/>
            <w:left w:val="none" w:sz="0" w:space="0" w:color="auto"/>
            <w:bottom w:val="none" w:sz="0" w:space="0" w:color="auto"/>
            <w:right w:val="none" w:sz="0" w:space="0" w:color="auto"/>
          </w:divBdr>
        </w:div>
        <w:div w:id="1025250989">
          <w:marLeft w:val="0"/>
          <w:marRight w:val="0"/>
          <w:marTop w:val="0"/>
          <w:marBottom w:val="0"/>
          <w:divBdr>
            <w:top w:val="none" w:sz="0" w:space="0" w:color="auto"/>
            <w:left w:val="none" w:sz="0" w:space="0" w:color="auto"/>
            <w:bottom w:val="none" w:sz="0" w:space="0" w:color="auto"/>
            <w:right w:val="none" w:sz="0" w:space="0" w:color="auto"/>
          </w:divBdr>
        </w:div>
        <w:div w:id="1969240547">
          <w:marLeft w:val="0"/>
          <w:marRight w:val="0"/>
          <w:marTop w:val="0"/>
          <w:marBottom w:val="0"/>
          <w:divBdr>
            <w:top w:val="none" w:sz="0" w:space="0" w:color="auto"/>
            <w:left w:val="none" w:sz="0" w:space="0" w:color="auto"/>
            <w:bottom w:val="none" w:sz="0" w:space="0" w:color="auto"/>
            <w:right w:val="none" w:sz="0" w:space="0" w:color="auto"/>
          </w:divBdr>
        </w:div>
        <w:div w:id="1607929094">
          <w:marLeft w:val="0"/>
          <w:marRight w:val="0"/>
          <w:marTop w:val="0"/>
          <w:marBottom w:val="0"/>
          <w:divBdr>
            <w:top w:val="none" w:sz="0" w:space="0" w:color="auto"/>
            <w:left w:val="none" w:sz="0" w:space="0" w:color="auto"/>
            <w:bottom w:val="none" w:sz="0" w:space="0" w:color="auto"/>
            <w:right w:val="none" w:sz="0" w:space="0" w:color="auto"/>
          </w:divBdr>
        </w:div>
        <w:div w:id="644819456">
          <w:marLeft w:val="0"/>
          <w:marRight w:val="0"/>
          <w:marTop w:val="0"/>
          <w:marBottom w:val="0"/>
          <w:divBdr>
            <w:top w:val="none" w:sz="0" w:space="0" w:color="auto"/>
            <w:left w:val="none" w:sz="0" w:space="0" w:color="auto"/>
            <w:bottom w:val="none" w:sz="0" w:space="0" w:color="auto"/>
            <w:right w:val="none" w:sz="0" w:space="0" w:color="auto"/>
          </w:divBdr>
        </w:div>
        <w:div w:id="1129475923">
          <w:marLeft w:val="0"/>
          <w:marRight w:val="0"/>
          <w:marTop w:val="0"/>
          <w:marBottom w:val="0"/>
          <w:divBdr>
            <w:top w:val="none" w:sz="0" w:space="0" w:color="auto"/>
            <w:left w:val="none" w:sz="0" w:space="0" w:color="auto"/>
            <w:bottom w:val="none" w:sz="0" w:space="0" w:color="auto"/>
            <w:right w:val="none" w:sz="0" w:space="0" w:color="auto"/>
          </w:divBdr>
        </w:div>
        <w:div w:id="1533882211">
          <w:marLeft w:val="0"/>
          <w:marRight w:val="0"/>
          <w:marTop w:val="0"/>
          <w:marBottom w:val="0"/>
          <w:divBdr>
            <w:top w:val="none" w:sz="0" w:space="0" w:color="auto"/>
            <w:left w:val="none" w:sz="0" w:space="0" w:color="auto"/>
            <w:bottom w:val="none" w:sz="0" w:space="0" w:color="auto"/>
            <w:right w:val="none" w:sz="0" w:space="0" w:color="auto"/>
          </w:divBdr>
        </w:div>
        <w:div w:id="1780894">
          <w:marLeft w:val="0"/>
          <w:marRight w:val="0"/>
          <w:marTop w:val="0"/>
          <w:marBottom w:val="0"/>
          <w:divBdr>
            <w:top w:val="none" w:sz="0" w:space="0" w:color="auto"/>
            <w:left w:val="none" w:sz="0" w:space="0" w:color="auto"/>
            <w:bottom w:val="none" w:sz="0" w:space="0" w:color="auto"/>
            <w:right w:val="none" w:sz="0" w:space="0" w:color="auto"/>
          </w:divBdr>
        </w:div>
        <w:div w:id="794522969">
          <w:marLeft w:val="0"/>
          <w:marRight w:val="0"/>
          <w:marTop w:val="0"/>
          <w:marBottom w:val="0"/>
          <w:divBdr>
            <w:top w:val="none" w:sz="0" w:space="0" w:color="auto"/>
            <w:left w:val="none" w:sz="0" w:space="0" w:color="auto"/>
            <w:bottom w:val="none" w:sz="0" w:space="0" w:color="auto"/>
            <w:right w:val="none" w:sz="0" w:space="0" w:color="auto"/>
          </w:divBdr>
        </w:div>
        <w:div w:id="117996168">
          <w:marLeft w:val="0"/>
          <w:marRight w:val="0"/>
          <w:marTop w:val="0"/>
          <w:marBottom w:val="0"/>
          <w:divBdr>
            <w:top w:val="none" w:sz="0" w:space="0" w:color="auto"/>
            <w:left w:val="none" w:sz="0" w:space="0" w:color="auto"/>
            <w:bottom w:val="none" w:sz="0" w:space="0" w:color="auto"/>
            <w:right w:val="none" w:sz="0" w:space="0" w:color="auto"/>
          </w:divBdr>
        </w:div>
        <w:div w:id="1551841157">
          <w:marLeft w:val="0"/>
          <w:marRight w:val="0"/>
          <w:marTop w:val="0"/>
          <w:marBottom w:val="0"/>
          <w:divBdr>
            <w:top w:val="none" w:sz="0" w:space="0" w:color="auto"/>
            <w:left w:val="none" w:sz="0" w:space="0" w:color="auto"/>
            <w:bottom w:val="none" w:sz="0" w:space="0" w:color="auto"/>
            <w:right w:val="none" w:sz="0" w:space="0" w:color="auto"/>
          </w:divBdr>
        </w:div>
        <w:div w:id="199829028">
          <w:marLeft w:val="0"/>
          <w:marRight w:val="0"/>
          <w:marTop w:val="0"/>
          <w:marBottom w:val="0"/>
          <w:divBdr>
            <w:top w:val="none" w:sz="0" w:space="0" w:color="auto"/>
            <w:left w:val="none" w:sz="0" w:space="0" w:color="auto"/>
            <w:bottom w:val="none" w:sz="0" w:space="0" w:color="auto"/>
            <w:right w:val="none" w:sz="0" w:space="0" w:color="auto"/>
          </w:divBdr>
        </w:div>
        <w:div w:id="883564691">
          <w:marLeft w:val="0"/>
          <w:marRight w:val="0"/>
          <w:marTop w:val="0"/>
          <w:marBottom w:val="0"/>
          <w:divBdr>
            <w:top w:val="none" w:sz="0" w:space="0" w:color="auto"/>
            <w:left w:val="none" w:sz="0" w:space="0" w:color="auto"/>
            <w:bottom w:val="none" w:sz="0" w:space="0" w:color="auto"/>
            <w:right w:val="none" w:sz="0" w:space="0" w:color="auto"/>
          </w:divBdr>
        </w:div>
        <w:div w:id="768816527">
          <w:marLeft w:val="0"/>
          <w:marRight w:val="0"/>
          <w:marTop w:val="0"/>
          <w:marBottom w:val="0"/>
          <w:divBdr>
            <w:top w:val="none" w:sz="0" w:space="0" w:color="auto"/>
            <w:left w:val="none" w:sz="0" w:space="0" w:color="auto"/>
            <w:bottom w:val="none" w:sz="0" w:space="0" w:color="auto"/>
            <w:right w:val="none" w:sz="0" w:space="0" w:color="auto"/>
          </w:divBdr>
        </w:div>
        <w:div w:id="1016883864">
          <w:marLeft w:val="0"/>
          <w:marRight w:val="0"/>
          <w:marTop w:val="0"/>
          <w:marBottom w:val="0"/>
          <w:divBdr>
            <w:top w:val="none" w:sz="0" w:space="0" w:color="auto"/>
            <w:left w:val="none" w:sz="0" w:space="0" w:color="auto"/>
            <w:bottom w:val="none" w:sz="0" w:space="0" w:color="auto"/>
            <w:right w:val="none" w:sz="0" w:space="0" w:color="auto"/>
          </w:divBdr>
        </w:div>
        <w:div w:id="1766488700">
          <w:marLeft w:val="0"/>
          <w:marRight w:val="0"/>
          <w:marTop w:val="0"/>
          <w:marBottom w:val="0"/>
          <w:divBdr>
            <w:top w:val="none" w:sz="0" w:space="0" w:color="auto"/>
            <w:left w:val="none" w:sz="0" w:space="0" w:color="auto"/>
            <w:bottom w:val="none" w:sz="0" w:space="0" w:color="auto"/>
            <w:right w:val="none" w:sz="0" w:space="0" w:color="auto"/>
          </w:divBdr>
        </w:div>
        <w:div w:id="186061598">
          <w:marLeft w:val="0"/>
          <w:marRight w:val="0"/>
          <w:marTop w:val="0"/>
          <w:marBottom w:val="0"/>
          <w:divBdr>
            <w:top w:val="none" w:sz="0" w:space="0" w:color="auto"/>
            <w:left w:val="none" w:sz="0" w:space="0" w:color="auto"/>
            <w:bottom w:val="none" w:sz="0" w:space="0" w:color="auto"/>
            <w:right w:val="none" w:sz="0" w:space="0" w:color="auto"/>
          </w:divBdr>
        </w:div>
        <w:div w:id="2127771460">
          <w:marLeft w:val="0"/>
          <w:marRight w:val="0"/>
          <w:marTop w:val="0"/>
          <w:marBottom w:val="0"/>
          <w:divBdr>
            <w:top w:val="none" w:sz="0" w:space="0" w:color="auto"/>
            <w:left w:val="none" w:sz="0" w:space="0" w:color="auto"/>
            <w:bottom w:val="none" w:sz="0" w:space="0" w:color="auto"/>
            <w:right w:val="none" w:sz="0" w:space="0" w:color="auto"/>
          </w:divBdr>
        </w:div>
        <w:div w:id="980773295">
          <w:marLeft w:val="0"/>
          <w:marRight w:val="0"/>
          <w:marTop w:val="0"/>
          <w:marBottom w:val="0"/>
          <w:divBdr>
            <w:top w:val="none" w:sz="0" w:space="0" w:color="auto"/>
            <w:left w:val="none" w:sz="0" w:space="0" w:color="auto"/>
            <w:bottom w:val="none" w:sz="0" w:space="0" w:color="auto"/>
            <w:right w:val="none" w:sz="0" w:space="0" w:color="auto"/>
          </w:divBdr>
        </w:div>
        <w:div w:id="2008821517">
          <w:marLeft w:val="0"/>
          <w:marRight w:val="0"/>
          <w:marTop w:val="0"/>
          <w:marBottom w:val="0"/>
          <w:divBdr>
            <w:top w:val="none" w:sz="0" w:space="0" w:color="auto"/>
            <w:left w:val="none" w:sz="0" w:space="0" w:color="auto"/>
            <w:bottom w:val="none" w:sz="0" w:space="0" w:color="auto"/>
            <w:right w:val="none" w:sz="0" w:space="0" w:color="auto"/>
          </w:divBdr>
        </w:div>
        <w:div w:id="539130079">
          <w:marLeft w:val="0"/>
          <w:marRight w:val="0"/>
          <w:marTop w:val="0"/>
          <w:marBottom w:val="0"/>
          <w:divBdr>
            <w:top w:val="none" w:sz="0" w:space="0" w:color="auto"/>
            <w:left w:val="none" w:sz="0" w:space="0" w:color="auto"/>
            <w:bottom w:val="none" w:sz="0" w:space="0" w:color="auto"/>
            <w:right w:val="none" w:sz="0" w:space="0" w:color="auto"/>
          </w:divBdr>
        </w:div>
        <w:div w:id="819887003">
          <w:marLeft w:val="0"/>
          <w:marRight w:val="0"/>
          <w:marTop w:val="0"/>
          <w:marBottom w:val="0"/>
          <w:divBdr>
            <w:top w:val="none" w:sz="0" w:space="0" w:color="auto"/>
            <w:left w:val="none" w:sz="0" w:space="0" w:color="auto"/>
            <w:bottom w:val="none" w:sz="0" w:space="0" w:color="auto"/>
            <w:right w:val="none" w:sz="0" w:space="0" w:color="auto"/>
          </w:divBdr>
        </w:div>
        <w:div w:id="682124516">
          <w:marLeft w:val="0"/>
          <w:marRight w:val="0"/>
          <w:marTop w:val="0"/>
          <w:marBottom w:val="0"/>
          <w:divBdr>
            <w:top w:val="none" w:sz="0" w:space="0" w:color="auto"/>
            <w:left w:val="none" w:sz="0" w:space="0" w:color="auto"/>
            <w:bottom w:val="none" w:sz="0" w:space="0" w:color="auto"/>
            <w:right w:val="none" w:sz="0" w:space="0" w:color="auto"/>
          </w:divBdr>
        </w:div>
        <w:div w:id="500583216">
          <w:marLeft w:val="0"/>
          <w:marRight w:val="0"/>
          <w:marTop w:val="0"/>
          <w:marBottom w:val="0"/>
          <w:divBdr>
            <w:top w:val="none" w:sz="0" w:space="0" w:color="auto"/>
            <w:left w:val="none" w:sz="0" w:space="0" w:color="auto"/>
            <w:bottom w:val="none" w:sz="0" w:space="0" w:color="auto"/>
            <w:right w:val="none" w:sz="0" w:space="0" w:color="auto"/>
          </w:divBdr>
        </w:div>
        <w:div w:id="412824468">
          <w:marLeft w:val="0"/>
          <w:marRight w:val="0"/>
          <w:marTop w:val="0"/>
          <w:marBottom w:val="0"/>
          <w:divBdr>
            <w:top w:val="none" w:sz="0" w:space="0" w:color="auto"/>
            <w:left w:val="none" w:sz="0" w:space="0" w:color="auto"/>
            <w:bottom w:val="none" w:sz="0" w:space="0" w:color="auto"/>
            <w:right w:val="none" w:sz="0" w:space="0" w:color="auto"/>
          </w:divBdr>
        </w:div>
        <w:div w:id="1259362886">
          <w:marLeft w:val="0"/>
          <w:marRight w:val="0"/>
          <w:marTop w:val="0"/>
          <w:marBottom w:val="0"/>
          <w:divBdr>
            <w:top w:val="none" w:sz="0" w:space="0" w:color="auto"/>
            <w:left w:val="none" w:sz="0" w:space="0" w:color="auto"/>
            <w:bottom w:val="none" w:sz="0" w:space="0" w:color="auto"/>
            <w:right w:val="none" w:sz="0" w:space="0" w:color="auto"/>
          </w:divBdr>
        </w:div>
        <w:div w:id="1626615326">
          <w:marLeft w:val="0"/>
          <w:marRight w:val="0"/>
          <w:marTop w:val="0"/>
          <w:marBottom w:val="0"/>
          <w:divBdr>
            <w:top w:val="none" w:sz="0" w:space="0" w:color="auto"/>
            <w:left w:val="none" w:sz="0" w:space="0" w:color="auto"/>
            <w:bottom w:val="none" w:sz="0" w:space="0" w:color="auto"/>
            <w:right w:val="none" w:sz="0" w:space="0" w:color="auto"/>
          </w:divBdr>
        </w:div>
        <w:div w:id="1204830924">
          <w:marLeft w:val="0"/>
          <w:marRight w:val="0"/>
          <w:marTop w:val="0"/>
          <w:marBottom w:val="0"/>
          <w:divBdr>
            <w:top w:val="none" w:sz="0" w:space="0" w:color="auto"/>
            <w:left w:val="none" w:sz="0" w:space="0" w:color="auto"/>
            <w:bottom w:val="none" w:sz="0" w:space="0" w:color="auto"/>
            <w:right w:val="none" w:sz="0" w:space="0" w:color="auto"/>
          </w:divBdr>
        </w:div>
        <w:div w:id="511139778">
          <w:marLeft w:val="0"/>
          <w:marRight w:val="0"/>
          <w:marTop w:val="0"/>
          <w:marBottom w:val="0"/>
          <w:divBdr>
            <w:top w:val="none" w:sz="0" w:space="0" w:color="auto"/>
            <w:left w:val="none" w:sz="0" w:space="0" w:color="auto"/>
            <w:bottom w:val="none" w:sz="0" w:space="0" w:color="auto"/>
            <w:right w:val="none" w:sz="0" w:space="0" w:color="auto"/>
          </w:divBdr>
        </w:div>
        <w:div w:id="895897706">
          <w:marLeft w:val="0"/>
          <w:marRight w:val="0"/>
          <w:marTop w:val="0"/>
          <w:marBottom w:val="0"/>
          <w:divBdr>
            <w:top w:val="none" w:sz="0" w:space="0" w:color="auto"/>
            <w:left w:val="none" w:sz="0" w:space="0" w:color="auto"/>
            <w:bottom w:val="none" w:sz="0" w:space="0" w:color="auto"/>
            <w:right w:val="none" w:sz="0" w:space="0" w:color="auto"/>
          </w:divBdr>
        </w:div>
        <w:div w:id="210265069">
          <w:marLeft w:val="0"/>
          <w:marRight w:val="0"/>
          <w:marTop w:val="0"/>
          <w:marBottom w:val="0"/>
          <w:divBdr>
            <w:top w:val="none" w:sz="0" w:space="0" w:color="auto"/>
            <w:left w:val="none" w:sz="0" w:space="0" w:color="auto"/>
            <w:bottom w:val="none" w:sz="0" w:space="0" w:color="auto"/>
            <w:right w:val="none" w:sz="0" w:space="0" w:color="auto"/>
          </w:divBdr>
        </w:div>
        <w:div w:id="634529359">
          <w:marLeft w:val="0"/>
          <w:marRight w:val="0"/>
          <w:marTop w:val="0"/>
          <w:marBottom w:val="0"/>
          <w:divBdr>
            <w:top w:val="none" w:sz="0" w:space="0" w:color="auto"/>
            <w:left w:val="none" w:sz="0" w:space="0" w:color="auto"/>
            <w:bottom w:val="none" w:sz="0" w:space="0" w:color="auto"/>
            <w:right w:val="none" w:sz="0" w:space="0" w:color="auto"/>
          </w:divBdr>
        </w:div>
        <w:div w:id="758327691">
          <w:marLeft w:val="0"/>
          <w:marRight w:val="0"/>
          <w:marTop w:val="0"/>
          <w:marBottom w:val="0"/>
          <w:divBdr>
            <w:top w:val="none" w:sz="0" w:space="0" w:color="auto"/>
            <w:left w:val="none" w:sz="0" w:space="0" w:color="auto"/>
            <w:bottom w:val="none" w:sz="0" w:space="0" w:color="auto"/>
            <w:right w:val="none" w:sz="0" w:space="0" w:color="auto"/>
          </w:divBdr>
        </w:div>
      </w:divsChild>
    </w:div>
    <w:div w:id="1085371754">
      <w:bodyDiv w:val="1"/>
      <w:marLeft w:val="0"/>
      <w:marRight w:val="0"/>
      <w:marTop w:val="0"/>
      <w:marBottom w:val="0"/>
      <w:divBdr>
        <w:top w:val="none" w:sz="0" w:space="0" w:color="auto"/>
        <w:left w:val="none" w:sz="0" w:space="0" w:color="auto"/>
        <w:bottom w:val="none" w:sz="0" w:space="0" w:color="auto"/>
        <w:right w:val="none" w:sz="0" w:space="0" w:color="auto"/>
      </w:divBdr>
    </w:div>
    <w:div w:id="1103299881">
      <w:bodyDiv w:val="1"/>
      <w:marLeft w:val="0"/>
      <w:marRight w:val="0"/>
      <w:marTop w:val="0"/>
      <w:marBottom w:val="0"/>
      <w:divBdr>
        <w:top w:val="none" w:sz="0" w:space="0" w:color="auto"/>
        <w:left w:val="none" w:sz="0" w:space="0" w:color="auto"/>
        <w:bottom w:val="none" w:sz="0" w:space="0" w:color="auto"/>
        <w:right w:val="none" w:sz="0" w:space="0" w:color="auto"/>
      </w:divBdr>
    </w:div>
    <w:div w:id="1114599193">
      <w:bodyDiv w:val="1"/>
      <w:marLeft w:val="0"/>
      <w:marRight w:val="0"/>
      <w:marTop w:val="0"/>
      <w:marBottom w:val="0"/>
      <w:divBdr>
        <w:top w:val="none" w:sz="0" w:space="0" w:color="auto"/>
        <w:left w:val="none" w:sz="0" w:space="0" w:color="auto"/>
        <w:bottom w:val="none" w:sz="0" w:space="0" w:color="auto"/>
        <w:right w:val="none" w:sz="0" w:space="0" w:color="auto"/>
      </w:divBdr>
    </w:div>
    <w:div w:id="1125392558">
      <w:bodyDiv w:val="1"/>
      <w:marLeft w:val="0"/>
      <w:marRight w:val="0"/>
      <w:marTop w:val="0"/>
      <w:marBottom w:val="0"/>
      <w:divBdr>
        <w:top w:val="none" w:sz="0" w:space="0" w:color="auto"/>
        <w:left w:val="none" w:sz="0" w:space="0" w:color="auto"/>
        <w:bottom w:val="none" w:sz="0" w:space="0" w:color="auto"/>
        <w:right w:val="none" w:sz="0" w:space="0" w:color="auto"/>
      </w:divBdr>
    </w:div>
    <w:div w:id="1145123518">
      <w:bodyDiv w:val="1"/>
      <w:marLeft w:val="0"/>
      <w:marRight w:val="0"/>
      <w:marTop w:val="0"/>
      <w:marBottom w:val="0"/>
      <w:divBdr>
        <w:top w:val="none" w:sz="0" w:space="0" w:color="auto"/>
        <w:left w:val="none" w:sz="0" w:space="0" w:color="auto"/>
        <w:bottom w:val="none" w:sz="0" w:space="0" w:color="auto"/>
        <w:right w:val="none" w:sz="0" w:space="0" w:color="auto"/>
      </w:divBdr>
    </w:div>
    <w:div w:id="1152134300">
      <w:bodyDiv w:val="1"/>
      <w:marLeft w:val="0"/>
      <w:marRight w:val="0"/>
      <w:marTop w:val="0"/>
      <w:marBottom w:val="0"/>
      <w:divBdr>
        <w:top w:val="none" w:sz="0" w:space="0" w:color="auto"/>
        <w:left w:val="none" w:sz="0" w:space="0" w:color="auto"/>
        <w:bottom w:val="none" w:sz="0" w:space="0" w:color="auto"/>
        <w:right w:val="none" w:sz="0" w:space="0" w:color="auto"/>
      </w:divBdr>
    </w:div>
    <w:div w:id="1182085029">
      <w:bodyDiv w:val="1"/>
      <w:marLeft w:val="0"/>
      <w:marRight w:val="0"/>
      <w:marTop w:val="0"/>
      <w:marBottom w:val="0"/>
      <w:divBdr>
        <w:top w:val="none" w:sz="0" w:space="0" w:color="auto"/>
        <w:left w:val="none" w:sz="0" w:space="0" w:color="auto"/>
        <w:bottom w:val="none" w:sz="0" w:space="0" w:color="auto"/>
        <w:right w:val="none" w:sz="0" w:space="0" w:color="auto"/>
      </w:divBdr>
    </w:div>
    <w:div w:id="1211771429">
      <w:bodyDiv w:val="1"/>
      <w:marLeft w:val="0"/>
      <w:marRight w:val="0"/>
      <w:marTop w:val="0"/>
      <w:marBottom w:val="0"/>
      <w:divBdr>
        <w:top w:val="none" w:sz="0" w:space="0" w:color="auto"/>
        <w:left w:val="none" w:sz="0" w:space="0" w:color="auto"/>
        <w:bottom w:val="none" w:sz="0" w:space="0" w:color="auto"/>
        <w:right w:val="none" w:sz="0" w:space="0" w:color="auto"/>
      </w:divBdr>
    </w:div>
    <w:div w:id="1212696697">
      <w:bodyDiv w:val="1"/>
      <w:marLeft w:val="0"/>
      <w:marRight w:val="0"/>
      <w:marTop w:val="0"/>
      <w:marBottom w:val="0"/>
      <w:divBdr>
        <w:top w:val="none" w:sz="0" w:space="0" w:color="auto"/>
        <w:left w:val="none" w:sz="0" w:space="0" w:color="auto"/>
        <w:bottom w:val="none" w:sz="0" w:space="0" w:color="auto"/>
        <w:right w:val="none" w:sz="0" w:space="0" w:color="auto"/>
      </w:divBdr>
    </w:div>
    <w:div w:id="1249925439">
      <w:bodyDiv w:val="1"/>
      <w:marLeft w:val="0"/>
      <w:marRight w:val="0"/>
      <w:marTop w:val="0"/>
      <w:marBottom w:val="0"/>
      <w:divBdr>
        <w:top w:val="none" w:sz="0" w:space="0" w:color="auto"/>
        <w:left w:val="none" w:sz="0" w:space="0" w:color="auto"/>
        <w:bottom w:val="none" w:sz="0" w:space="0" w:color="auto"/>
        <w:right w:val="none" w:sz="0" w:space="0" w:color="auto"/>
      </w:divBdr>
    </w:div>
    <w:div w:id="1263758720">
      <w:bodyDiv w:val="1"/>
      <w:marLeft w:val="0"/>
      <w:marRight w:val="0"/>
      <w:marTop w:val="0"/>
      <w:marBottom w:val="0"/>
      <w:divBdr>
        <w:top w:val="none" w:sz="0" w:space="0" w:color="auto"/>
        <w:left w:val="none" w:sz="0" w:space="0" w:color="auto"/>
        <w:bottom w:val="none" w:sz="0" w:space="0" w:color="auto"/>
        <w:right w:val="none" w:sz="0" w:space="0" w:color="auto"/>
      </w:divBdr>
    </w:div>
    <w:div w:id="1308169131">
      <w:bodyDiv w:val="1"/>
      <w:marLeft w:val="0"/>
      <w:marRight w:val="0"/>
      <w:marTop w:val="0"/>
      <w:marBottom w:val="0"/>
      <w:divBdr>
        <w:top w:val="none" w:sz="0" w:space="0" w:color="auto"/>
        <w:left w:val="none" w:sz="0" w:space="0" w:color="auto"/>
        <w:bottom w:val="none" w:sz="0" w:space="0" w:color="auto"/>
        <w:right w:val="none" w:sz="0" w:space="0" w:color="auto"/>
      </w:divBdr>
    </w:div>
    <w:div w:id="1312514501">
      <w:bodyDiv w:val="1"/>
      <w:marLeft w:val="0"/>
      <w:marRight w:val="0"/>
      <w:marTop w:val="0"/>
      <w:marBottom w:val="0"/>
      <w:divBdr>
        <w:top w:val="none" w:sz="0" w:space="0" w:color="auto"/>
        <w:left w:val="none" w:sz="0" w:space="0" w:color="auto"/>
        <w:bottom w:val="none" w:sz="0" w:space="0" w:color="auto"/>
        <w:right w:val="none" w:sz="0" w:space="0" w:color="auto"/>
      </w:divBdr>
    </w:div>
    <w:div w:id="1315261806">
      <w:bodyDiv w:val="1"/>
      <w:marLeft w:val="0"/>
      <w:marRight w:val="0"/>
      <w:marTop w:val="0"/>
      <w:marBottom w:val="0"/>
      <w:divBdr>
        <w:top w:val="none" w:sz="0" w:space="0" w:color="auto"/>
        <w:left w:val="none" w:sz="0" w:space="0" w:color="auto"/>
        <w:bottom w:val="none" w:sz="0" w:space="0" w:color="auto"/>
        <w:right w:val="none" w:sz="0" w:space="0" w:color="auto"/>
      </w:divBdr>
    </w:div>
    <w:div w:id="1319191648">
      <w:bodyDiv w:val="1"/>
      <w:marLeft w:val="0"/>
      <w:marRight w:val="0"/>
      <w:marTop w:val="0"/>
      <w:marBottom w:val="0"/>
      <w:divBdr>
        <w:top w:val="none" w:sz="0" w:space="0" w:color="auto"/>
        <w:left w:val="none" w:sz="0" w:space="0" w:color="auto"/>
        <w:bottom w:val="none" w:sz="0" w:space="0" w:color="auto"/>
        <w:right w:val="none" w:sz="0" w:space="0" w:color="auto"/>
      </w:divBdr>
    </w:div>
    <w:div w:id="1339774588">
      <w:bodyDiv w:val="1"/>
      <w:marLeft w:val="0"/>
      <w:marRight w:val="0"/>
      <w:marTop w:val="0"/>
      <w:marBottom w:val="0"/>
      <w:divBdr>
        <w:top w:val="none" w:sz="0" w:space="0" w:color="auto"/>
        <w:left w:val="none" w:sz="0" w:space="0" w:color="auto"/>
        <w:bottom w:val="none" w:sz="0" w:space="0" w:color="auto"/>
        <w:right w:val="none" w:sz="0" w:space="0" w:color="auto"/>
      </w:divBdr>
    </w:div>
    <w:div w:id="1359551169">
      <w:bodyDiv w:val="1"/>
      <w:marLeft w:val="0"/>
      <w:marRight w:val="0"/>
      <w:marTop w:val="0"/>
      <w:marBottom w:val="0"/>
      <w:divBdr>
        <w:top w:val="none" w:sz="0" w:space="0" w:color="auto"/>
        <w:left w:val="none" w:sz="0" w:space="0" w:color="auto"/>
        <w:bottom w:val="none" w:sz="0" w:space="0" w:color="auto"/>
        <w:right w:val="none" w:sz="0" w:space="0" w:color="auto"/>
      </w:divBdr>
    </w:div>
    <w:div w:id="1420178561">
      <w:bodyDiv w:val="1"/>
      <w:marLeft w:val="0"/>
      <w:marRight w:val="0"/>
      <w:marTop w:val="0"/>
      <w:marBottom w:val="0"/>
      <w:divBdr>
        <w:top w:val="none" w:sz="0" w:space="0" w:color="auto"/>
        <w:left w:val="none" w:sz="0" w:space="0" w:color="auto"/>
        <w:bottom w:val="none" w:sz="0" w:space="0" w:color="auto"/>
        <w:right w:val="none" w:sz="0" w:space="0" w:color="auto"/>
      </w:divBdr>
    </w:div>
    <w:div w:id="1445734348">
      <w:bodyDiv w:val="1"/>
      <w:marLeft w:val="0"/>
      <w:marRight w:val="0"/>
      <w:marTop w:val="0"/>
      <w:marBottom w:val="0"/>
      <w:divBdr>
        <w:top w:val="none" w:sz="0" w:space="0" w:color="auto"/>
        <w:left w:val="none" w:sz="0" w:space="0" w:color="auto"/>
        <w:bottom w:val="none" w:sz="0" w:space="0" w:color="auto"/>
        <w:right w:val="none" w:sz="0" w:space="0" w:color="auto"/>
      </w:divBdr>
    </w:div>
    <w:div w:id="1453131296">
      <w:bodyDiv w:val="1"/>
      <w:marLeft w:val="0"/>
      <w:marRight w:val="0"/>
      <w:marTop w:val="0"/>
      <w:marBottom w:val="0"/>
      <w:divBdr>
        <w:top w:val="none" w:sz="0" w:space="0" w:color="auto"/>
        <w:left w:val="none" w:sz="0" w:space="0" w:color="auto"/>
        <w:bottom w:val="none" w:sz="0" w:space="0" w:color="auto"/>
        <w:right w:val="none" w:sz="0" w:space="0" w:color="auto"/>
      </w:divBdr>
    </w:div>
    <w:div w:id="1458259964">
      <w:bodyDiv w:val="1"/>
      <w:marLeft w:val="0"/>
      <w:marRight w:val="0"/>
      <w:marTop w:val="0"/>
      <w:marBottom w:val="0"/>
      <w:divBdr>
        <w:top w:val="none" w:sz="0" w:space="0" w:color="auto"/>
        <w:left w:val="none" w:sz="0" w:space="0" w:color="auto"/>
        <w:bottom w:val="none" w:sz="0" w:space="0" w:color="auto"/>
        <w:right w:val="none" w:sz="0" w:space="0" w:color="auto"/>
      </w:divBdr>
    </w:div>
    <w:div w:id="1472137965">
      <w:bodyDiv w:val="1"/>
      <w:marLeft w:val="0"/>
      <w:marRight w:val="0"/>
      <w:marTop w:val="0"/>
      <w:marBottom w:val="0"/>
      <w:divBdr>
        <w:top w:val="none" w:sz="0" w:space="0" w:color="auto"/>
        <w:left w:val="none" w:sz="0" w:space="0" w:color="auto"/>
        <w:bottom w:val="none" w:sz="0" w:space="0" w:color="auto"/>
        <w:right w:val="none" w:sz="0" w:space="0" w:color="auto"/>
      </w:divBdr>
    </w:div>
    <w:div w:id="1489053699">
      <w:bodyDiv w:val="1"/>
      <w:marLeft w:val="0"/>
      <w:marRight w:val="0"/>
      <w:marTop w:val="0"/>
      <w:marBottom w:val="0"/>
      <w:divBdr>
        <w:top w:val="none" w:sz="0" w:space="0" w:color="auto"/>
        <w:left w:val="none" w:sz="0" w:space="0" w:color="auto"/>
        <w:bottom w:val="none" w:sz="0" w:space="0" w:color="auto"/>
        <w:right w:val="none" w:sz="0" w:space="0" w:color="auto"/>
      </w:divBdr>
    </w:div>
    <w:div w:id="1573277229">
      <w:bodyDiv w:val="1"/>
      <w:marLeft w:val="0"/>
      <w:marRight w:val="0"/>
      <w:marTop w:val="0"/>
      <w:marBottom w:val="0"/>
      <w:divBdr>
        <w:top w:val="none" w:sz="0" w:space="0" w:color="auto"/>
        <w:left w:val="none" w:sz="0" w:space="0" w:color="auto"/>
        <w:bottom w:val="none" w:sz="0" w:space="0" w:color="auto"/>
        <w:right w:val="none" w:sz="0" w:space="0" w:color="auto"/>
      </w:divBdr>
    </w:div>
    <w:div w:id="1622421485">
      <w:bodyDiv w:val="1"/>
      <w:marLeft w:val="0"/>
      <w:marRight w:val="0"/>
      <w:marTop w:val="0"/>
      <w:marBottom w:val="0"/>
      <w:divBdr>
        <w:top w:val="none" w:sz="0" w:space="0" w:color="auto"/>
        <w:left w:val="none" w:sz="0" w:space="0" w:color="auto"/>
        <w:bottom w:val="none" w:sz="0" w:space="0" w:color="auto"/>
        <w:right w:val="none" w:sz="0" w:space="0" w:color="auto"/>
      </w:divBdr>
    </w:div>
    <w:div w:id="1633633715">
      <w:bodyDiv w:val="1"/>
      <w:marLeft w:val="0"/>
      <w:marRight w:val="0"/>
      <w:marTop w:val="0"/>
      <w:marBottom w:val="0"/>
      <w:divBdr>
        <w:top w:val="none" w:sz="0" w:space="0" w:color="auto"/>
        <w:left w:val="none" w:sz="0" w:space="0" w:color="auto"/>
        <w:bottom w:val="none" w:sz="0" w:space="0" w:color="auto"/>
        <w:right w:val="none" w:sz="0" w:space="0" w:color="auto"/>
      </w:divBdr>
    </w:div>
    <w:div w:id="1644500315">
      <w:bodyDiv w:val="1"/>
      <w:marLeft w:val="0"/>
      <w:marRight w:val="0"/>
      <w:marTop w:val="0"/>
      <w:marBottom w:val="0"/>
      <w:divBdr>
        <w:top w:val="none" w:sz="0" w:space="0" w:color="auto"/>
        <w:left w:val="none" w:sz="0" w:space="0" w:color="auto"/>
        <w:bottom w:val="none" w:sz="0" w:space="0" w:color="auto"/>
        <w:right w:val="none" w:sz="0" w:space="0" w:color="auto"/>
      </w:divBdr>
    </w:div>
    <w:div w:id="1646277780">
      <w:bodyDiv w:val="1"/>
      <w:marLeft w:val="0"/>
      <w:marRight w:val="0"/>
      <w:marTop w:val="0"/>
      <w:marBottom w:val="0"/>
      <w:divBdr>
        <w:top w:val="none" w:sz="0" w:space="0" w:color="auto"/>
        <w:left w:val="none" w:sz="0" w:space="0" w:color="auto"/>
        <w:bottom w:val="none" w:sz="0" w:space="0" w:color="auto"/>
        <w:right w:val="none" w:sz="0" w:space="0" w:color="auto"/>
      </w:divBdr>
    </w:div>
    <w:div w:id="1650750372">
      <w:bodyDiv w:val="1"/>
      <w:marLeft w:val="0"/>
      <w:marRight w:val="0"/>
      <w:marTop w:val="0"/>
      <w:marBottom w:val="0"/>
      <w:divBdr>
        <w:top w:val="none" w:sz="0" w:space="0" w:color="auto"/>
        <w:left w:val="none" w:sz="0" w:space="0" w:color="auto"/>
        <w:bottom w:val="none" w:sz="0" w:space="0" w:color="auto"/>
        <w:right w:val="none" w:sz="0" w:space="0" w:color="auto"/>
      </w:divBdr>
    </w:div>
    <w:div w:id="1674184325">
      <w:bodyDiv w:val="1"/>
      <w:marLeft w:val="0"/>
      <w:marRight w:val="0"/>
      <w:marTop w:val="0"/>
      <w:marBottom w:val="0"/>
      <w:divBdr>
        <w:top w:val="none" w:sz="0" w:space="0" w:color="auto"/>
        <w:left w:val="none" w:sz="0" w:space="0" w:color="auto"/>
        <w:bottom w:val="none" w:sz="0" w:space="0" w:color="auto"/>
        <w:right w:val="none" w:sz="0" w:space="0" w:color="auto"/>
      </w:divBdr>
    </w:div>
    <w:div w:id="1684278496">
      <w:bodyDiv w:val="1"/>
      <w:marLeft w:val="0"/>
      <w:marRight w:val="0"/>
      <w:marTop w:val="0"/>
      <w:marBottom w:val="0"/>
      <w:divBdr>
        <w:top w:val="none" w:sz="0" w:space="0" w:color="auto"/>
        <w:left w:val="none" w:sz="0" w:space="0" w:color="auto"/>
        <w:bottom w:val="none" w:sz="0" w:space="0" w:color="auto"/>
        <w:right w:val="none" w:sz="0" w:space="0" w:color="auto"/>
      </w:divBdr>
    </w:div>
    <w:div w:id="1725831276">
      <w:bodyDiv w:val="1"/>
      <w:marLeft w:val="0"/>
      <w:marRight w:val="0"/>
      <w:marTop w:val="0"/>
      <w:marBottom w:val="0"/>
      <w:divBdr>
        <w:top w:val="none" w:sz="0" w:space="0" w:color="auto"/>
        <w:left w:val="none" w:sz="0" w:space="0" w:color="auto"/>
        <w:bottom w:val="none" w:sz="0" w:space="0" w:color="auto"/>
        <w:right w:val="none" w:sz="0" w:space="0" w:color="auto"/>
      </w:divBdr>
    </w:div>
    <w:div w:id="1755934765">
      <w:bodyDiv w:val="1"/>
      <w:marLeft w:val="0"/>
      <w:marRight w:val="0"/>
      <w:marTop w:val="0"/>
      <w:marBottom w:val="0"/>
      <w:divBdr>
        <w:top w:val="none" w:sz="0" w:space="0" w:color="auto"/>
        <w:left w:val="none" w:sz="0" w:space="0" w:color="auto"/>
        <w:bottom w:val="none" w:sz="0" w:space="0" w:color="auto"/>
        <w:right w:val="none" w:sz="0" w:space="0" w:color="auto"/>
      </w:divBdr>
    </w:div>
    <w:div w:id="1775978707">
      <w:bodyDiv w:val="1"/>
      <w:marLeft w:val="0"/>
      <w:marRight w:val="0"/>
      <w:marTop w:val="0"/>
      <w:marBottom w:val="0"/>
      <w:divBdr>
        <w:top w:val="none" w:sz="0" w:space="0" w:color="auto"/>
        <w:left w:val="none" w:sz="0" w:space="0" w:color="auto"/>
        <w:bottom w:val="none" w:sz="0" w:space="0" w:color="auto"/>
        <w:right w:val="none" w:sz="0" w:space="0" w:color="auto"/>
      </w:divBdr>
    </w:div>
    <w:div w:id="1811435229">
      <w:bodyDiv w:val="1"/>
      <w:marLeft w:val="0"/>
      <w:marRight w:val="0"/>
      <w:marTop w:val="0"/>
      <w:marBottom w:val="0"/>
      <w:divBdr>
        <w:top w:val="none" w:sz="0" w:space="0" w:color="auto"/>
        <w:left w:val="none" w:sz="0" w:space="0" w:color="auto"/>
        <w:bottom w:val="none" w:sz="0" w:space="0" w:color="auto"/>
        <w:right w:val="none" w:sz="0" w:space="0" w:color="auto"/>
      </w:divBdr>
    </w:div>
    <w:div w:id="1813449402">
      <w:bodyDiv w:val="1"/>
      <w:marLeft w:val="0"/>
      <w:marRight w:val="0"/>
      <w:marTop w:val="0"/>
      <w:marBottom w:val="0"/>
      <w:divBdr>
        <w:top w:val="none" w:sz="0" w:space="0" w:color="auto"/>
        <w:left w:val="none" w:sz="0" w:space="0" w:color="auto"/>
        <w:bottom w:val="none" w:sz="0" w:space="0" w:color="auto"/>
        <w:right w:val="none" w:sz="0" w:space="0" w:color="auto"/>
      </w:divBdr>
    </w:div>
    <w:div w:id="1846282878">
      <w:bodyDiv w:val="1"/>
      <w:marLeft w:val="0"/>
      <w:marRight w:val="0"/>
      <w:marTop w:val="0"/>
      <w:marBottom w:val="0"/>
      <w:divBdr>
        <w:top w:val="none" w:sz="0" w:space="0" w:color="auto"/>
        <w:left w:val="none" w:sz="0" w:space="0" w:color="auto"/>
        <w:bottom w:val="none" w:sz="0" w:space="0" w:color="auto"/>
        <w:right w:val="none" w:sz="0" w:space="0" w:color="auto"/>
      </w:divBdr>
    </w:div>
    <w:div w:id="1850099197">
      <w:bodyDiv w:val="1"/>
      <w:marLeft w:val="0"/>
      <w:marRight w:val="0"/>
      <w:marTop w:val="0"/>
      <w:marBottom w:val="0"/>
      <w:divBdr>
        <w:top w:val="none" w:sz="0" w:space="0" w:color="auto"/>
        <w:left w:val="none" w:sz="0" w:space="0" w:color="auto"/>
        <w:bottom w:val="none" w:sz="0" w:space="0" w:color="auto"/>
        <w:right w:val="none" w:sz="0" w:space="0" w:color="auto"/>
      </w:divBdr>
    </w:div>
    <w:div w:id="1856192812">
      <w:bodyDiv w:val="1"/>
      <w:marLeft w:val="0"/>
      <w:marRight w:val="0"/>
      <w:marTop w:val="0"/>
      <w:marBottom w:val="0"/>
      <w:divBdr>
        <w:top w:val="none" w:sz="0" w:space="0" w:color="auto"/>
        <w:left w:val="none" w:sz="0" w:space="0" w:color="auto"/>
        <w:bottom w:val="none" w:sz="0" w:space="0" w:color="auto"/>
        <w:right w:val="none" w:sz="0" w:space="0" w:color="auto"/>
      </w:divBdr>
    </w:div>
    <w:div w:id="1858958930">
      <w:bodyDiv w:val="1"/>
      <w:marLeft w:val="0"/>
      <w:marRight w:val="0"/>
      <w:marTop w:val="0"/>
      <w:marBottom w:val="0"/>
      <w:divBdr>
        <w:top w:val="none" w:sz="0" w:space="0" w:color="auto"/>
        <w:left w:val="none" w:sz="0" w:space="0" w:color="auto"/>
        <w:bottom w:val="none" w:sz="0" w:space="0" w:color="auto"/>
        <w:right w:val="none" w:sz="0" w:space="0" w:color="auto"/>
      </w:divBdr>
    </w:div>
    <w:div w:id="1897156027">
      <w:bodyDiv w:val="1"/>
      <w:marLeft w:val="0"/>
      <w:marRight w:val="0"/>
      <w:marTop w:val="0"/>
      <w:marBottom w:val="0"/>
      <w:divBdr>
        <w:top w:val="none" w:sz="0" w:space="0" w:color="auto"/>
        <w:left w:val="none" w:sz="0" w:space="0" w:color="auto"/>
        <w:bottom w:val="none" w:sz="0" w:space="0" w:color="auto"/>
        <w:right w:val="none" w:sz="0" w:space="0" w:color="auto"/>
      </w:divBdr>
    </w:div>
    <w:div w:id="1905214892">
      <w:bodyDiv w:val="1"/>
      <w:marLeft w:val="0"/>
      <w:marRight w:val="0"/>
      <w:marTop w:val="0"/>
      <w:marBottom w:val="0"/>
      <w:divBdr>
        <w:top w:val="none" w:sz="0" w:space="0" w:color="auto"/>
        <w:left w:val="none" w:sz="0" w:space="0" w:color="auto"/>
        <w:bottom w:val="none" w:sz="0" w:space="0" w:color="auto"/>
        <w:right w:val="none" w:sz="0" w:space="0" w:color="auto"/>
      </w:divBdr>
    </w:div>
    <w:div w:id="1911889636">
      <w:bodyDiv w:val="1"/>
      <w:marLeft w:val="0"/>
      <w:marRight w:val="0"/>
      <w:marTop w:val="0"/>
      <w:marBottom w:val="0"/>
      <w:divBdr>
        <w:top w:val="none" w:sz="0" w:space="0" w:color="auto"/>
        <w:left w:val="none" w:sz="0" w:space="0" w:color="auto"/>
        <w:bottom w:val="none" w:sz="0" w:space="0" w:color="auto"/>
        <w:right w:val="none" w:sz="0" w:space="0" w:color="auto"/>
      </w:divBdr>
    </w:div>
    <w:div w:id="1925139874">
      <w:bodyDiv w:val="1"/>
      <w:marLeft w:val="0"/>
      <w:marRight w:val="0"/>
      <w:marTop w:val="0"/>
      <w:marBottom w:val="0"/>
      <w:divBdr>
        <w:top w:val="none" w:sz="0" w:space="0" w:color="auto"/>
        <w:left w:val="none" w:sz="0" w:space="0" w:color="auto"/>
        <w:bottom w:val="none" w:sz="0" w:space="0" w:color="auto"/>
        <w:right w:val="none" w:sz="0" w:space="0" w:color="auto"/>
      </w:divBdr>
    </w:div>
    <w:div w:id="1982222566">
      <w:bodyDiv w:val="1"/>
      <w:marLeft w:val="0"/>
      <w:marRight w:val="0"/>
      <w:marTop w:val="0"/>
      <w:marBottom w:val="0"/>
      <w:divBdr>
        <w:top w:val="none" w:sz="0" w:space="0" w:color="auto"/>
        <w:left w:val="none" w:sz="0" w:space="0" w:color="auto"/>
        <w:bottom w:val="none" w:sz="0" w:space="0" w:color="auto"/>
        <w:right w:val="none" w:sz="0" w:space="0" w:color="auto"/>
      </w:divBdr>
    </w:div>
    <w:div w:id="2000109480">
      <w:bodyDiv w:val="1"/>
      <w:marLeft w:val="0"/>
      <w:marRight w:val="0"/>
      <w:marTop w:val="0"/>
      <w:marBottom w:val="0"/>
      <w:divBdr>
        <w:top w:val="none" w:sz="0" w:space="0" w:color="auto"/>
        <w:left w:val="none" w:sz="0" w:space="0" w:color="auto"/>
        <w:bottom w:val="none" w:sz="0" w:space="0" w:color="auto"/>
        <w:right w:val="none" w:sz="0" w:space="0" w:color="auto"/>
      </w:divBdr>
    </w:div>
    <w:div w:id="2002999502">
      <w:bodyDiv w:val="1"/>
      <w:marLeft w:val="0"/>
      <w:marRight w:val="0"/>
      <w:marTop w:val="0"/>
      <w:marBottom w:val="0"/>
      <w:divBdr>
        <w:top w:val="none" w:sz="0" w:space="0" w:color="auto"/>
        <w:left w:val="none" w:sz="0" w:space="0" w:color="auto"/>
        <w:bottom w:val="none" w:sz="0" w:space="0" w:color="auto"/>
        <w:right w:val="none" w:sz="0" w:space="0" w:color="auto"/>
      </w:divBdr>
    </w:div>
    <w:div w:id="2008627849">
      <w:bodyDiv w:val="1"/>
      <w:marLeft w:val="0"/>
      <w:marRight w:val="0"/>
      <w:marTop w:val="0"/>
      <w:marBottom w:val="0"/>
      <w:divBdr>
        <w:top w:val="none" w:sz="0" w:space="0" w:color="auto"/>
        <w:left w:val="none" w:sz="0" w:space="0" w:color="auto"/>
        <w:bottom w:val="none" w:sz="0" w:space="0" w:color="auto"/>
        <w:right w:val="none" w:sz="0" w:space="0" w:color="auto"/>
      </w:divBdr>
    </w:div>
    <w:div w:id="2028215446">
      <w:bodyDiv w:val="1"/>
      <w:marLeft w:val="0"/>
      <w:marRight w:val="0"/>
      <w:marTop w:val="0"/>
      <w:marBottom w:val="0"/>
      <w:divBdr>
        <w:top w:val="none" w:sz="0" w:space="0" w:color="auto"/>
        <w:left w:val="none" w:sz="0" w:space="0" w:color="auto"/>
        <w:bottom w:val="none" w:sz="0" w:space="0" w:color="auto"/>
        <w:right w:val="none" w:sz="0" w:space="0" w:color="auto"/>
      </w:divBdr>
    </w:div>
    <w:div w:id="2045251466">
      <w:bodyDiv w:val="1"/>
      <w:marLeft w:val="0"/>
      <w:marRight w:val="0"/>
      <w:marTop w:val="0"/>
      <w:marBottom w:val="0"/>
      <w:divBdr>
        <w:top w:val="none" w:sz="0" w:space="0" w:color="auto"/>
        <w:left w:val="none" w:sz="0" w:space="0" w:color="auto"/>
        <w:bottom w:val="none" w:sz="0" w:space="0" w:color="auto"/>
        <w:right w:val="none" w:sz="0" w:space="0" w:color="auto"/>
      </w:divBdr>
    </w:div>
    <w:div w:id="2067949448">
      <w:bodyDiv w:val="1"/>
      <w:marLeft w:val="0"/>
      <w:marRight w:val="0"/>
      <w:marTop w:val="0"/>
      <w:marBottom w:val="0"/>
      <w:divBdr>
        <w:top w:val="none" w:sz="0" w:space="0" w:color="auto"/>
        <w:left w:val="none" w:sz="0" w:space="0" w:color="auto"/>
        <w:bottom w:val="none" w:sz="0" w:space="0" w:color="auto"/>
        <w:right w:val="none" w:sz="0" w:space="0" w:color="auto"/>
      </w:divBdr>
    </w:div>
    <w:div w:id="2068067533">
      <w:bodyDiv w:val="1"/>
      <w:marLeft w:val="0"/>
      <w:marRight w:val="0"/>
      <w:marTop w:val="0"/>
      <w:marBottom w:val="0"/>
      <w:divBdr>
        <w:top w:val="none" w:sz="0" w:space="0" w:color="auto"/>
        <w:left w:val="none" w:sz="0" w:space="0" w:color="auto"/>
        <w:bottom w:val="none" w:sz="0" w:space="0" w:color="auto"/>
        <w:right w:val="none" w:sz="0" w:space="0" w:color="auto"/>
      </w:divBdr>
    </w:div>
    <w:div w:id="2076734668">
      <w:bodyDiv w:val="1"/>
      <w:marLeft w:val="0"/>
      <w:marRight w:val="0"/>
      <w:marTop w:val="0"/>
      <w:marBottom w:val="0"/>
      <w:divBdr>
        <w:top w:val="none" w:sz="0" w:space="0" w:color="auto"/>
        <w:left w:val="none" w:sz="0" w:space="0" w:color="auto"/>
        <w:bottom w:val="none" w:sz="0" w:space="0" w:color="auto"/>
        <w:right w:val="none" w:sz="0" w:space="0" w:color="auto"/>
      </w:divBdr>
    </w:div>
    <w:div w:id="2089770394">
      <w:bodyDiv w:val="1"/>
      <w:marLeft w:val="0"/>
      <w:marRight w:val="0"/>
      <w:marTop w:val="0"/>
      <w:marBottom w:val="0"/>
      <w:divBdr>
        <w:top w:val="none" w:sz="0" w:space="0" w:color="auto"/>
        <w:left w:val="none" w:sz="0" w:space="0" w:color="auto"/>
        <w:bottom w:val="none" w:sz="0" w:space="0" w:color="auto"/>
        <w:right w:val="none" w:sz="0" w:space="0" w:color="auto"/>
      </w:divBdr>
    </w:div>
    <w:div w:id="2095546311">
      <w:bodyDiv w:val="1"/>
      <w:marLeft w:val="0"/>
      <w:marRight w:val="0"/>
      <w:marTop w:val="0"/>
      <w:marBottom w:val="0"/>
      <w:divBdr>
        <w:top w:val="none" w:sz="0" w:space="0" w:color="auto"/>
        <w:left w:val="none" w:sz="0" w:space="0" w:color="auto"/>
        <w:bottom w:val="none" w:sz="0" w:space="0" w:color="auto"/>
        <w:right w:val="none" w:sz="0" w:space="0" w:color="auto"/>
      </w:divBdr>
    </w:div>
    <w:div w:id="2147157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ifac.or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icpa.or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pbr.ru/" TargetMode="External"/><Relationship Id="rId5" Type="http://schemas.openxmlformats.org/officeDocument/2006/relationships/webSettings" Target="webSettings.xml"/><Relationship Id="rId15" Type="http://schemas.openxmlformats.org/officeDocument/2006/relationships/hyperlink" Target="https://vak.minobrnauki.gov.ru/" TargetMode="External"/><Relationship Id="rId10" Type="http://schemas.openxmlformats.org/officeDocument/2006/relationships/hyperlink" Target="http://www.minfin.ru/" TargetMode="External"/><Relationship Id="rId4" Type="http://schemas.openxmlformats.org/officeDocument/2006/relationships/settings" Target="settings.xml"/><Relationship Id="rId9" Type="http://schemas.openxmlformats.org/officeDocument/2006/relationships/hyperlink" Target="http://fgosvo.ru/docs/69/0/2/8" TargetMode="External"/><Relationship Id="rId14" Type="http://schemas.openxmlformats.org/officeDocument/2006/relationships/hyperlink" Target="http://www.gk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788D17-16EC-4F8E-9DF4-A121367EE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9073</Words>
  <Characters>51718</Characters>
  <Application>Microsoft Office Word</Application>
  <DocSecurity>0</DocSecurity>
  <Lines>430</Lines>
  <Paragraphs>121</Paragraphs>
  <ScaleCrop>false</ScaleCrop>
  <HeadingPairs>
    <vt:vector size="2" baseType="variant">
      <vt:variant>
        <vt:lpstr>Название</vt:lpstr>
      </vt:variant>
      <vt:variant>
        <vt:i4>1</vt:i4>
      </vt:variant>
    </vt:vector>
  </HeadingPairs>
  <TitlesOfParts>
    <vt:vector size="1" baseType="lpstr">
      <vt:lpstr>Программа МСФО</vt:lpstr>
    </vt:vector>
  </TitlesOfParts>
  <Company>SPecialiST RePack</Company>
  <LinksUpToDate>false</LinksUpToDate>
  <CharactersWithSpaces>60670</CharactersWithSpaces>
  <SharedDoc>false</SharedDoc>
  <HLinks>
    <vt:vector size="174" baseType="variant">
      <vt:variant>
        <vt:i4>6684709</vt:i4>
      </vt:variant>
      <vt:variant>
        <vt:i4>147</vt:i4>
      </vt:variant>
      <vt:variant>
        <vt:i4>0</vt:i4>
      </vt:variant>
      <vt:variant>
        <vt:i4>5</vt:i4>
      </vt:variant>
      <vt:variant>
        <vt:lpwstr>http://www.glavburh.ru/</vt:lpwstr>
      </vt:variant>
      <vt:variant>
        <vt:lpwstr/>
      </vt:variant>
      <vt:variant>
        <vt:i4>720982</vt:i4>
      </vt:variant>
      <vt:variant>
        <vt:i4>144</vt:i4>
      </vt:variant>
      <vt:variant>
        <vt:i4>0</vt:i4>
      </vt:variant>
      <vt:variant>
        <vt:i4>5</vt:i4>
      </vt:variant>
      <vt:variant>
        <vt:lpwstr>http://www.garant.ru/</vt:lpwstr>
      </vt:variant>
      <vt:variant>
        <vt:lpwstr/>
      </vt:variant>
      <vt:variant>
        <vt:i4>1179719</vt:i4>
      </vt:variant>
      <vt:variant>
        <vt:i4>141</vt:i4>
      </vt:variant>
      <vt:variant>
        <vt:i4>0</vt:i4>
      </vt:variant>
      <vt:variant>
        <vt:i4>5</vt:i4>
      </vt:variant>
      <vt:variant>
        <vt:lpwstr>http://www.consultant.ru/</vt:lpwstr>
      </vt:variant>
      <vt:variant>
        <vt:lpwstr/>
      </vt:variant>
      <vt:variant>
        <vt:i4>7340049</vt:i4>
      </vt:variant>
      <vt:variant>
        <vt:i4>138</vt:i4>
      </vt:variant>
      <vt:variant>
        <vt:i4>0</vt:i4>
      </vt:variant>
      <vt:variant>
        <vt:i4>5</vt:i4>
      </vt:variant>
      <vt:variant>
        <vt:lpwstr>http://www.vzfei.ru/rus/library/elect_lib.htm</vt:lpwstr>
      </vt:variant>
      <vt:variant>
        <vt:lpwstr/>
      </vt:variant>
      <vt:variant>
        <vt:i4>4980753</vt:i4>
      </vt:variant>
      <vt:variant>
        <vt:i4>135</vt:i4>
      </vt:variant>
      <vt:variant>
        <vt:i4>0</vt:i4>
      </vt:variant>
      <vt:variant>
        <vt:i4>5</vt:i4>
      </vt:variant>
      <vt:variant>
        <vt:lpwstr>http://window.edu.ru/</vt:lpwstr>
      </vt:variant>
      <vt:variant>
        <vt:lpwstr/>
      </vt:variant>
      <vt:variant>
        <vt:i4>3539063</vt:i4>
      </vt:variant>
      <vt:variant>
        <vt:i4>132</vt:i4>
      </vt:variant>
      <vt:variant>
        <vt:i4>0</vt:i4>
      </vt:variant>
      <vt:variant>
        <vt:i4>5</vt:i4>
      </vt:variant>
      <vt:variant>
        <vt:lpwstr>http://repository.vzfei.ru/</vt:lpwstr>
      </vt:variant>
      <vt:variant>
        <vt:lpwstr/>
      </vt:variant>
      <vt:variant>
        <vt:i4>8126573</vt:i4>
      </vt:variant>
      <vt:variant>
        <vt:i4>129</vt:i4>
      </vt:variant>
      <vt:variant>
        <vt:i4>0</vt:i4>
      </vt:variant>
      <vt:variant>
        <vt:i4>5</vt:i4>
      </vt:variant>
      <vt:variant>
        <vt:lpwstr>http://elibrary.ru/</vt:lpwstr>
      </vt:variant>
      <vt:variant>
        <vt:lpwstr/>
      </vt:variant>
      <vt:variant>
        <vt:i4>4390989</vt:i4>
      </vt:variant>
      <vt:variant>
        <vt:i4>126</vt:i4>
      </vt:variant>
      <vt:variant>
        <vt:i4>0</vt:i4>
      </vt:variant>
      <vt:variant>
        <vt:i4>5</vt:i4>
      </vt:variant>
      <vt:variant>
        <vt:lpwstr>http://www.ifrs.org/</vt:lpwstr>
      </vt:variant>
      <vt:variant>
        <vt:lpwstr/>
      </vt:variant>
      <vt:variant>
        <vt:i4>1310772</vt:i4>
      </vt:variant>
      <vt:variant>
        <vt:i4>119</vt:i4>
      </vt:variant>
      <vt:variant>
        <vt:i4>0</vt:i4>
      </vt:variant>
      <vt:variant>
        <vt:i4>5</vt:i4>
      </vt:variant>
      <vt:variant>
        <vt:lpwstr/>
      </vt:variant>
      <vt:variant>
        <vt:lpwstr>_Toc466310768</vt:lpwstr>
      </vt:variant>
      <vt:variant>
        <vt:i4>1310772</vt:i4>
      </vt:variant>
      <vt:variant>
        <vt:i4>113</vt:i4>
      </vt:variant>
      <vt:variant>
        <vt:i4>0</vt:i4>
      </vt:variant>
      <vt:variant>
        <vt:i4>5</vt:i4>
      </vt:variant>
      <vt:variant>
        <vt:lpwstr/>
      </vt:variant>
      <vt:variant>
        <vt:lpwstr>_Toc466310767</vt:lpwstr>
      </vt:variant>
      <vt:variant>
        <vt:i4>1310772</vt:i4>
      </vt:variant>
      <vt:variant>
        <vt:i4>107</vt:i4>
      </vt:variant>
      <vt:variant>
        <vt:i4>0</vt:i4>
      </vt:variant>
      <vt:variant>
        <vt:i4>5</vt:i4>
      </vt:variant>
      <vt:variant>
        <vt:lpwstr/>
      </vt:variant>
      <vt:variant>
        <vt:lpwstr>_Toc466310766</vt:lpwstr>
      </vt:variant>
      <vt:variant>
        <vt:i4>1310772</vt:i4>
      </vt:variant>
      <vt:variant>
        <vt:i4>104</vt:i4>
      </vt:variant>
      <vt:variant>
        <vt:i4>0</vt:i4>
      </vt:variant>
      <vt:variant>
        <vt:i4>5</vt:i4>
      </vt:variant>
      <vt:variant>
        <vt:lpwstr/>
      </vt:variant>
      <vt:variant>
        <vt:lpwstr>_Toc466310765</vt:lpwstr>
      </vt:variant>
      <vt:variant>
        <vt:i4>1310772</vt:i4>
      </vt:variant>
      <vt:variant>
        <vt:i4>98</vt:i4>
      </vt:variant>
      <vt:variant>
        <vt:i4>0</vt:i4>
      </vt:variant>
      <vt:variant>
        <vt:i4>5</vt:i4>
      </vt:variant>
      <vt:variant>
        <vt:lpwstr/>
      </vt:variant>
      <vt:variant>
        <vt:lpwstr>_Toc466310764</vt:lpwstr>
      </vt:variant>
      <vt:variant>
        <vt:i4>1310772</vt:i4>
      </vt:variant>
      <vt:variant>
        <vt:i4>92</vt:i4>
      </vt:variant>
      <vt:variant>
        <vt:i4>0</vt:i4>
      </vt:variant>
      <vt:variant>
        <vt:i4>5</vt:i4>
      </vt:variant>
      <vt:variant>
        <vt:lpwstr/>
      </vt:variant>
      <vt:variant>
        <vt:lpwstr>_Toc466310763</vt:lpwstr>
      </vt:variant>
      <vt:variant>
        <vt:i4>1310772</vt:i4>
      </vt:variant>
      <vt:variant>
        <vt:i4>86</vt:i4>
      </vt:variant>
      <vt:variant>
        <vt:i4>0</vt:i4>
      </vt:variant>
      <vt:variant>
        <vt:i4>5</vt:i4>
      </vt:variant>
      <vt:variant>
        <vt:lpwstr/>
      </vt:variant>
      <vt:variant>
        <vt:lpwstr>_Toc466310762</vt:lpwstr>
      </vt:variant>
      <vt:variant>
        <vt:i4>1310772</vt:i4>
      </vt:variant>
      <vt:variant>
        <vt:i4>80</vt:i4>
      </vt:variant>
      <vt:variant>
        <vt:i4>0</vt:i4>
      </vt:variant>
      <vt:variant>
        <vt:i4>5</vt:i4>
      </vt:variant>
      <vt:variant>
        <vt:lpwstr/>
      </vt:variant>
      <vt:variant>
        <vt:lpwstr>_Toc466310761</vt:lpwstr>
      </vt:variant>
      <vt:variant>
        <vt:i4>1310772</vt:i4>
      </vt:variant>
      <vt:variant>
        <vt:i4>74</vt:i4>
      </vt:variant>
      <vt:variant>
        <vt:i4>0</vt:i4>
      </vt:variant>
      <vt:variant>
        <vt:i4>5</vt:i4>
      </vt:variant>
      <vt:variant>
        <vt:lpwstr/>
      </vt:variant>
      <vt:variant>
        <vt:lpwstr>_Toc466310760</vt:lpwstr>
      </vt:variant>
      <vt:variant>
        <vt:i4>1507380</vt:i4>
      </vt:variant>
      <vt:variant>
        <vt:i4>68</vt:i4>
      </vt:variant>
      <vt:variant>
        <vt:i4>0</vt:i4>
      </vt:variant>
      <vt:variant>
        <vt:i4>5</vt:i4>
      </vt:variant>
      <vt:variant>
        <vt:lpwstr/>
      </vt:variant>
      <vt:variant>
        <vt:lpwstr>_Toc466310759</vt:lpwstr>
      </vt:variant>
      <vt:variant>
        <vt:i4>1507380</vt:i4>
      </vt:variant>
      <vt:variant>
        <vt:i4>62</vt:i4>
      </vt:variant>
      <vt:variant>
        <vt:i4>0</vt:i4>
      </vt:variant>
      <vt:variant>
        <vt:i4>5</vt:i4>
      </vt:variant>
      <vt:variant>
        <vt:lpwstr/>
      </vt:variant>
      <vt:variant>
        <vt:lpwstr>_Toc466310758</vt:lpwstr>
      </vt:variant>
      <vt:variant>
        <vt:i4>1507380</vt:i4>
      </vt:variant>
      <vt:variant>
        <vt:i4>56</vt:i4>
      </vt:variant>
      <vt:variant>
        <vt:i4>0</vt:i4>
      </vt:variant>
      <vt:variant>
        <vt:i4>5</vt:i4>
      </vt:variant>
      <vt:variant>
        <vt:lpwstr/>
      </vt:variant>
      <vt:variant>
        <vt:lpwstr>_Toc466310757</vt:lpwstr>
      </vt:variant>
      <vt:variant>
        <vt:i4>1507380</vt:i4>
      </vt:variant>
      <vt:variant>
        <vt:i4>50</vt:i4>
      </vt:variant>
      <vt:variant>
        <vt:i4>0</vt:i4>
      </vt:variant>
      <vt:variant>
        <vt:i4>5</vt:i4>
      </vt:variant>
      <vt:variant>
        <vt:lpwstr/>
      </vt:variant>
      <vt:variant>
        <vt:lpwstr>_Toc466310756</vt:lpwstr>
      </vt:variant>
      <vt:variant>
        <vt:i4>1507380</vt:i4>
      </vt:variant>
      <vt:variant>
        <vt:i4>44</vt:i4>
      </vt:variant>
      <vt:variant>
        <vt:i4>0</vt:i4>
      </vt:variant>
      <vt:variant>
        <vt:i4>5</vt:i4>
      </vt:variant>
      <vt:variant>
        <vt:lpwstr/>
      </vt:variant>
      <vt:variant>
        <vt:lpwstr>_Toc466310755</vt:lpwstr>
      </vt:variant>
      <vt:variant>
        <vt:i4>1507380</vt:i4>
      </vt:variant>
      <vt:variant>
        <vt:i4>38</vt:i4>
      </vt:variant>
      <vt:variant>
        <vt:i4>0</vt:i4>
      </vt:variant>
      <vt:variant>
        <vt:i4>5</vt:i4>
      </vt:variant>
      <vt:variant>
        <vt:lpwstr/>
      </vt:variant>
      <vt:variant>
        <vt:lpwstr>_Toc466310754</vt:lpwstr>
      </vt:variant>
      <vt:variant>
        <vt:i4>1507380</vt:i4>
      </vt:variant>
      <vt:variant>
        <vt:i4>32</vt:i4>
      </vt:variant>
      <vt:variant>
        <vt:i4>0</vt:i4>
      </vt:variant>
      <vt:variant>
        <vt:i4>5</vt:i4>
      </vt:variant>
      <vt:variant>
        <vt:lpwstr/>
      </vt:variant>
      <vt:variant>
        <vt:lpwstr>_Toc466310753</vt:lpwstr>
      </vt:variant>
      <vt:variant>
        <vt:i4>1507380</vt:i4>
      </vt:variant>
      <vt:variant>
        <vt:i4>26</vt:i4>
      </vt:variant>
      <vt:variant>
        <vt:i4>0</vt:i4>
      </vt:variant>
      <vt:variant>
        <vt:i4>5</vt:i4>
      </vt:variant>
      <vt:variant>
        <vt:lpwstr/>
      </vt:variant>
      <vt:variant>
        <vt:lpwstr>_Toc466310752</vt:lpwstr>
      </vt:variant>
      <vt:variant>
        <vt:i4>1507380</vt:i4>
      </vt:variant>
      <vt:variant>
        <vt:i4>20</vt:i4>
      </vt:variant>
      <vt:variant>
        <vt:i4>0</vt:i4>
      </vt:variant>
      <vt:variant>
        <vt:i4>5</vt:i4>
      </vt:variant>
      <vt:variant>
        <vt:lpwstr/>
      </vt:variant>
      <vt:variant>
        <vt:lpwstr>_Toc466310751</vt:lpwstr>
      </vt:variant>
      <vt:variant>
        <vt:i4>1507380</vt:i4>
      </vt:variant>
      <vt:variant>
        <vt:i4>14</vt:i4>
      </vt:variant>
      <vt:variant>
        <vt:i4>0</vt:i4>
      </vt:variant>
      <vt:variant>
        <vt:i4>5</vt:i4>
      </vt:variant>
      <vt:variant>
        <vt:lpwstr/>
      </vt:variant>
      <vt:variant>
        <vt:lpwstr>_Toc466310750</vt:lpwstr>
      </vt:variant>
      <vt:variant>
        <vt:i4>1441844</vt:i4>
      </vt:variant>
      <vt:variant>
        <vt:i4>8</vt:i4>
      </vt:variant>
      <vt:variant>
        <vt:i4>0</vt:i4>
      </vt:variant>
      <vt:variant>
        <vt:i4>5</vt:i4>
      </vt:variant>
      <vt:variant>
        <vt:lpwstr/>
      </vt:variant>
      <vt:variant>
        <vt:lpwstr>_Toc466310749</vt:lpwstr>
      </vt:variant>
      <vt:variant>
        <vt:i4>1441844</vt:i4>
      </vt:variant>
      <vt:variant>
        <vt:i4>2</vt:i4>
      </vt:variant>
      <vt:variant>
        <vt:i4>0</vt:i4>
      </vt:variant>
      <vt:variant>
        <vt:i4>5</vt:i4>
      </vt:variant>
      <vt:variant>
        <vt:lpwstr/>
      </vt:variant>
      <vt:variant>
        <vt:lpwstr>_Toc466310748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МСФО</dc:title>
  <dc:subject/>
  <dc:creator>Стаси</dc:creator>
  <cp:keywords/>
  <cp:lastModifiedBy>Булычева Светлана Николаевна</cp:lastModifiedBy>
  <cp:revision>20</cp:revision>
  <cp:lastPrinted>2016-11-09T08:21:00Z</cp:lastPrinted>
  <dcterms:created xsi:type="dcterms:W3CDTF">2024-04-13T19:10:00Z</dcterms:created>
  <dcterms:modified xsi:type="dcterms:W3CDTF">2024-06-07T06:55:00Z</dcterms:modified>
</cp:coreProperties>
</file>